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98A66" w14:textId="77777777" w:rsidR="00597E58" w:rsidRDefault="00A75CCB" w:rsidP="00E01AD5">
      <w:pPr>
        <w:rPr>
          <w:noProof/>
          <w:lang w:eastAsia="en-AU"/>
        </w:rPr>
      </w:pPr>
      <w:r w:rsidRPr="00A75CCB">
        <w:rPr>
          <w:noProof/>
          <w:lang w:eastAsia="en-AU"/>
        </w:rPr>
        <w:drawing>
          <wp:anchor distT="36576" distB="36576" distL="36576" distR="36576" simplePos="0" relativeHeight="251963392" behindDoc="0" locked="0" layoutInCell="1" allowOverlap="1" wp14:anchorId="0DFC795F" wp14:editId="29C8EA75">
            <wp:simplePos x="-13252" y="0"/>
            <wp:positionH relativeFrom="margin">
              <wp:align>center</wp:align>
            </wp:positionH>
            <wp:positionV relativeFrom="margin">
              <wp:align>top</wp:align>
            </wp:positionV>
            <wp:extent cx="6120000" cy="2349776"/>
            <wp:effectExtent l="0" t="0" r="0" b="0"/>
            <wp:wrapSquare wrapText="bothSides"/>
            <wp:docPr id="3" name="Picture 13" descr="Coll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lage_Logo"/>
                    <pic:cNvPicPr>
                      <a:picLocks noChangeAspect="1" noChangeArrowheads="1"/>
                    </pic:cNvPicPr>
                  </pic:nvPicPr>
                  <pic:blipFill>
                    <a:blip r:embed="rId8" cstate="print"/>
                    <a:srcRect/>
                    <a:stretch>
                      <a:fillRect/>
                    </a:stretch>
                  </pic:blipFill>
                  <pic:spPr bwMode="auto">
                    <a:xfrm>
                      <a:off x="0" y="0"/>
                      <a:ext cx="6120000" cy="2349776"/>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773F444B" w14:textId="77777777" w:rsidR="00A75CCB" w:rsidRDefault="00A75CCB" w:rsidP="00E01AD5">
      <w:pPr>
        <w:rPr>
          <w:noProof/>
          <w:lang w:eastAsia="en-AU"/>
        </w:rPr>
      </w:pPr>
    </w:p>
    <w:p w14:paraId="5A07A650" w14:textId="4B22F532" w:rsidR="000D6515" w:rsidRDefault="00D9357D" w:rsidP="000D6515">
      <w:pPr>
        <w:jc w:val="center"/>
        <w:rPr>
          <w:rFonts w:ascii="Gill Sans MT" w:hAnsi="Gill Sans MT"/>
          <w:b/>
          <w:color w:val="008080"/>
          <w:sz w:val="80"/>
          <w:szCs w:val="80"/>
        </w:rPr>
      </w:pPr>
      <w:r>
        <w:rPr>
          <w:rFonts w:ascii="Gill Sans MT" w:hAnsi="Gill Sans MT"/>
          <w:b/>
          <w:color w:val="008080"/>
          <w:sz w:val="80"/>
          <w:szCs w:val="80"/>
        </w:rPr>
        <w:t>DES</w:t>
      </w:r>
    </w:p>
    <w:p w14:paraId="348F971D" w14:textId="2886E4E3" w:rsidR="00A75CCB" w:rsidRDefault="000D6515" w:rsidP="000D6515">
      <w:pPr>
        <w:jc w:val="center"/>
        <w:rPr>
          <w:rFonts w:ascii="Gill Sans MT" w:hAnsi="Gill Sans MT"/>
          <w:b/>
          <w:color w:val="008080"/>
          <w:sz w:val="80"/>
          <w:szCs w:val="80"/>
        </w:rPr>
      </w:pPr>
      <w:r>
        <w:rPr>
          <w:rFonts w:ascii="Gill Sans MT" w:hAnsi="Gill Sans MT"/>
          <w:b/>
          <w:color w:val="008080"/>
          <w:sz w:val="80"/>
          <w:szCs w:val="80"/>
        </w:rPr>
        <w:t xml:space="preserve">CLIENT </w:t>
      </w:r>
      <w:r w:rsidRPr="0003125F">
        <w:rPr>
          <w:rFonts w:ascii="Gill Sans MT" w:hAnsi="Gill Sans MT"/>
          <w:b/>
          <w:color w:val="008080"/>
          <w:sz w:val="80"/>
          <w:szCs w:val="80"/>
        </w:rPr>
        <w:t>MANUAL</w:t>
      </w:r>
    </w:p>
    <w:p w14:paraId="2F0BEEF0" w14:textId="0A6DFA08" w:rsidR="007E6888" w:rsidRDefault="007E6888" w:rsidP="000D6515">
      <w:pPr>
        <w:jc w:val="center"/>
        <w:rPr>
          <w:noProof/>
          <w:lang w:eastAsia="en-AU"/>
        </w:rPr>
      </w:pPr>
      <w:r>
        <w:rPr>
          <w:noProof/>
          <w:lang w:eastAsia="en-AU"/>
        </w:rPr>
        <w:drawing>
          <wp:inline distT="0" distB="0" distL="0" distR="0" wp14:anchorId="381DB696" wp14:editId="2581A61C">
            <wp:extent cx="1872234" cy="900684"/>
            <wp:effectExtent l="0" t="0" r="0" b="0"/>
            <wp:docPr id="2059956548" name="Picture 1" descr="A logo for a disability employment ser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56548" name="Picture 1" descr="A logo for a disability employment servic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2234" cy="900684"/>
                    </a:xfrm>
                    <a:prstGeom prst="rect">
                      <a:avLst/>
                    </a:prstGeom>
                  </pic:spPr>
                </pic:pic>
              </a:graphicData>
            </a:graphic>
          </wp:inline>
        </w:drawing>
      </w:r>
    </w:p>
    <w:tbl>
      <w:tblPr>
        <w:tblpPr w:leftFromText="180" w:rightFromText="180" w:vertAnchor="page" w:horzAnchor="margin" w:tblpY="11892"/>
        <w:tblW w:w="10215" w:type="dxa"/>
        <w:tblCellMar>
          <w:left w:w="0" w:type="dxa"/>
          <w:right w:w="0" w:type="dxa"/>
        </w:tblCellMar>
        <w:tblLook w:val="04A0" w:firstRow="1" w:lastRow="0" w:firstColumn="1" w:lastColumn="0" w:noHBand="0" w:noVBand="1"/>
      </w:tblPr>
      <w:tblGrid>
        <w:gridCol w:w="10215"/>
      </w:tblGrid>
      <w:tr w:rsidR="000D6515" w:rsidRPr="00C22618" w14:paraId="6E9DA762" w14:textId="77777777" w:rsidTr="004B4367">
        <w:trPr>
          <w:trHeight w:val="354"/>
        </w:trPr>
        <w:tc>
          <w:tcPr>
            <w:tcW w:w="10215" w:type="dxa"/>
            <w:shd w:val="clear" w:color="auto" w:fill="31849B" w:themeFill="accent5" w:themeFillShade="BF"/>
          </w:tcPr>
          <w:p w14:paraId="4C2FF4C0" w14:textId="77777777" w:rsidR="000D6515" w:rsidRPr="00C22618" w:rsidRDefault="000D6515" w:rsidP="004B4367">
            <w:pPr>
              <w:keepNext/>
              <w:keepLines/>
              <w:widowControl w:val="0"/>
              <w:spacing w:before="200" w:after="0"/>
              <w:jc w:val="center"/>
              <w:outlineLvl w:val="3"/>
              <w:rPr>
                <w:rFonts w:cs="Arial"/>
                <w:b/>
                <w:bCs/>
                <w:color w:val="FFFFFF" w:themeColor="background1"/>
                <w:sz w:val="40"/>
                <w:szCs w:val="32"/>
                <w:lang w:val="en-US"/>
              </w:rPr>
            </w:pPr>
            <w:r w:rsidRPr="00C22618">
              <w:rPr>
                <w:rFonts w:cs="Arial"/>
                <w:b/>
                <w:bCs/>
                <w:color w:val="FFFFFF" w:themeColor="background1"/>
                <w:sz w:val="40"/>
                <w:szCs w:val="32"/>
                <w:lang w:val="en-US"/>
              </w:rPr>
              <w:t>Job-matching   |     Training    |    Support    |   Careers</w:t>
            </w:r>
          </w:p>
          <w:p w14:paraId="66CD575E" w14:textId="77777777" w:rsidR="000D6515" w:rsidRPr="00C22618" w:rsidRDefault="000D6515" w:rsidP="004B4367">
            <w:pPr>
              <w:widowControl w:val="0"/>
              <w:spacing w:after="0"/>
              <w:jc w:val="center"/>
              <w:rPr>
                <w:rFonts w:cs="Arial"/>
                <w:b/>
                <w:bCs/>
                <w:color w:val="FFFFFF" w:themeColor="background1"/>
                <w:sz w:val="28"/>
                <w:lang w:val="en-US"/>
              </w:rPr>
            </w:pPr>
          </w:p>
        </w:tc>
      </w:tr>
      <w:tr w:rsidR="000D6515" w:rsidRPr="00C22618" w14:paraId="5EEECAF8" w14:textId="77777777" w:rsidTr="004B4367">
        <w:trPr>
          <w:trHeight w:val="354"/>
        </w:trPr>
        <w:tc>
          <w:tcPr>
            <w:tcW w:w="10215" w:type="dxa"/>
            <w:shd w:val="clear" w:color="auto" w:fill="92CDDC" w:themeFill="accent5" w:themeFillTint="99"/>
          </w:tcPr>
          <w:p w14:paraId="65253B27" w14:textId="77777777" w:rsidR="000D6515" w:rsidRPr="00C22618" w:rsidRDefault="00432AF8" w:rsidP="004B4367">
            <w:pPr>
              <w:widowControl w:val="0"/>
              <w:spacing w:after="0"/>
              <w:jc w:val="center"/>
              <w:rPr>
                <w:rFonts w:cs="Arial"/>
                <w:b/>
                <w:bCs/>
                <w:color w:val="000000" w:themeColor="text1"/>
                <w:sz w:val="56"/>
                <w:lang w:val="en-US"/>
              </w:rPr>
            </w:pPr>
            <w:hyperlink r:id="rId10" w:history="1">
              <w:r w:rsidR="000D6515" w:rsidRPr="00C22618">
                <w:rPr>
                  <w:rStyle w:val="Hyperlink"/>
                  <w:rFonts w:cs="Arial"/>
                  <w:b/>
                  <w:bCs/>
                  <w:color w:val="000000" w:themeColor="text1"/>
                  <w:sz w:val="56"/>
                  <w:lang w:val="en-US"/>
                </w:rPr>
                <w:t>www.bizlink.asn.au</w:t>
              </w:r>
            </w:hyperlink>
          </w:p>
          <w:p w14:paraId="605B3742" w14:textId="77777777" w:rsidR="000D6515" w:rsidRPr="00C22618" w:rsidRDefault="000D6515" w:rsidP="004B4367">
            <w:pPr>
              <w:widowControl w:val="0"/>
              <w:spacing w:after="0"/>
              <w:jc w:val="center"/>
              <w:rPr>
                <w:rFonts w:cs="Arial"/>
                <w:b/>
                <w:bCs/>
                <w:color w:val="000000" w:themeColor="text1"/>
                <w:sz w:val="20"/>
                <w:lang w:val="en-US"/>
              </w:rPr>
            </w:pPr>
          </w:p>
          <w:p w14:paraId="2663D4FE" w14:textId="77777777" w:rsidR="000D6515" w:rsidRPr="00C22618" w:rsidRDefault="000D6515" w:rsidP="004B4367">
            <w:pPr>
              <w:widowControl w:val="0"/>
              <w:spacing w:after="0"/>
              <w:jc w:val="center"/>
              <w:rPr>
                <w:rFonts w:cs="Arial"/>
                <w:b/>
                <w:bCs/>
                <w:color w:val="FFFFFF" w:themeColor="background1"/>
                <w:sz w:val="28"/>
                <w:lang w:val="en-US"/>
              </w:rPr>
            </w:pPr>
            <w:r w:rsidRPr="00C22618">
              <w:rPr>
                <w:rFonts w:cs="Arial"/>
                <w:b/>
                <w:bCs/>
                <w:color w:val="000000" w:themeColor="text1"/>
                <w:sz w:val="96"/>
                <w:lang w:val="en-US"/>
              </w:rPr>
              <w:t>1300 780 789</w:t>
            </w:r>
          </w:p>
        </w:tc>
      </w:tr>
    </w:tbl>
    <w:p w14:paraId="03A51612" w14:textId="77777777" w:rsidR="00A75CCB" w:rsidRDefault="00A75CCB" w:rsidP="00E01AD5">
      <w:pPr>
        <w:rPr>
          <w:noProof/>
          <w:lang w:eastAsia="en-AU"/>
        </w:rPr>
      </w:pPr>
    </w:p>
    <w:p w14:paraId="2F5618BB" w14:textId="77777777" w:rsidR="00E97C37" w:rsidRDefault="00E97C37" w:rsidP="00E01AD5">
      <w:pPr>
        <w:rPr>
          <w:rFonts w:asciiTheme="majorHAnsi" w:eastAsiaTheme="majorEastAsia" w:hAnsiTheme="majorHAnsi" w:cstheme="majorBidi"/>
          <w:color w:val="404040" w:themeColor="text1" w:themeTint="BF"/>
          <w:sz w:val="20"/>
          <w:szCs w:val="20"/>
          <w:lang w:eastAsia="en-AU"/>
        </w:rPr>
      </w:pPr>
      <w:r>
        <w:rPr>
          <w:lang w:eastAsia="en-AU"/>
        </w:rPr>
        <w:br w:type="page"/>
      </w:r>
    </w:p>
    <w:p w14:paraId="14FF9142" w14:textId="77777777" w:rsidR="001E5F02" w:rsidRPr="001E5F02" w:rsidRDefault="001E5F02" w:rsidP="00E01AD5">
      <w:pPr>
        <w:pStyle w:val="Heading8"/>
        <w:rPr>
          <w:lang w:eastAsia="en-AU"/>
        </w:rPr>
        <w:sectPr w:rsidR="001E5F02" w:rsidRPr="001E5F02" w:rsidSect="00AD46A5">
          <w:footerReference w:type="default" r:id="rId11"/>
          <w:footerReference w:type="first" r:id="rId12"/>
          <w:pgSz w:w="11906" w:h="16838"/>
          <w:pgMar w:top="1440" w:right="1080" w:bottom="1440" w:left="1080" w:header="708" w:footer="708" w:gutter="0"/>
          <w:cols w:space="708"/>
          <w:titlePg/>
          <w:docGrid w:linePitch="360"/>
        </w:sectPr>
      </w:pPr>
    </w:p>
    <w:p w14:paraId="1999E2DD" w14:textId="3F5B73C7" w:rsidR="009C0F85" w:rsidRPr="00E01AD5" w:rsidRDefault="009C0F85" w:rsidP="00E01AD5">
      <w:pPr>
        <w:pStyle w:val="Heading1"/>
      </w:pPr>
      <w:bookmarkStart w:id="0" w:name="_Toc242163082"/>
      <w:bookmarkStart w:id="1" w:name="_Toc258872166"/>
      <w:r w:rsidRPr="00E01AD5">
        <w:lastRenderedPageBreak/>
        <w:t>Welcome to BIZLINK</w:t>
      </w:r>
    </w:p>
    <w:p w14:paraId="1D47506F" w14:textId="667FF791" w:rsidR="00E01AD5" w:rsidRDefault="00E01AD5" w:rsidP="00E01AD5">
      <w:r w:rsidRPr="0006335A">
        <w:t xml:space="preserve">This manual </w:t>
      </w:r>
      <w:r w:rsidR="006D6A2A">
        <w:t>is about</w:t>
      </w:r>
      <w:r w:rsidRPr="0006335A">
        <w:t xml:space="preserve"> how </w:t>
      </w:r>
      <w:r>
        <w:t xml:space="preserve">BIZLINK </w:t>
      </w:r>
      <w:r w:rsidRPr="0006335A">
        <w:t>work</w:t>
      </w:r>
      <w:r w:rsidR="006D6A2A">
        <w:t>s</w:t>
      </w:r>
      <w:r w:rsidRPr="0006335A">
        <w:t xml:space="preserve"> with you to find and keep a job</w:t>
      </w:r>
      <w:r w:rsidR="00B53E0E">
        <w:t xml:space="preserve">, </w:t>
      </w:r>
      <w:r w:rsidR="00B53E0E" w:rsidRPr="0006335A">
        <w:t>your rights</w:t>
      </w:r>
      <w:r w:rsidR="00BD2086">
        <w:t>,</w:t>
      </w:r>
      <w:r w:rsidR="00B53E0E" w:rsidRPr="0006335A">
        <w:t xml:space="preserve"> and your responsibilities.</w:t>
      </w:r>
      <w:r w:rsidRPr="0006335A">
        <w:t xml:space="preserve"> </w:t>
      </w:r>
      <w:r w:rsidR="006D6A2A">
        <w:t>W</w:t>
      </w:r>
      <w:r w:rsidRPr="0006335A">
        <w:t>e work together to achieve your employment goals.</w:t>
      </w:r>
      <w:r w:rsidR="00B53E0E">
        <w:t xml:space="preserve"> </w:t>
      </w:r>
      <w:bookmarkStart w:id="2" w:name="_Hlk161069206"/>
      <w:r w:rsidRPr="0006335A">
        <w:t>You can discuss any questions you have with your Coordinator</w:t>
      </w:r>
      <w:r w:rsidR="006D6A2A">
        <w:t xml:space="preserve"> </w:t>
      </w:r>
      <w:r w:rsidR="00B53E0E">
        <w:t xml:space="preserve">or </w:t>
      </w:r>
      <w:r w:rsidRPr="0006335A">
        <w:t>Site Manager</w:t>
      </w:r>
      <w:r w:rsidR="00B53E0E">
        <w:t>.</w:t>
      </w:r>
      <w:bookmarkEnd w:id="2"/>
    </w:p>
    <w:p w14:paraId="75E4CAA0" w14:textId="4EE6F64D" w:rsidR="00E01AD5" w:rsidRPr="00E01AD5" w:rsidRDefault="00E01AD5" w:rsidP="00C84783">
      <w:pPr>
        <w:pStyle w:val="Heading2"/>
      </w:pPr>
      <w:r w:rsidRPr="00E01AD5">
        <w:t>About BIZLINK</w:t>
      </w:r>
    </w:p>
    <w:p w14:paraId="74B99F84" w14:textId="67A87323" w:rsidR="005E4457" w:rsidRPr="0006335A" w:rsidRDefault="00CC39E6" w:rsidP="00CC39E6">
      <w:r w:rsidRPr="0006335A">
        <w:t xml:space="preserve">BIZLINK is </w:t>
      </w:r>
      <w:r>
        <w:t xml:space="preserve">a West Australian </w:t>
      </w:r>
      <w:r w:rsidRPr="0006335A">
        <w:t>not-for-profit Disability Employment Service (DES) that specialises in Employment Support Services (ESS)</w:t>
      </w:r>
      <w:r>
        <w:t xml:space="preserve"> and is a Registered NDIS Provider. We</w:t>
      </w:r>
      <w:r w:rsidRPr="0006335A">
        <w:t xml:space="preserve"> assist people with disability to </w:t>
      </w:r>
      <w:r>
        <w:t>find and keep jobs. BIZLINK is an Incorporated Association established in 1992. T</w:t>
      </w:r>
      <w:r w:rsidRPr="0006335A">
        <w:t xml:space="preserve">he Australian Government </w:t>
      </w:r>
      <w:r w:rsidRPr="00170031">
        <w:rPr>
          <w:b/>
          <w:bCs/>
        </w:rPr>
        <w:t>Department of Social Services (DSS)</w:t>
      </w:r>
      <w:r>
        <w:t xml:space="preserve"> funds BIZLINK, which makes our service free for employers and clients</w:t>
      </w:r>
      <w:r w:rsidRPr="0006335A">
        <w:t>.</w:t>
      </w:r>
      <w:r>
        <w:t xml:space="preserve"> For NDIS Clients we are paid by the NDIA.</w:t>
      </w:r>
    </w:p>
    <w:p w14:paraId="248B6ADB" w14:textId="3F5459D8" w:rsidR="00554E46" w:rsidRPr="0006335A" w:rsidRDefault="00E01AD5" w:rsidP="00C84783">
      <w:pPr>
        <w:pStyle w:val="Heading2"/>
      </w:pPr>
      <w:r w:rsidRPr="0006335A">
        <w:t xml:space="preserve">Charter </w:t>
      </w:r>
      <w:r w:rsidR="005C1653">
        <w:t>a</w:t>
      </w:r>
      <w:r w:rsidRPr="0006335A">
        <w:t>nd Values</w:t>
      </w:r>
    </w:p>
    <w:p w14:paraId="138F1114" w14:textId="517E3E09" w:rsidR="004C7F25" w:rsidRPr="0006335A" w:rsidRDefault="004C7F25" w:rsidP="00E01AD5">
      <w:r w:rsidRPr="0006335A">
        <w:t xml:space="preserve">BIZLINK aims to provide </w:t>
      </w:r>
      <w:r w:rsidR="009546DB">
        <w:t>quality emp</w:t>
      </w:r>
      <w:r w:rsidRPr="0006335A">
        <w:t xml:space="preserve">loyment assistance and support. We work together to achieve your employment goals. To meet your </w:t>
      </w:r>
      <w:r w:rsidR="00170031">
        <w:t xml:space="preserve">individual </w:t>
      </w:r>
      <w:r w:rsidRPr="0006335A">
        <w:t xml:space="preserve">needs, </w:t>
      </w:r>
      <w:r w:rsidR="009546DB">
        <w:t>we have a</w:t>
      </w:r>
      <w:r w:rsidRPr="0006335A">
        <w:t xml:space="preserve"> Charter and Value</w:t>
      </w:r>
      <w:r w:rsidR="009546DB">
        <w:t>s:</w:t>
      </w:r>
    </w:p>
    <w:p w14:paraId="728EE49C" w14:textId="101A452E" w:rsidR="004C7F25" w:rsidRPr="0006335A" w:rsidRDefault="004C7F25" w:rsidP="00E01AD5">
      <w:r w:rsidRPr="0006335A">
        <w:rPr>
          <w:b/>
        </w:rPr>
        <w:t>Charter</w:t>
      </w:r>
      <w:r w:rsidR="00554E46" w:rsidRPr="0006335A">
        <w:rPr>
          <w:b/>
        </w:rPr>
        <w:t>:</w:t>
      </w:r>
      <w:r w:rsidR="00412B44">
        <w:t xml:space="preserve"> </w:t>
      </w:r>
      <w:r w:rsidRPr="0006335A">
        <w:t>Quality emplo</w:t>
      </w:r>
      <w:r w:rsidR="00E31828" w:rsidRPr="0006335A">
        <w:t>yment for people with disabilit</w:t>
      </w:r>
      <w:r w:rsidR="005C1653">
        <w:t>y</w:t>
      </w:r>
    </w:p>
    <w:p w14:paraId="6EE52549" w14:textId="37BD6970" w:rsidR="004C7F25" w:rsidRPr="0006335A" w:rsidRDefault="004C7F25" w:rsidP="00E01AD5">
      <w:r w:rsidRPr="0006335A">
        <w:rPr>
          <w:b/>
        </w:rPr>
        <w:t>Values</w:t>
      </w:r>
      <w:r w:rsidR="00554E46" w:rsidRPr="0006335A">
        <w:rPr>
          <w:b/>
        </w:rPr>
        <w:t>:</w:t>
      </w:r>
      <w:r w:rsidR="00412B44">
        <w:rPr>
          <w:b/>
        </w:rPr>
        <w:t xml:space="preserve"> </w:t>
      </w:r>
      <w:r w:rsidRPr="0006335A">
        <w:t>BIZLINK employees believe people:</w:t>
      </w:r>
    </w:p>
    <w:p w14:paraId="67D46205" w14:textId="77777777" w:rsidR="004C7F25" w:rsidRPr="0006335A" w:rsidRDefault="004C7F25" w:rsidP="007A0FCE">
      <w:pPr>
        <w:pStyle w:val="ListParagraph"/>
        <w:numPr>
          <w:ilvl w:val="0"/>
          <w:numId w:val="58"/>
        </w:numPr>
        <w:ind w:left="426" w:hanging="284"/>
      </w:pPr>
      <w:r w:rsidRPr="0006335A">
        <w:t>have a r</w:t>
      </w:r>
      <w:r w:rsidR="002852A2">
        <w:t>ight to work in open employment</w:t>
      </w:r>
    </w:p>
    <w:p w14:paraId="59C1476F" w14:textId="28BF7C7B" w:rsidR="004C7F25" w:rsidRPr="0006335A" w:rsidRDefault="009546DB" w:rsidP="007A0FCE">
      <w:pPr>
        <w:pStyle w:val="ListParagraph"/>
        <w:numPr>
          <w:ilvl w:val="0"/>
          <w:numId w:val="58"/>
        </w:numPr>
        <w:ind w:left="426" w:hanging="284"/>
      </w:pPr>
      <w:r>
        <w:t xml:space="preserve">have </w:t>
      </w:r>
      <w:r w:rsidR="004C7F25" w:rsidRPr="0006335A">
        <w:t>a central role in planning their own careers, with their families and significant others</w:t>
      </w:r>
      <w:r w:rsidR="002F3445" w:rsidRPr="0006335A">
        <w:t xml:space="preserve"> (where involved)</w:t>
      </w:r>
    </w:p>
    <w:p w14:paraId="66DE638F" w14:textId="77777777" w:rsidR="004C7F25" w:rsidRPr="0006335A" w:rsidRDefault="004C7F25" w:rsidP="007A0FCE">
      <w:pPr>
        <w:pStyle w:val="ListParagraph"/>
        <w:numPr>
          <w:ilvl w:val="0"/>
          <w:numId w:val="58"/>
        </w:numPr>
        <w:ind w:left="426" w:hanging="284"/>
      </w:pPr>
      <w:r w:rsidRPr="0006335A">
        <w:rPr>
          <w:lang w:val="en-US"/>
        </w:rPr>
        <w:t xml:space="preserve">have a right to </w:t>
      </w:r>
      <w:r w:rsidR="002852A2" w:rsidRPr="0006335A">
        <w:rPr>
          <w:lang w:val="en-US"/>
        </w:rPr>
        <w:t>individualized</w:t>
      </w:r>
      <w:r w:rsidRPr="0006335A">
        <w:rPr>
          <w:lang w:val="en-US"/>
        </w:rPr>
        <w:t xml:space="preserve"> support to become competent and valued employees</w:t>
      </w:r>
    </w:p>
    <w:p w14:paraId="7C9E56E9" w14:textId="77777777" w:rsidR="004C7F25" w:rsidRPr="0006335A" w:rsidRDefault="004C7F25" w:rsidP="007A0FCE">
      <w:pPr>
        <w:pStyle w:val="ListParagraph"/>
        <w:numPr>
          <w:ilvl w:val="0"/>
          <w:numId w:val="58"/>
        </w:numPr>
        <w:ind w:left="426" w:hanging="284"/>
      </w:pPr>
      <w:r w:rsidRPr="0006335A">
        <w:t>have a right to a fair day's pay for a fair day's work</w:t>
      </w:r>
    </w:p>
    <w:p w14:paraId="61793369" w14:textId="77777777" w:rsidR="004C7F25" w:rsidRPr="0006335A" w:rsidRDefault="004C7F25" w:rsidP="007A0FCE">
      <w:pPr>
        <w:pStyle w:val="ListParagraph"/>
        <w:numPr>
          <w:ilvl w:val="0"/>
          <w:numId w:val="58"/>
        </w:numPr>
        <w:ind w:left="426" w:hanging="284"/>
        <w:rPr>
          <w:lang w:val="en-US"/>
        </w:rPr>
      </w:pPr>
      <w:r w:rsidRPr="0006335A">
        <w:rPr>
          <w:lang w:val="en-US"/>
        </w:rPr>
        <w:t xml:space="preserve">need only the desire to work, support from significant others, realistic career choice and </w:t>
      </w:r>
      <w:r w:rsidR="002F30A1" w:rsidRPr="0006335A">
        <w:rPr>
          <w:lang w:val="en-US"/>
        </w:rPr>
        <w:t xml:space="preserve">access to support </w:t>
      </w:r>
      <w:r w:rsidRPr="0006335A">
        <w:rPr>
          <w:lang w:val="en-US"/>
        </w:rPr>
        <w:t>to succeed in open employment</w:t>
      </w:r>
    </w:p>
    <w:p w14:paraId="01B62C46" w14:textId="55173F51" w:rsidR="00D9068F" w:rsidRPr="009546DB" w:rsidRDefault="004C7F25" w:rsidP="007A0FCE">
      <w:pPr>
        <w:pStyle w:val="ListParagraph"/>
        <w:numPr>
          <w:ilvl w:val="0"/>
          <w:numId w:val="58"/>
        </w:numPr>
        <w:ind w:left="426" w:hanging="284"/>
      </w:pPr>
      <w:r w:rsidRPr="0006335A">
        <w:rPr>
          <w:lang w:val="en-US"/>
        </w:rPr>
        <w:t>have a right to privacy, confidentiality and respect</w:t>
      </w:r>
      <w:bookmarkStart w:id="3" w:name="_Toc258872168"/>
      <w:r w:rsidR="002852A2">
        <w:rPr>
          <w:lang w:val="en-US"/>
        </w:rPr>
        <w:t xml:space="preserve"> </w:t>
      </w:r>
    </w:p>
    <w:bookmarkEnd w:id="3"/>
    <w:p w14:paraId="097F3A3B" w14:textId="6FC64CE5" w:rsidR="0096500D" w:rsidRPr="0006335A" w:rsidRDefault="0096500D" w:rsidP="00C84783">
      <w:pPr>
        <w:pStyle w:val="Heading2"/>
      </w:pPr>
      <w:r w:rsidRPr="0006335A">
        <w:t>Quality Management</w:t>
      </w:r>
      <w:r>
        <w:t xml:space="preserve"> / National Standards for Disability Services</w:t>
      </w:r>
    </w:p>
    <w:p w14:paraId="4B1620C2" w14:textId="5F86D117" w:rsidR="0096500D" w:rsidRDefault="0096500D" w:rsidP="0096500D">
      <w:r>
        <w:t>BIZLINK services come u</w:t>
      </w:r>
      <w:r w:rsidRPr="0006335A">
        <w:t xml:space="preserve">nder the </w:t>
      </w:r>
      <w:r w:rsidR="00170031" w:rsidRPr="00374EBC">
        <w:rPr>
          <w:b/>
          <w:bCs/>
        </w:rPr>
        <w:t>Disability Services and Inclusion Act 2023 (DSI Act)</w:t>
      </w:r>
      <w:r w:rsidRPr="00374EBC">
        <w:rPr>
          <w:b/>
          <w:bCs/>
        </w:rPr>
        <w:t>.</w:t>
      </w:r>
      <w:r w:rsidRPr="0006335A">
        <w:t xml:space="preserve"> </w:t>
      </w:r>
      <w:r>
        <w:t>BIZLINK must</w:t>
      </w:r>
      <w:r w:rsidRPr="0006335A">
        <w:t xml:space="preserve"> meet the National Standards for Disability Services</w:t>
      </w:r>
      <w:r w:rsidR="00313FB9">
        <w:t xml:space="preserve"> (NSDS or National Standards)</w:t>
      </w:r>
      <w:r w:rsidRPr="0006335A">
        <w:t>.</w:t>
      </w:r>
      <w:r w:rsidR="00313FB9" w:rsidRPr="0006335A">
        <w:t xml:space="preserve"> SAI Global audits BIZLINK </w:t>
      </w:r>
      <w:r w:rsidR="00504B40">
        <w:t>each year and invites clients to voluntarily participate</w:t>
      </w:r>
      <w:r w:rsidR="00313FB9" w:rsidRPr="0006335A">
        <w:t>.</w:t>
      </w:r>
    </w:p>
    <w:p w14:paraId="582F0FDD" w14:textId="3991E9D5" w:rsidR="00374EBC" w:rsidRDefault="00374EBC" w:rsidP="00374EBC">
      <w:pPr>
        <w:pStyle w:val="Heading2"/>
      </w:pPr>
      <w:r>
        <w:t>National Standards for Disability Services</w:t>
      </w:r>
    </w:p>
    <w:p w14:paraId="4A1D6C17" w14:textId="38F29CB2" w:rsidR="00374EBC" w:rsidRDefault="00374EBC" w:rsidP="00002A56">
      <w:pPr>
        <w:rPr>
          <w:lang w:val="en-US"/>
        </w:rPr>
      </w:pPr>
      <w:r w:rsidRPr="00374EBC">
        <w:rPr>
          <w:b/>
          <w:bCs/>
          <w:lang w:val="en-US"/>
        </w:rPr>
        <w:t>Standard 1: Rights</w:t>
      </w:r>
      <w:r w:rsidRPr="00374EBC">
        <w:rPr>
          <w:lang w:val="en-US"/>
        </w:rPr>
        <w:t xml:space="preserve"> You have the right to be treated fairly when you use disability services. </w:t>
      </w:r>
    </w:p>
    <w:p w14:paraId="57602BE1" w14:textId="4E723367" w:rsidR="00374EBC" w:rsidRDefault="00374EBC" w:rsidP="00002A56">
      <w:pPr>
        <w:rPr>
          <w:lang w:val="en-US"/>
        </w:rPr>
      </w:pPr>
      <w:r w:rsidRPr="00374EBC">
        <w:rPr>
          <w:b/>
          <w:bCs/>
          <w:lang w:val="en-US"/>
        </w:rPr>
        <w:t>Standard 2: Participation and Inclusion</w:t>
      </w:r>
      <w:r w:rsidRPr="00374EBC">
        <w:rPr>
          <w:lang w:val="en-US"/>
        </w:rPr>
        <w:t xml:space="preserve"> You can take part in the community and feel included when you use disability services. </w:t>
      </w:r>
    </w:p>
    <w:p w14:paraId="17806527" w14:textId="0E2ACEFD" w:rsidR="00374EBC" w:rsidRDefault="00374EBC" w:rsidP="00002A56">
      <w:pPr>
        <w:rPr>
          <w:lang w:val="en-US"/>
        </w:rPr>
      </w:pPr>
      <w:r w:rsidRPr="00374EBC">
        <w:rPr>
          <w:b/>
          <w:bCs/>
          <w:lang w:val="en-US"/>
        </w:rPr>
        <w:t>Standard 3: Individual Outcomes</w:t>
      </w:r>
      <w:r w:rsidRPr="00374EBC">
        <w:rPr>
          <w:lang w:val="en-US"/>
        </w:rPr>
        <w:t xml:space="preserve"> Your service supports you to make choices</w:t>
      </w:r>
      <w:r w:rsidR="00504B40">
        <w:rPr>
          <w:lang w:val="en-US"/>
        </w:rPr>
        <w:t xml:space="preserve"> </w:t>
      </w:r>
      <w:r w:rsidRPr="00374EBC">
        <w:rPr>
          <w:lang w:val="en-US"/>
        </w:rPr>
        <w:t xml:space="preserve">about what you want to do. You can work toward your goals. </w:t>
      </w:r>
    </w:p>
    <w:p w14:paraId="49FBBCD6" w14:textId="1B5367D9" w:rsidR="00374EBC" w:rsidRDefault="00374EBC" w:rsidP="00002A56">
      <w:pPr>
        <w:rPr>
          <w:lang w:val="en-US"/>
        </w:rPr>
      </w:pPr>
      <w:r w:rsidRPr="00374EBC">
        <w:rPr>
          <w:b/>
          <w:bCs/>
          <w:lang w:val="en-US"/>
        </w:rPr>
        <w:t>Standard 4: Feedback and Complaints</w:t>
      </w:r>
      <w:r w:rsidRPr="00374EBC">
        <w:rPr>
          <w:lang w:val="en-US"/>
        </w:rPr>
        <w:t xml:space="preserve"> You can tell people what you think about the services you receive.</w:t>
      </w:r>
    </w:p>
    <w:p w14:paraId="59F5BC09" w14:textId="53A4954F" w:rsidR="00374EBC" w:rsidRDefault="00374EBC" w:rsidP="00002A56">
      <w:pPr>
        <w:rPr>
          <w:lang w:val="en-US"/>
        </w:rPr>
      </w:pPr>
      <w:r w:rsidRPr="00374EBC">
        <w:rPr>
          <w:b/>
          <w:bCs/>
          <w:lang w:val="en-US"/>
        </w:rPr>
        <w:t xml:space="preserve">Standard 5: Service </w:t>
      </w:r>
      <w:proofErr w:type="gramStart"/>
      <w:r w:rsidRPr="00374EBC">
        <w:rPr>
          <w:b/>
          <w:bCs/>
          <w:lang w:val="en-US"/>
        </w:rPr>
        <w:t>Access</w:t>
      </w:r>
      <w:r w:rsidRPr="00374EBC">
        <w:rPr>
          <w:lang w:val="en-US"/>
        </w:rPr>
        <w:t xml:space="preserve">  Finding</w:t>
      </w:r>
      <w:proofErr w:type="gramEnd"/>
      <w:r w:rsidRPr="00374EBC">
        <w:rPr>
          <w:lang w:val="en-US"/>
        </w:rPr>
        <w:t xml:space="preserve"> and using services is fair. You can access the services you need.  </w:t>
      </w:r>
    </w:p>
    <w:p w14:paraId="4A1840CC" w14:textId="6C00C8B2" w:rsidR="00374EBC" w:rsidRPr="00374EBC" w:rsidRDefault="00374EBC" w:rsidP="00002A56">
      <w:pPr>
        <w:rPr>
          <w:lang w:val="en-US"/>
        </w:rPr>
      </w:pPr>
      <w:r w:rsidRPr="00374EBC">
        <w:rPr>
          <w:b/>
          <w:bCs/>
          <w:lang w:val="en-US"/>
        </w:rPr>
        <w:t>Standard 6: Service Management</w:t>
      </w:r>
      <w:r w:rsidRPr="00374EBC">
        <w:rPr>
          <w:lang w:val="en-US"/>
        </w:rPr>
        <w:t xml:space="preserve"> Disability services should be managed well.</w:t>
      </w:r>
    </w:p>
    <w:bookmarkEnd w:id="0"/>
    <w:bookmarkEnd w:id="1"/>
    <w:p w14:paraId="4D4CCDCF" w14:textId="433E8C03" w:rsidR="000F40B3" w:rsidRDefault="000F40B3" w:rsidP="000F40B3">
      <w:pPr>
        <w:spacing w:before="120"/>
        <w:sectPr w:rsidR="000F40B3" w:rsidSect="003C5A4B">
          <w:footerReference w:type="default" r:id="rId13"/>
          <w:type w:val="continuous"/>
          <w:pgSz w:w="11906" w:h="16838"/>
          <w:pgMar w:top="1440" w:right="1080" w:bottom="1440" w:left="1080" w:header="708" w:footer="708" w:gutter="0"/>
          <w:cols w:space="708"/>
          <w:docGrid w:linePitch="381"/>
        </w:sectPr>
      </w:pPr>
    </w:p>
    <w:p w14:paraId="1680550B" w14:textId="6469E55F" w:rsidR="00E948CB" w:rsidRPr="0006335A" w:rsidRDefault="00E948CB" w:rsidP="00E01AD5"/>
    <w:p w14:paraId="680E8319" w14:textId="77777777" w:rsidR="000245C0" w:rsidRDefault="000245C0" w:rsidP="000D5F82">
      <w:pPr>
        <w:jc w:val="center"/>
      </w:pPr>
      <w:r>
        <w:rPr>
          <w:noProof/>
          <w:lang w:eastAsia="en-AU"/>
        </w:rPr>
        <w:drawing>
          <wp:inline distT="0" distB="0" distL="0" distR="0" wp14:anchorId="3D4EF1E3" wp14:editId="7B8A08E3">
            <wp:extent cx="4740250" cy="786384"/>
            <wp:effectExtent l="0" t="0" r="3810" b="0"/>
            <wp:docPr id="7" name="Picture 7" descr="Australian Government, Department of Social Services and Disability Employment Services Logo" title="Logo"/>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Social Services and Disability Employment Services Logo" title="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09045" cy="797797"/>
                    </a:xfrm>
                    <a:prstGeom prst="rect">
                      <a:avLst/>
                    </a:prstGeom>
                  </pic:spPr>
                </pic:pic>
              </a:graphicData>
            </a:graphic>
          </wp:inline>
        </w:drawing>
      </w:r>
    </w:p>
    <w:p w14:paraId="0FC83BB0" w14:textId="77777777" w:rsidR="002120B3" w:rsidRPr="00470EE2" w:rsidRDefault="00E02878" w:rsidP="00470EE2">
      <w:pPr>
        <w:pStyle w:val="Heading1"/>
        <w:rPr>
          <w:color w:val="auto"/>
        </w:rPr>
      </w:pPr>
      <w:r w:rsidRPr="00470EE2">
        <w:rPr>
          <w:color w:val="auto"/>
        </w:rPr>
        <w:t xml:space="preserve">DISABILITY </w:t>
      </w:r>
      <w:r w:rsidR="001802C7" w:rsidRPr="00470EE2">
        <w:rPr>
          <w:color w:val="auto"/>
        </w:rPr>
        <w:t xml:space="preserve">EMPLOYMENT SERVICES </w:t>
      </w:r>
      <w:r w:rsidR="002120B3" w:rsidRPr="00470EE2">
        <w:rPr>
          <w:color w:val="auto"/>
        </w:rPr>
        <w:t>CODE OF PRACTICE</w:t>
      </w:r>
    </w:p>
    <w:p w14:paraId="0FA68E1B" w14:textId="77777777" w:rsidR="008C6575" w:rsidRPr="00470EE2" w:rsidRDefault="000245C0" w:rsidP="00470EE2">
      <w:pPr>
        <w:rPr>
          <w:szCs w:val="24"/>
        </w:rPr>
      </w:pPr>
      <w:r w:rsidRPr="00470EE2">
        <w:rPr>
          <w:szCs w:val="24"/>
        </w:rPr>
        <w:t>Organisations contracted to deliver Australian Government funded Disability Employment Services (DES) have agreed, and are committed, to observe the DES Code of Practice. This Code of Practice sets out the principles and standards that underpin the delivery of DES and other services, to increase employment outcomes and participation in economic activities in Australia especially for disadvantaged client groups.</w:t>
      </w:r>
    </w:p>
    <w:p w14:paraId="03A65A02" w14:textId="77777777" w:rsidR="000245C0" w:rsidRPr="00470EE2" w:rsidRDefault="000245C0" w:rsidP="00470EE2">
      <w:pPr>
        <w:rPr>
          <w:szCs w:val="24"/>
        </w:rPr>
        <w:sectPr w:rsidR="000245C0" w:rsidRPr="00470EE2" w:rsidSect="00014028">
          <w:headerReference w:type="default" r:id="rId15"/>
          <w:pgSz w:w="11906" w:h="16838"/>
          <w:pgMar w:top="1247" w:right="1077" w:bottom="1247" w:left="1077" w:header="142" w:footer="708" w:gutter="0"/>
          <w:cols w:space="708"/>
          <w:docGrid w:linePitch="381"/>
        </w:sectPr>
      </w:pPr>
    </w:p>
    <w:p w14:paraId="1FD7BB0C" w14:textId="77777777" w:rsidR="000245C0" w:rsidRPr="00470EE2" w:rsidRDefault="000245C0" w:rsidP="00470EE2">
      <w:pPr>
        <w:rPr>
          <w:szCs w:val="24"/>
        </w:rPr>
      </w:pPr>
      <w:r w:rsidRPr="00470EE2">
        <w:rPr>
          <w:b/>
          <w:bCs/>
          <w:szCs w:val="24"/>
        </w:rPr>
        <w:t>We commit to working with our clients, employees, sub-contractors, and other providers to deliver quality employment services by</w:t>
      </w:r>
      <w:r w:rsidRPr="00470EE2">
        <w:rPr>
          <w:szCs w:val="24"/>
        </w:rPr>
        <w:t>:</w:t>
      </w:r>
    </w:p>
    <w:p w14:paraId="322F774E" w14:textId="77777777" w:rsidR="000245C0" w:rsidRPr="00470EE2" w:rsidRDefault="000245C0" w:rsidP="00470EE2">
      <w:pPr>
        <w:pStyle w:val="ListParagraph"/>
        <w:numPr>
          <w:ilvl w:val="0"/>
          <w:numId w:val="66"/>
        </w:numPr>
      </w:pPr>
      <w:r w:rsidRPr="00470EE2">
        <w:t>Ensuring staff have the skills and experience they need to provide quality and culturally sensitive services to job seekers</w:t>
      </w:r>
      <w:r w:rsidRPr="00470EE2">
        <w:rPr>
          <w:vertAlign w:val="superscript"/>
        </w:rPr>
        <w:t>1</w:t>
      </w:r>
      <w:r w:rsidRPr="00470EE2">
        <w:t>, employers and local communities</w:t>
      </w:r>
    </w:p>
    <w:p w14:paraId="6200AACC" w14:textId="77777777" w:rsidR="000245C0" w:rsidRPr="00470EE2" w:rsidRDefault="000245C0" w:rsidP="00470EE2">
      <w:pPr>
        <w:pStyle w:val="ListParagraph"/>
        <w:numPr>
          <w:ilvl w:val="0"/>
          <w:numId w:val="66"/>
        </w:numPr>
      </w:pPr>
      <w:r w:rsidRPr="00470EE2">
        <w:t xml:space="preserve">Working in collaborative partnerships with stakeholders and communities to identify needs and how they can be met </w:t>
      </w:r>
    </w:p>
    <w:p w14:paraId="4EA54E8B" w14:textId="77777777" w:rsidR="000245C0" w:rsidRPr="00470EE2" w:rsidRDefault="000245C0" w:rsidP="00470EE2">
      <w:pPr>
        <w:pStyle w:val="ListParagraph"/>
        <w:numPr>
          <w:ilvl w:val="0"/>
          <w:numId w:val="66"/>
        </w:numPr>
      </w:pPr>
      <w:r w:rsidRPr="00470EE2">
        <w:t xml:space="preserve">Behaving ethically and acting with honesty, due care and diligence </w:t>
      </w:r>
    </w:p>
    <w:p w14:paraId="36C2FCB1" w14:textId="77777777" w:rsidR="000245C0" w:rsidRPr="00470EE2" w:rsidRDefault="000245C0" w:rsidP="00470EE2">
      <w:pPr>
        <w:pStyle w:val="ListParagraph"/>
        <w:numPr>
          <w:ilvl w:val="0"/>
          <w:numId w:val="66"/>
        </w:numPr>
      </w:pPr>
      <w:r w:rsidRPr="00470EE2">
        <w:t>Being open and accountable</w:t>
      </w:r>
    </w:p>
    <w:p w14:paraId="7164F61A" w14:textId="77777777" w:rsidR="000245C0" w:rsidRPr="00470EE2" w:rsidRDefault="000245C0" w:rsidP="00470EE2">
      <w:pPr>
        <w:pStyle w:val="ListParagraph"/>
        <w:numPr>
          <w:ilvl w:val="0"/>
          <w:numId w:val="66"/>
        </w:numPr>
      </w:pPr>
      <w:r w:rsidRPr="00470EE2">
        <w:t xml:space="preserve">Avoiding any practice or activity, which a provider could reasonably foresee, that might bring Disability Employment Services into disrepute </w:t>
      </w:r>
    </w:p>
    <w:p w14:paraId="4942418D" w14:textId="77777777" w:rsidR="000245C0" w:rsidRPr="00470EE2" w:rsidRDefault="000245C0" w:rsidP="00470EE2">
      <w:pPr>
        <w:pStyle w:val="ListParagraph"/>
        <w:numPr>
          <w:ilvl w:val="0"/>
          <w:numId w:val="66"/>
        </w:numPr>
      </w:pPr>
      <w:r w:rsidRPr="00470EE2">
        <w:t>Sensitively managing any information collected</w:t>
      </w:r>
    </w:p>
    <w:p w14:paraId="6DF68324" w14:textId="77777777" w:rsidR="000245C0" w:rsidRPr="00470EE2" w:rsidRDefault="000245C0" w:rsidP="00470EE2">
      <w:pPr>
        <w:rPr>
          <w:szCs w:val="24"/>
        </w:rPr>
      </w:pPr>
      <w:r w:rsidRPr="00470EE2">
        <w:rPr>
          <w:b/>
          <w:bCs/>
          <w:szCs w:val="24"/>
        </w:rPr>
        <w:t>We commit to helping each job seeker find their pathway into employment by</w:t>
      </w:r>
      <w:r w:rsidRPr="00470EE2">
        <w:rPr>
          <w:szCs w:val="24"/>
        </w:rPr>
        <w:t>:</w:t>
      </w:r>
    </w:p>
    <w:p w14:paraId="2511E20F" w14:textId="77777777" w:rsidR="000245C0" w:rsidRPr="00470EE2" w:rsidRDefault="000245C0" w:rsidP="00470EE2">
      <w:pPr>
        <w:pStyle w:val="ListParagraph"/>
        <w:numPr>
          <w:ilvl w:val="0"/>
          <w:numId w:val="66"/>
        </w:numPr>
      </w:pPr>
      <w:r w:rsidRPr="00470EE2">
        <w:t>Meeting the Service Guarantees</w:t>
      </w:r>
    </w:p>
    <w:p w14:paraId="3A1A152B" w14:textId="77777777" w:rsidR="000245C0" w:rsidRPr="00470EE2" w:rsidRDefault="000245C0" w:rsidP="00470EE2">
      <w:pPr>
        <w:pStyle w:val="ListParagraph"/>
        <w:numPr>
          <w:ilvl w:val="0"/>
          <w:numId w:val="66"/>
        </w:numPr>
      </w:pPr>
      <w:r w:rsidRPr="00470EE2">
        <w:t xml:space="preserve">Tailoring assistance to the job seekers’ personal circumstances, skills, abilities and aspirations </w:t>
      </w:r>
    </w:p>
    <w:p w14:paraId="15AAE38C" w14:textId="77777777" w:rsidR="000245C0" w:rsidRPr="00470EE2" w:rsidRDefault="000245C0" w:rsidP="00470EE2">
      <w:pPr>
        <w:pStyle w:val="ListParagraph"/>
        <w:numPr>
          <w:ilvl w:val="0"/>
          <w:numId w:val="66"/>
        </w:numPr>
      </w:pPr>
      <w:r w:rsidRPr="00470EE2">
        <w:t>Using available Government funding appropriately to support job seekers</w:t>
      </w:r>
    </w:p>
    <w:p w14:paraId="57E82BED" w14:textId="77777777" w:rsidR="000245C0" w:rsidRPr="00470EE2" w:rsidRDefault="000245C0" w:rsidP="00470EE2">
      <w:pPr>
        <w:pStyle w:val="ListParagraph"/>
        <w:numPr>
          <w:ilvl w:val="0"/>
          <w:numId w:val="66"/>
        </w:numPr>
      </w:pPr>
      <w:r w:rsidRPr="00470EE2">
        <w:t>Treating every job seeker fairly and with respect</w:t>
      </w:r>
    </w:p>
    <w:p w14:paraId="00EA1A8A" w14:textId="77777777" w:rsidR="000245C0" w:rsidRPr="00470EE2" w:rsidRDefault="000245C0" w:rsidP="00470EE2">
      <w:pPr>
        <w:pStyle w:val="ListParagraph"/>
        <w:numPr>
          <w:ilvl w:val="0"/>
          <w:numId w:val="66"/>
        </w:numPr>
      </w:pPr>
      <w:r w:rsidRPr="00470EE2">
        <w:t>Providing a fair and accessible feedback process</w:t>
      </w:r>
    </w:p>
    <w:p w14:paraId="3008C1C7" w14:textId="4D916027" w:rsidR="000245C0" w:rsidRPr="00470EE2" w:rsidRDefault="000245C0" w:rsidP="00470EE2">
      <w:pPr>
        <w:rPr>
          <w:szCs w:val="24"/>
        </w:rPr>
      </w:pPr>
      <w:r w:rsidRPr="00470EE2">
        <w:rPr>
          <w:b/>
          <w:bCs/>
          <w:szCs w:val="24"/>
        </w:rPr>
        <w:t>We commit to assisting employers meet their skill and labour shortage needs by</w:t>
      </w:r>
      <w:r w:rsidRPr="00470EE2">
        <w:rPr>
          <w:szCs w:val="24"/>
        </w:rPr>
        <w:t>:</w:t>
      </w:r>
    </w:p>
    <w:p w14:paraId="5AFEB820" w14:textId="77777777" w:rsidR="000245C0" w:rsidRPr="00470EE2" w:rsidRDefault="000245C0" w:rsidP="00470EE2">
      <w:pPr>
        <w:pStyle w:val="ListParagraph"/>
        <w:numPr>
          <w:ilvl w:val="0"/>
          <w:numId w:val="66"/>
        </w:numPr>
      </w:pPr>
      <w:r w:rsidRPr="00470EE2">
        <w:t>Working with employers to identify job and industry specific training needs and how they can be met</w:t>
      </w:r>
    </w:p>
    <w:p w14:paraId="78EA77E1" w14:textId="77777777" w:rsidR="000245C0" w:rsidRPr="00470EE2" w:rsidRDefault="000245C0" w:rsidP="00470EE2">
      <w:pPr>
        <w:pStyle w:val="ListParagraph"/>
        <w:numPr>
          <w:ilvl w:val="0"/>
          <w:numId w:val="66"/>
        </w:numPr>
      </w:pPr>
      <w:r w:rsidRPr="00470EE2">
        <w:t>Referring the most appropriately qualified and experienced job seekers available</w:t>
      </w:r>
    </w:p>
    <w:p w14:paraId="5605E993" w14:textId="77777777" w:rsidR="000245C0" w:rsidRPr="00470EE2" w:rsidRDefault="000245C0" w:rsidP="00470EE2">
      <w:pPr>
        <w:pStyle w:val="ListParagraph"/>
        <w:numPr>
          <w:ilvl w:val="0"/>
          <w:numId w:val="66"/>
        </w:numPr>
      </w:pPr>
      <w:r w:rsidRPr="00470EE2">
        <w:t xml:space="preserve">Providing a timely response to employer inquiries </w:t>
      </w:r>
    </w:p>
    <w:p w14:paraId="634F4481" w14:textId="77777777" w:rsidR="000245C0" w:rsidRPr="00470EE2" w:rsidRDefault="000245C0" w:rsidP="00470EE2">
      <w:pPr>
        <w:rPr>
          <w:szCs w:val="24"/>
        </w:rPr>
      </w:pPr>
      <w:r w:rsidRPr="00470EE2">
        <w:rPr>
          <w:b/>
          <w:bCs/>
          <w:szCs w:val="24"/>
        </w:rPr>
        <w:t>The Australian Government will support Disability Employment Services providers in achieving these standards by</w:t>
      </w:r>
      <w:r w:rsidRPr="00470EE2">
        <w:rPr>
          <w:szCs w:val="24"/>
        </w:rPr>
        <w:t>:</w:t>
      </w:r>
    </w:p>
    <w:p w14:paraId="7303ECBD" w14:textId="77777777" w:rsidR="000245C0" w:rsidRPr="00470EE2" w:rsidRDefault="000245C0" w:rsidP="00470EE2">
      <w:pPr>
        <w:pStyle w:val="ListParagraph"/>
        <w:numPr>
          <w:ilvl w:val="0"/>
          <w:numId w:val="66"/>
        </w:numPr>
      </w:pPr>
      <w:r w:rsidRPr="00470EE2">
        <w:t>Evaluating and sharing best practice to enable continuous improvement in the delivery of DES</w:t>
      </w:r>
    </w:p>
    <w:p w14:paraId="789E13BB" w14:textId="77777777" w:rsidR="000245C0" w:rsidRPr="00470EE2" w:rsidRDefault="000245C0" w:rsidP="00470EE2">
      <w:pPr>
        <w:pStyle w:val="ListParagraph"/>
        <w:numPr>
          <w:ilvl w:val="0"/>
          <w:numId w:val="66"/>
        </w:numPr>
      </w:pPr>
      <w:r w:rsidRPr="00470EE2">
        <w:t>Providing a customer service line, free call 1800 805 260, for job seekers to raise any concerns or problems they have with their provider</w:t>
      </w:r>
    </w:p>
    <w:p w14:paraId="29625C4C" w14:textId="77777777" w:rsidR="003F0597" w:rsidRDefault="000245C0" w:rsidP="00470EE2">
      <w:pPr>
        <w:pStyle w:val="ListParagraph"/>
        <w:numPr>
          <w:ilvl w:val="0"/>
          <w:numId w:val="66"/>
        </w:numPr>
      </w:pPr>
      <w:r w:rsidRPr="00470EE2">
        <w:t>Also providing a Complaints Resolution and Referral Service, free call 1800 880 052, an independent complaints resolution services for people using Australian Government funded disability employment and advocacy services.</w:t>
      </w:r>
    </w:p>
    <w:p w14:paraId="267E889A" w14:textId="13EA5FE9" w:rsidR="00FD3BE1" w:rsidRPr="000F40B3" w:rsidRDefault="00FD3BE1" w:rsidP="00FD3BE1">
      <w:pPr>
        <w:rPr>
          <w:sz w:val="20"/>
          <w:szCs w:val="20"/>
        </w:rPr>
      </w:pPr>
      <w:r w:rsidRPr="000F40B3">
        <w:rPr>
          <w:sz w:val="20"/>
          <w:szCs w:val="20"/>
        </w:rPr>
        <w:t xml:space="preserve">Ref: </w:t>
      </w:r>
      <w:hyperlink r:id="rId16" w:tooltip="https://www.dss.gov.au/freedom-of-information/operational-information/disability-employment-and-carers-group/des-code-of-practice" w:history="1">
        <w:r w:rsidR="000F40B3" w:rsidRPr="000F40B3">
          <w:rPr>
            <w:rStyle w:val="Hyperlink"/>
            <w:sz w:val="20"/>
            <w:szCs w:val="20"/>
          </w:rPr>
          <w:t>DES Code of Practice | Department of Social Services, Australian Government (dss.gov.au)</w:t>
        </w:r>
      </w:hyperlink>
    </w:p>
    <w:p w14:paraId="644CDE0C" w14:textId="77777777" w:rsidR="00FD3BE1" w:rsidRDefault="00FD3BE1" w:rsidP="00FD3BE1"/>
    <w:p w14:paraId="1F6A6AF8" w14:textId="39F3D8D3" w:rsidR="00FD3BE1" w:rsidRPr="00470EE2" w:rsidRDefault="00FD3BE1" w:rsidP="00FD3BE1">
      <w:pPr>
        <w:sectPr w:rsidR="00FD3BE1" w:rsidRPr="00470EE2" w:rsidSect="000245C0">
          <w:type w:val="continuous"/>
          <w:pgSz w:w="11906" w:h="16838"/>
          <w:pgMar w:top="1247" w:right="1077" w:bottom="1247" w:left="1077" w:header="142" w:footer="708" w:gutter="0"/>
          <w:cols w:num="2" w:space="708"/>
          <w:docGrid w:linePitch="381"/>
        </w:sectPr>
      </w:pPr>
    </w:p>
    <w:p w14:paraId="1672CBAD" w14:textId="4CFC7B32" w:rsidR="007658C1" w:rsidRDefault="007658C1" w:rsidP="00024DC7">
      <w:r>
        <w:rPr>
          <w:noProof/>
        </w:rPr>
        <w:lastRenderedPageBreak/>
        <w:drawing>
          <wp:anchor distT="0" distB="0" distL="114300" distR="114300" simplePos="0" relativeHeight="251992064" behindDoc="0" locked="0" layoutInCell="1" allowOverlap="1" wp14:anchorId="0D0F14B8" wp14:editId="4B1747B5">
            <wp:simplePos x="1404594" y="942680"/>
            <wp:positionH relativeFrom="margin">
              <wp:align>center</wp:align>
            </wp:positionH>
            <wp:positionV relativeFrom="margin">
              <wp:align>top</wp:align>
            </wp:positionV>
            <wp:extent cx="4740250" cy="786384"/>
            <wp:effectExtent l="0" t="0" r="3810" b="0"/>
            <wp:wrapSquare wrapText="bothSides"/>
            <wp:docPr id="6" name="Picture 6" descr="Australian Government, Department of Social Services and Disability Employment Services Logo" title="Logo"/>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Social Services and Disability Employment Services Logo" title="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40250" cy="786384"/>
                    </a:xfrm>
                    <a:prstGeom prst="rect">
                      <a:avLst/>
                    </a:prstGeom>
                  </pic:spPr>
                </pic:pic>
              </a:graphicData>
            </a:graphic>
          </wp:anchor>
        </w:drawing>
      </w:r>
    </w:p>
    <w:p w14:paraId="7B0CAD3C" w14:textId="75432A4D" w:rsidR="009E5379" w:rsidRPr="00024DC7" w:rsidRDefault="009E5379" w:rsidP="00F92B66">
      <w:pPr>
        <w:pStyle w:val="Heading1"/>
        <w:rPr>
          <w:color w:val="auto"/>
        </w:rPr>
      </w:pPr>
      <w:bookmarkStart w:id="4" w:name="_Hlk136772527"/>
      <w:r w:rsidRPr="00024DC7">
        <w:rPr>
          <w:color w:val="auto"/>
        </w:rPr>
        <w:t xml:space="preserve">DISABILITY EMPLOYMENT SERVICES </w:t>
      </w:r>
      <w:r w:rsidR="00F92B66" w:rsidRPr="00024DC7">
        <w:rPr>
          <w:color w:val="auto"/>
        </w:rPr>
        <w:t>-</w:t>
      </w:r>
      <w:r w:rsidRPr="00024DC7">
        <w:rPr>
          <w:color w:val="auto"/>
        </w:rPr>
        <w:t xml:space="preserve"> SERVICE GUARANTEE</w:t>
      </w:r>
    </w:p>
    <w:p w14:paraId="305EC372" w14:textId="77777777" w:rsidR="009E5379" w:rsidRPr="00432E3A" w:rsidRDefault="009E5379" w:rsidP="00E01AD5">
      <w:pPr>
        <w:rPr>
          <w:lang w:eastAsia="en-AU"/>
        </w:rPr>
        <w:sectPr w:rsidR="009E5379" w:rsidRPr="00432E3A" w:rsidSect="009E5379">
          <w:pgSz w:w="11906" w:h="16838"/>
          <w:pgMar w:top="1440" w:right="1080" w:bottom="1440" w:left="1080" w:header="142" w:footer="708" w:gutter="0"/>
          <w:cols w:space="708"/>
          <w:docGrid w:linePitch="381"/>
        </w:sectPr>
      </w:pPr>
    </w:p>
    <w:p w14:paraId="7BCB77D4" w14:textId="77777777" w:rsidR="00A63303" w:rsidRPr="008E1504" w:rsidRDefault="00A63303" w:rsidP="008E1504">
      <w:pPr>
        <w:jc w:val="left"/>
        <w:rPr>
          <w:b/>
          <w:bCs/>
        </w:rPr>
      </w:pPr>
      <w:r w:rsidRPr="008E1504">
        <w:rPr>
          <w:b/>
          <w:bCs/>
        </w:rPr>
        <w:t xml:space="preserve">Disability Employment Services – </w:t>
      </w:r>
      <w:r w:rsidRPr="008E1504">
        <w:rPr>
          <w:b/>
          <w:bCs/>
        </w:rPr>
        <w:br/>
        <w:t>Your Service Guarantee</w:t>
      </w:r>
    </w:p>
    <w:p w14:paraId="47C0F7C0" w14:textId="77777777" w:rsidR="00A63303" w:rsidRPr="00FD3BE1" w:rsidRDefault="00A63303" w:rsidP="00FD3BE1">
      <w:pPr>
        <w:pStyle w:val="chaptertext"/>
        <w:spacing w:before="0"/>
        <w:jc w:val="both"/>
        <w:rPr>
          <w:rFonts w:ascii="Arial Narrow" w:hAnsi="Arial Narrow"/>
        </w:rPr>
      </w:pPr>
      <w:r w:rsidRPr="00FD3BE1">
        <w:rPr>
          <w:rFonts w:ascii="Arial Narrow" w:hAnsi="Arial Narrow"/>
        </w:rPr>
        <w:t>As your Disability Employment Services Provider:</w:t>
      </w:r>
    </w:p>
    <w:p w14:paraId="50ED64C7"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 xml:space="preserve">We will clearly explain to you what services you can receive, what we will do for you, and what you </w:t>
      </w:r>
      <w:proofErr w:type="gramStart"/>
      <w:r w:rsidRPr="00FD3BE1">
        <w:rPr>
          <w:rFonts w:ascii="Arial Narrow" w:hAnsi="Arial Narrow"/>
        </w:rPr>
        <w:t>have to</w:t>
      </w:r>
      <w:proofErr w:type="gramEnd"/>
      <w:r w:rsidRPr="00FD3BE1">
        <w:rPr>
          <w:rFonts w:ascii="Arial Narrow" w:hAnsi="Arial Narrow"/>
        </w:rPr>
        <w:t xml:space="preserve"> do, including how often we will meet.</w:t>
      </w:r>
    </w:p>
    <w:p w14:paraId="3E4012F0"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 xml:space="preserve">We will provide help for you to find and keep a job including contacting employers directly on your behalf about suitable jobs. This includes giving </w:t>
      </w:r>
      <w:proofErr w:type="spellStart"/>
      <w:r w:rsidRPr="00FD3BE1">
        <w:rPr>
          <w:rFonts w:ascii="Arial Narrow" w:hAnsi="Arial Narrow"/>
        </w:rPr>
        <w:t>you</w:t>
      </w:r>
      <w:proofErr w:type="spellEnd"/>
      <w:r w:rsidRPr="00FD3BE1">
        <w:rPr>
          <w:rFonts w:ascii="Arial Narrow" w:hAnsi="Arial Narrow"/>
        </w:rPr>
        <w:t xml:space="preserve"> ongoing support once you get a job, if you need it.</w:t>
      </w:r>
    </w:p>
    <w:p w14:paraId="3B236990"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We will treat you fairly and with respect, in line with the National Standards for Disability Services.</w:t>
      </w:r>
    </w:p>
    <w:p w14:paraId="58959420"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 xml:space="preserve">We will be sensitive to your individual needs when helping you, including any impact that your disability, injury or health condition might have on your ability to find and keep a job. This could also include any parenting or caring responsibilities you might have. </w:t>
      </w:r>
    </w:p>
    <w:p w14:paraId="7D606F28" w14:textId="77777777" w:rsidR="00A63303"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We will deliver services that are culturally appropriate.</w:t>
      </w:r>
    </w:p>
    <w:p w14:paraId="77954212" w14:textId="77777777" w:rsidR="00A63303" w:rsidRPr="008E1504" w:rsidRDefault="00A63303" w:rsidP="008E1504">
      <w:pPr>
        <w:rPr>
          <w:b/>
          <w:bCs/>
        </w:rPr>
      </w:pPr>
      <w:r w:rsidRPr="008E1504">
        <w:rPr>
          <w:b/>
          <w:bCs/>
        </w:rPr>
        <w:t>What help can I expect?</w:t>
      </w:r>
    </w:p>
    <w:p w14:paraId="1736D227" w14:textId="51A88D6C" w:rsidR="00A63303" w:rsidRPr="00FD3BE1" w:rsidRDefault="00A63303" w:rsidP="00FD3BE1">
      <w:pPr>
        <w:pStyle w:val="chaptertext"/>
        <w:spacing w:before="0"/>
        <w:jc w:val="both"/>
        <w:rPr>
          <w:rFonts w:ascii="Arial Narrow" w:hAnsi="Arial Narrow"/>
        </w:rPr>
      </w:pPr>
      <w:r w:rsidRPr="00FD3BE1">
        <w:rPr>
          <w:rFonts w:ascii="Arial Narrow" w:hAnsi="Arial Narrow"/>
        </w:rPr>
        <w:t>We will work with you to agree on a plan with assistance and activities to help you find and keep a job. This is called your Job Plan. We will work with you to help you deal with any issues that might be making it hard for you to look for work. Some of the ways we might do this include:</w:t>
      </w:r>
    </w:p>
    <w:p w14:paraId="2D28ED8C"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looking at what work you have done before, and what work is available in your area</w:t>
      </w:r>
    </w:p>
    <w:p w14:paraId="162DE35C"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looking at what skills and education you have and what skills and education might help you get work</w:t>
      </w:r>
    </w:p>
    <w:p w14:paraId="79780F8B"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working with prospective employers to match your skills to their needs</w:t>
      </w:r>
    </w:p>
    <w:p w14:paraId="0DF94082"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providing you with help which may include training, work experience or services to help you overcome any issues that are making it difficult for you to find and keep a job</w:t>
      </w:r>
    </w:p>
    <w:p w14:paraId="2E2C7C31"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helping you to be ready for a job</w:t>
      </w:r>
    </w:p>
    <w:p w14:paraId="7BA529C8"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helping you to access other support services you may need</w:t>
      </w:r>
    </w:p>
    <w:p w14:paraId="0A40D086"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helping you to write a résumé</w:t>
      </w:r>
    </w:p>
    <w:p w14:paraId="738C69B0"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providing you with advice on the best ways to look for work</w:t>
      </w:r>
    </w:p>
    <w:p w14:paraId="6CBF69F0" w14:textId="4726FE0F"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 xml:space="preserve">providing you with information about computer and internet facilities relevant to helping you to find and keep a job, including access to the employment services </w:t>
      </w:r>
      <w:hyperlink r:id="rId17" w:tooltip="Link to www.workforceaustralia.gov.au" w:history="1">
        <w:r w:rsidR="008E1504">
          <w:rPr>
            <w:rStyle w:val="Hyperlink"/>
            <w:rFonts w:ascii="Arial Narrow" w:hAnsi="Arial Narrow"/>
          </w:rPr>
          <w:t>Workforce Australia</w:t>
        </w:r>
      </w:hyperlink>
      <w:r w:rsidRPr="00FD3BE1">
        <w:rPr>
          <w:rFonts w:ascii="Arial Narrow" w:hAnsi="Arial Narrow"/>
        </w:rPr>
        <w:t xml:space="preserve"> and </w:t>
      </w:r>
      <w:hyperlink r:id="rId18" w:tooltip="Link to www.jobaccess.gov.au" w:history="1">
        <w:r w:rsidR="008E1504">
          <w:rPr>
            <w:rStyle w:val="Hyperlink"/>
            <w:rFonts w:ascii="Arial Narrow" w:hAnsi="Arial Narrow"/>
          </w:rPr>
          <w:t>JobAccess</w:t>
        </w:r>
      </w:hyperlink>
      <w:r w:rsidR="008E1504">
        <w:rPr>
          <w:rStyle w:val="Hyperlink"/>
          <w:rFonts w:ascii="Arial Narrow" w:hAnsi="Arial Narrow"/>
        </w:rPr>
        <w:t xml:space="preserve"> </w:t>
      </w:r>
      <w:r w:rsidR="008E1504">
        <w:rPr>
          <w:rFonts w:ascii="Arial Narrow" w:hAnsi="Arial Narrow"/>
        </w:rPr>
        <w:t>websites</w:t>
      </w:r>
    </w:p>
    <w:p w14:paraId="065016B3"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providing you with access to an interpreter if you need one</w:t>
      </w:r>
    </w:p>
    <w:p w14:paraId="7459F44B" w14:textId="77777777" w:rsidR="00D42480"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checking that work is suitable for your condition or injury.</w:t>
      </w:r>
      <w:r w:rsidR="00D42480">
        <w:rPr>
          <w:rFonts w:ascii="Arial Narrow" w:hAnsi="Arial Narrow"/>
        </w:rPr>
        <w:t xml:space="preserve"> </w:t>
      </w:r>
    </w:p>
    <w:p w14:paraId="55681B92" w14:textId="56A43389" w:rsidR="00A63303" w:rsidRPr="00FD3BE1" w:rsidRDefault="00A63303" w:rsidP="00D42480">
      <w:pPr>
        <w:pStyle w:val="chaptertext"/>
        <w:spacing w:before="0"/>
        <w:jc w:val="both"/>
        <w:rPr>
          <w:rFonts w:ascii="Arial Narrow" w:hAnsi="Arial Narrow"/>
        </w:rPr>
      </w:pPr>
      <w:r w:rsidRPr="00FD3BE1">
        <w:rPr>
          <w:rFonts w:ascii="Arial Narrow" w:hAnsi="Arial Narrow"/>
        </w:rPr>
        <w:t>Once you have a job, we will continue to support you and will develop a plan with you to help you keep your job. This may include:</w:t>
      </w:r>
    </w:p>
    <w:p w14:paraId="15F68409"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support to help you settle into your job</w:t>
      </w:r>
    </w:p>
    <w:p w14:paraId="2D341880"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on-the-job training</w:t>
      </w:r>
    </w:p>
    <w:p w14:paraId="429CA810"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information, support and training for your employer and/or co-workers</w:t>
      </w:r>
    </w:p>
    <w:p w14:paraId="0EE8452F"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help to resolve any problems you may have at work</w:t>
      </w:r>
    </w:p>
    <w:p w14:paraId="7FB2C79B"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ongoing support appropriate to your needs, which may include meeting with you regularly, or giving you more intensive support when you need it.</w:t>
      </w:r>
    </w:p>
    <w:p w14:paraId="08A0739B" w14:textId="302629DC" w:rsidR="00A63303" w:rsidRPr="00FD3BE1" w:rsidRDefault="00A63303" w:rsidP="00FD3BE1">
      <w:pPr>
        <w:pStyle w:val="chaptertext"/>
        <w:spacing w:before="0"/>
        <w:jc w:val="both"/>
        <w:rPr>
          <w:rFonts w:ascii="Arial Narrow" w:hAnsi="Arial Narrow"/>
        </w:rPr>
      </w:pPr>
      <w:r w:rsidRPr="00FD3BE1">
        <w:rPr>
          <w:rFonts w:ascii="Arial Narrow" w:hAnsi="Arial Narrow"/>
        </w:rPr>
        <w:t>Depending on your circumstances, we can also help you and your employer access a range of other support services which may include:</w:t>
      </w:r>
    </w:p>
    <w:p w14:paraId="0E7FC32D"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modifications for your work area</w:t>
      </w:r>
    </w:p>
    <w:p w14:paraId="566F3BDC"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help to purchase specialised technology</w:t>
      </w:r>
    </w:p>
    <w:p w14:paraId="04584EB4" w14:textId="77777777" w:rsidR="00A63303" w:rsidRPr="00FD3BE1"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financial help for other services, available through a fund called the Employment Assistance Fund</w:t>
      </w:r>
    </w:p>
    <w:p w14:paraId="4ACFF275" w14:textId="77777777" w:rsidR="00A63303" w:rsidRDefault="00A63303" w:rsidP="00FD3BE1">
      <w:pPr>
        <w:pStyle w:val="chaptertext"/>
        <w:numPr>
          <w:ilvl w:val="0"/>
          <w:numId w:val="64"/>
        </w:numPr>
        <w:spacing w:before="0"/>
        <w:ind w:left="284" w:hanging="284"/>
        <w:jc w:val="both"/>
        <w:rPr>
          <w:rFonts w:ascii="Arial Narrow" w:hAnsi="Arial Narrow"/>
        </w:rPr>
      </w:pPr>
      <w:r w:rsidRPr="00FD3BE1">
        <w:rPr>
          <w:rFonts w:ascii="Arial Narrow" w:hAnsi="Arial Narrow"/>
        </w:rPr>
        <w:t>access to extra help if you are at risk of losing your job.</w:t>
      </w:r>
    </w:p>
    <w:p w14:paraId="26954CA5" w14:textId="77777777" w:rsidR="00A63303" w:rsidRPr="008E1504" w:rsidRDefault="00A63303" w:rsidP="008E1504">
      <w:pPr>
        <w:rPr>
          <w:b/>
          <w:bCs/>
        </w:rPr>
      </w:pPr>
      <w:r w:rsidRPr="008E1504">
        <w:rPr>
          <w:b/>
          <w:bCs/>
        </w:rPr>
        <w:t>For Aboriginal and Torres Strait Islander Peoples</w:t>
      </w:r>
    </w:p>
    <w:p w14:paraId="48AA1D20" w14:textId="77777777" w:rsidR="00A63303" w:rsidRPr="00FD3BE1" w:rsidRDefault="00A63303" w:rsidP="00FD3BE1">
      <w:pPr>
        <w:pStyle w:val="chaptertext"/>
        <w:spacing w:before="0"/>
        <w:jc w:val="both"/>
        <w:rPr>
          <w:rFonts w:ascii="Arial Narrow" w:hAnsi="Arial Narrow"/>
        </w:rPr>
      </w:pPr>
      <w:r w:rsidRPr="00FD3BE1">
        <w:rPr>
          <w:rFonts w:ascii="Arial Narrow" w:hAnsi="Arial Narrow"/>
        </w:rPr>
        <w:t>We will deliver services and engage with Aboriginal and Torres Strait Islander participants in a way that acknowledges and respects these cultures.</w:t>
      </w:r>
    </w:p>
    <w:p w14:paraId="412C1D88" w14:textId="77777777" w:rsidR="00A63303" w:rsidRDefault="00A63303" w:rsidP="00FD3BE1">
      <w:pPr>
        <w:pStyle w:val="chaptertext"/>
        <w:spacing w:before="0"/>
        <w:jc w:val="both"/>
        <w:rPr>
          <w:rFonts w:ascii="Arial Narrow" w:hAnsi="Arial Narrow"/>
        </w:rPr>
      </w:pPr>
      <w:r w:rsidRPr="00FD3BE1">
        <w:rPr>
          <w:rFonts w:ascii="Arial Narrow" w:hAnsi="Arial Narrow"/>
        </w:rPr>
        <w:t xml:space="preserve">We will ensure that staff are appropriately </w:t>
      </w:r>
      <w:proofErr w:type="gramStart"/>
      <w:r w:rsidRPr="00FD3BE1">
        <w:rPr>
          <w:rFonts w:ascii="Arial Narrow" w:hAnsi="Arial Narrow"/>
        </w:rPr>
        <w:t>trained</w:t>
      </w:r>
      <w:proofErr w:type="gramEnd"/>
      <w:r w:rsidRPr="00FD3BE1">
        <w:rPr>
          <w:rFonts w:ascii="Arial Narrow" w:hAnsi="Arial Narrow"/>
        </w:rPr>
        <w:t xml:space="preserve"> and that this organisation is committed to getting the best </w:t>
      </w:r>
      <w:r w:rsidRPr="00FD3BE1">
        <w:rPr>
          <w:rFonts w:ascii="Arial Narrow" w:hAnsi="Arial Narrow"/>
        </w:rPr>
        <w:lastRenderedPageBreak/>
        <w:t>employment opportunities for Aboriginal and Torres Strait Islander participants.</w:t>
      </w:r>
    </w:p>
    <w:p w14:paraId="5475BA21" w14:textId="77777777" w:rsidR="00A63303" w:rsidRPr="008E1504" w:rsidRDefault="00A63303" w:rsidP="008E1504">
      <w:pPr>
        <w:rPr>
          <w:b/>
          <w:bCs/>
        </w:rPr>
      </w:pPr>
      <w:r w:rsidRPr="008E1504">
        <w:rPr>
          <w:b/>
          <w:bCs/>
        </w:rPr>
        <w:t>What are my responsibilities?</w:t>
      </w:r>
    </w:p>
    <w:p w14:paraId="43726805" w14:textId="77777777" w:rsidR="00A63303" w:rsidRPr="00FD3BE1" w:rsidRDefault="00A63303" w:rsidP="00FD3BE1">
      <w:pPr>
        <w:pStyle w:val="chaptertext"/>
        <w:spacing w:before="0"/>
        <w:jc w:val="both"/>
        <w:rPr>
          <w:rFonts w:ascii="Arial Narrow" w:hAnsi="Arial Narrow"/>
        </w:rPr>
      </w:pPr>
      <w:r w:rsidRPr="00FD3BE1">
        <w:rPr>
          <w:rFonts w:ascii="Arial Narrow" w:hAnsi="Arial Narrow"/>
        </w:rPr>
        <w:t xml:space="preserve">If you can’t do an activity listed in your Job </w:t>
      </w:r>
      <w:proofErr w:type="gramStart"/>
      <w:r w:rsidRPr="00FD3BE1">
        <w:rPr>
          <w:rFonts w:ascii="Arial Narrow" w:hAnsi="Arial Narrow"/>
        </w:rPr>
        <w:t>Plan, or</w:t>
      </w:r>
      <w:proofErr w:type="gramEnd"/>
      <w:r w:rsidRPr="00FD3BE1">
        <w:rPr>
          <w:rFonts w:ascii="Arial Narrow" w:hAnsi="Arial Narrow"/>
        </w:rPr>
        <w:t xml:space="preserve"> can’t attend an appointment that has been arranged for you, contact us as soon as possible. If you do so we may make another time for you to attend your activity or appointment. If you don’t contact us beforehand when you are able to do so, your income support payment may be suspended even if you have a good reason for not being able to attend. Your payments may also be reduced or cancelled if you do not attend several appointments or activities without a good reason. </w:t>
      </w:r>
    </w:p>
    <w:p w14:paraId="170D4E1A" w14:textId="77777777" w:rsidR="00A63303" w:rsidRDefault="00A63303" w:rsidP="00FD3BE1">
      <w:pPr>
        <w:pStyle w:val="chaptertext"/>
        <w:spacing w:before="0"/>
        <w:jc w:val="both"/>
        <w:rPr>
          <w:rFonts w:ascii="Arial Narrow" w:hAnsi="Arial Narrow"/>
        </w:rPr>
      </w:pPr>
      <w:r w:rsidRPr="00FD3BE1">
        <w:rPr>
          <w:rFonts w:ascii="Arial Narrow" w:hAnsi="Arial Narrow"/>
        </w:rPr>
        <w:t>To make sure you get the right support, you should let us know if something in your life changes, like your health, your parenting responsibilities, whether you’re doing voluntary or paid work or undertaking education, or if you experience a personal crisis.</w:t>
      </w:r>
    </w:p>
    <w:p w14:paraId="7479FD74" w14:textId="77777777" w:rsidR="00A63303" w:rsidRPr="008E1504" w:rsidRDefault="00A63303" w:rsidP="008E1504">
      <w:pPr>
        <w:rPr>
          <w:b/>
          <w:bCs/>
          <w:i/>
          <w:iCs/>
        </w:rPr>
      </w:pPr>
      <w:r w:rsidRPr="008E1504">
        <w:rPr>
          <w:b/>
          <w:bCs/>
          <w:i/>
          <w:iCs/>
        </w:rPr>
        <w:t xml:space="preserve">What if I receive </w:t>
      </w:r>
      <w:proofErr w:type="spellStart"/>
      <w:r w:rsidRPr="008E1504">
        <w:rPr>
          <w:b/>
          <w:bCs/>
          <w:i/>
          <w:iCs/>
        </w:rPr>
        <w:t>JobSeeker</w:t>
      </w:r>
      <w:proofErr w:type="spellEnd"/>
      <w:r w:rsidRPr="008E1504">
        <w:rPr>
          <w:b/>
          <w:bCs/>
          <w:i/>
          <w:iCs/>
        </w:rPr>
        <w:t xml:space="preserve"> Payment, Youth Allowance or Parenting Payment (with participation requirements)?</w:t>
      </w:r>
    </w:p>
    <w:p w14:paraId="06FD4C52" w14:textId="77777777" w:rsidR="00A63303" w:rsidRPr="00FD3BE1" w:rsidRDefault="00A63303" w:rsidP="00FD3BE1">
      <w:pPr>
        <w:pStyle w:val="chaptertext"/>
        <w:spacing w:before="0"/>
        <w:jc w:val="both"/>
        <w:rPr>
          <w:rFonts w:ascii="Arial Narrow" w:hAnsi="Arial Narrow"/>
        </w:rPr>
      </w:pPr>
      <w:r w:rsidRPr="00FD3BE1">
        <w:rPr>
          <w:rFonts w:ascii="Arial Narrow" w:hAnsi="Arial Narrow"/>
        </w:rPr>
        <w:t xml:space="preserve">If you are receiving support from Services Australia through </w:t>
      </w:r>
      <w:proofErr w:type="spellStart"/>
      <w:r w:rsidRPr="00FD3BE1">
        <w:rPr>
          <w:rFonts w:ascii="Arial Narrow" w:hAnsi="Arial Narrow"/>
        </w:rPr>
        <w:t>JobSeeker</w:t>
      </w:r>
      <w:proofErr w:type="spellEnd"/>
      <w:r w:rsidRPr="00FD3BE1">
        <w:rPr>
          <w:rFonts w:ascii="Arial Narrow" w:hAnsi="Arial Narrow"/>
        </w:rPr>
        <w:t xml:space="preserve"> Payment, Youth Allowance or Parenting Payment (with participation requirements), there are some extra things that you will have to do. If you want to keep receiving income support, you need to:</w:t>
      </w:r>
    </w:p>
    <w:p w14:paraId="3E659EF6" w14:textId="77777777" w:rsidR="00A63303" w:rsidRPr="00FD3BE1" w:rsidRDefault="00A63303" w:rsidP="00FD3BE1">
      <w:pPr>
        <w:pStyle w:val="chaptertext"/>
        <w:numPr>
          <w:ilvl w:val="0"/>
          <w:numId w:val="63"/>
        </w:numPr>
        <w:spacing w:before="0"/>
        <w:jc w:val="both"/>
        <w:rPr>
          <w:rFonts w:ascii="Arial Narrow" w:hAnsi="Arial Narrow"/>
        </w:rPr>
      </w:pPr>
      <w:r w:rsidRPr="00FD3BE1">
        <w:rPr>
          <w:rFonts w:ascii="Arial Narrow" w:hAnsi="Arial Narrow"/>
        </w:rPr>
        <w:t>make every effort to get a job, and accept any suitable job you are offered</w:t>
      </w:r>
    </w:p>
    <w:p w14:paraId="5B900D8B" w14:textId="77777777" w:rsidR="00A63303" w:rsidRPr="00FD3BE1" w:rsidRDefault="00A63303" w:rsidP="00FD3BE1">
      <w:pPr>
        <w:pStyle w:val="chaptertext"/>
        <w:numPr>
          <w:ilvl w:val="0"/>
          <w:numId w:val="63"/>
        </w:numPr>
        <w:spacing w:before="0"/>
        <w:jc w:val="both"/>
        <w:rPr>
          <w:rFonts w:ascii="Arial Narrow" w:hAnsi="Arial Narrow"/>
        </w:rPr>
      </w:pPr>
      <w:r w:rsidRPr="00FD3BE1">
        <w:rPr>
          <w:rFonts w:ascii="Arial Narrow" w:hAnsi="Arial Narrow"/>
        </w:rPr>
        <w:t>do your best at every job interview</w:t>
      </w:r>
    </w:p>
    <w:p w14:paraId="406486F5" w14:textId="77777777" w:rsidR="00A63303" w:rsidRDefault="00A63303" w:rsidP="00FD3BE1">
      <w:pPr>
        <w:pStyle w:val="chaptertext"/>
        <w:numPr>
          <w:ilvl w:val="0"/>
          <w:numId w:val="63"/>
        </w:numPr>
        <w:spacing w:before="0"/>
        <w:jc w:val="both"/>
        <w:rPr>
          <w:rFonts w:ascii="Arial Narrow" w:hAnsi="Arial Narrow"/>
        </w:rPr>
      </w:pPr>
      <w:r w:rsidRPr="00FD3BE1">
        <w:rPr>
          <w:rFonts w:ascii="Arial Narrow" w:hAnsi="Arial Narrow"/>
        </w:rPr>
        <w:t>do everything that you have agreed to do in your Job Plan. This includes going to all appointments.</w:t>
      </w:r>
    </w:p>
    <w:p w14:paraId="6B9A2956" w14:textId="77777777" w:rsidR="00A63303" w:rsidRPr="008E1504" w:rsidRDefault="00A63303" w:rsidP="008E1504">
      <w:pPr>
        <w:rPr>
          <w:b/>
          <w:bCs/>
          <w:i/>
          <w:iCs/>
        </w:rPr>
      </w:pPr>
      <w:r w:rsidRPr="008E1504">
        <w:rPr>
          <w:b/>
          <w:bCs/>
          <w:i/>
          <w:iCs/>
        </w:rPr>
        <w:t>What happens to the information I tell you?</w:t>
      </w:r>
    </w:p>
    <w:p w14:paraId="1430BB43" w14:textId="77777777" w:rsidR="00A63303" w:rsidRPr="00FD3BE1" w:rsidRDefault="00A63303" w:rsidP="00FD3BE1">
      <w:pPr>
        <w:pStyle w:val="chaptertext"/>
        <w:spacing w:before="0"/>
        <w:jc w:val="both"/>
        <w:rPr>
          <w:rFonts w:ascii="Arial Narrow" w:hAnsi="Arial Narrow"/>
        </w:rPr>
      </w:pPr>
      <w:r w:rsidRPr="00FD3BE1">
        <w:rPr>
          <w:rFonts w:ascii="Arial Narrow" w:hAnsi="Arial Narrow"/>
        </w:rPr>
        <w:t xml:space="preserve">We will collect information about you for the purpose of providing disability employment related services to you. We will keep all information about you in accordance with the </w:t>
      </w:r>
      <w:r w:rsidRPr="00FD3BE1">
        <w:rPr>
          <w:rFonts w:ascii="Arial Narrow" w:hAnsi="Arial Narrow"/>
          <w:i/>
        </w:rPr>
        <w:t>Privacy Act 1988</w:t>
      </w:r>
      <w:r w:rsidRPr="00FD3BE1">
        <w:rPr>
          <w:rFonts w:ascii="Arial Narrow" w:hAnsi="Arial Narrow"/>
        </w:rPr>
        <w:t xml:space="preserve"> (</w:t>
      </w:r>
      <w:proofErr w:type="spellStart"/>
      <w:r w:rsidRPr="00FD3BE1">
        <w:rPr>
          <w:rFonts w:ascii="Arial Narrow" w:hAnsi="Arial Narrow"/>
        </w:rPr>
        <w:t>Cth</w:t>
      </w:r>
      <w:proofErr w:type="spellEnd"/>
      <w:r w:rsidRPr="00FD3BE1">
        <w:rPr>
          <w:rFonts w:ascii="Arial Narrow" w:hAnsi="Arial Narrow"/>
        </w:rPr>
        <w:t>).</w:t>
      </w:r>
    </w:p>
    <w:p w14:paraId="2C8CA5EC" w14:textId="77777777" w:rsidR="00A63303" w:rsidRPr="00FD3BE1" w:rsidRDefault="00A63303" w:rsidP="00FD3BE1">
      <w:pPr>
        <w:pStyle w:val="chaptertext"/>
        <w:spacing w:before="0"/>
        <w:jc w:val="both"/>
        <w:rPr>
          <w:rFonts w:ascii="Arial Narrow" w:hAnsi="Arial Narrow"/>
        </w:rPr>
      </w:pPr>
      <w:r w:rsidRPr="00FD3BE1">
        <w:rPr>
          <w:rFonts w:ascii="Arial Narrow" w:hAnsi="Arial Narrow"/>
        </w:rPr>
        <w:t>If you ask, we will usually be able to show you the information we hold about you. If you have any concerns about the way in which information about you is being managed, you can discuss your concerns with us.  Complaints about acts or practices in relation to the use and disclosure of your personal information can also be investigated by the Information Commissioner.</w:t>
      </w:r>
    </w:p>
    <w:p w14:paraId="2AC62B7F" w14:textId="366A0B71" w:rsidR="00A63303" w:rsidRDefault="00A63303" w:rsidP="00FD3BE1">
      <w:pPr>
        <w:pStyle w:val="chaptertext"/>
        <w:spacing w:before="0"/>
        <w:jc w:val="both"/>
        <w:rPr>
          <w:rStyle w:val="Hyperlink"/>
          <w:rFonts w:ascii="Arial Narrow" w:hAnsi="Arial Narrow"/>
        </w:rPr>
      </w:pPr>
      <w:r w:rsidRPr="00FD3BE1">
        <w:rPr>
          <w:rFonts w:ascii="Arial Narrow" w:hAnsi="Arial Narrow"/>
        </w:rPr>
        <w:t xml:space="preserve">More information about the </w:t>
      </w:r>
      <w:r w:rsidRPr="00FD3BE1">
        <w:rPr>
          <w:rFonts w:ascii="Arial Narrow" w:hAnsi="Arial Narrow"/>
          <w:i/>
        </w:rPr>
        <w:t>Privacy Act 1988</w:t>
      </w:r>
      <w:r w:rsidRPr="00FD3BE1">
        <w:rPr>
          <w:rFonts w:ascii="Arial Narrow" w:hAnsi="Arial Narrow"/>
        </w:rPr>
        <w:t xml:space="preserve"> (</w:t>
      </w:r>
      <w:proofErr w:type="spellStart"/>
      <w:r w:rsidRPr="00FD3BE1">
        <w:rPr>
          <w:rFonts w:ascii="Arial Narrow" w:hAnsi="Arial Narrow"/>
        </w:rPr>
        <w:t>Cth</w:t>
      </w:r>
      <w:proofErr w:type="spellEnd"/>
      <w:r w:rsidRPr="00FD3BE1">
        <w:rPr>
          <w:rFonts w:ascii="Arial Narrow" w:hAnsi="Arial Narrow"/>
        </w:rPr>
        <w:t xml:space="preserve">) and the powers of the Information Commissioner can be found on the Office of the Australian Information Commissioner’s website at </w:t>
      </w:r>
      <w:hyperlink r:id="rId19" w:tooltip="Link to OAIC " w:history="1">
        <w:r w:rsidRPr="00FD3BE1">
          <w:rPr>
            <w:rStyle w:val="Hyperlink"/>
            <w:rFonts w:ascii="Arial Narrow" w:hAnsi="Arial Narrow"/>
          </w:rPr>
          <w:t>www.oaic.gov.au</w:t>
        </w:r>
      </w:hyperlink>
    </w:p>
    <w:p w14:paraId="08F6D960" w14:textId="77777777" w:rsidR="008E1504" w:rsidRDefault="008E1504" w:rsidP="00FD3BE1">
      <w:pPr>
        <w:pStyle w:val="chaptertext"/>
        <w:spacing w:before="0"/>
        <w:jc w:val="both"/>
        <w:rPr>
          <w:rStyle w:val="Hyperlink"/>
          <w:rFonts w:ascii="Arial Narrow" w:hAnsi="Arial Narrow"/>
        </w:rPr>
      </w:pPr>
    </w:p>
    <w:p w14:paraId="0F7F7C09" w14:textId="45967083" w:rsidR="00A63303" w:rsidRPr="008E1504" w:rsidRDefault="00A63303" w:rsidP="008E1504">
      <w:pPr>
        <w:rPr>
          <w:b/>
          <w:bCs/>
          <w:i/>
          <w:iCs/>
        </w:rPr>
      </w:pPr>
      <w:r w:rsidRPr="008E1504">
        <w:rPr>
          <w:b/>
          <w:bCs/>
          <w:i/>
          <w:iCs/>
        </w:rPr>
        <w:t>National Standards for Disability Services</w:t>
      </w:r>
    </w:p>
    <w:p w14:paraId="28C61108" w14:textId="6B640F6B" w:rsidR="00A63303" w:rsidRPr="00FD3BE1" w:rsidRDefault="00A63303" w:rsidP="00FD3BE1">
      <w:pPr>
        <w:rPr>
          <w:rFonts w:eastAsia="Calibri"/>
          <w:color w:val="0000FF"/>
          <w:sz w:val="22"/>
          <w:szCs w:val="22"/>
          <w:highlight w:val="magenta"/>
          <w:u w:val="single"/>
        </w:rPr>
      </w:pPr>
      <w:r w:rsidRPr="00FD3BE1">
        <w:rPr>
          <w:rFonts w:eastAsia="Calibri"/>
          <w:sz w:val="22"/>
          <w:szCs w:val="22"/>
        </w:rPr>
        <w:t>The National Standards for Disability Services set out the quality of services we will deliver to you. We will let you know about these standards, and they can also be found online on</w:t>
      </w:r>
      <w:r w:rsidR="008E1504">
        <w:rPr>
          <w:rFonts w:eastAsia="Calibri"/>
          <w:sz w:val="22"/>
          <w:szCs w:val="22"/>
        </w:rPr>
        <w:t xml:space="preserve"> the</w:t>
      </w:r>
      <w:r w:rsidRPr="00FD3BE1">
        <w:rPr>
          <w:rFonts w:eastAsia="Calibri"/>
          <w:sz w:val="22"/>
          <w:szCs w:val="22"/>
        </w:rPr>
        <w:t xml:space="preserve"> </w:t>
      </w:r>
      <w:r w:rsidRPr="00FD3BE1">
        <w:rPr>
          <w:rFonts w:eastAsia="Calibri"/>
          <w:sz w:val="22"/>
          <w:szCs w:val="22"/>
          <w:highlight w:val="magenta"/>
        </w:rPr>
        <w:fldChar w:fldCharType="begin"/>
      </w:r>
      <w:r w:rsidRPr="00FD3BE1">
        <w:rPr>
          <w:rFonts w:eastAsia="Calibri"/>
          <w:sz w:val="22"/>
          <w:szCs w:val="22"/>
          <w:highlight w:val="magenta"/>
        </w:rPr>
        <w:instrText>HYPERLINK "http://www.dss.gov.au/our-responsibilities/disability-and-carers/standards-and-quality-assurance" \o "Standards and Quality Assurance"</w:instrText>
      </w:r>
      <w:r w:rsidRPr="00FD3BE1">
        <w:rPr>
          <w:rFonts w:eastAsia="Calibri"/>
          <w:sz w:val="22"/>
          <w:szCs w:val="22"/>
          <w:highlight w:val="magenta"/>
        </w:rPr>
      </w:r>
      <w:r w:rsidRPr="00FD3BE1">
        <w:rPr>
          <w:rFonts w:eastAsia="Calibri"/>
          <w:sz w:val="22"/>
          <w:szCs w:val="22"/>
          <w:highlight w:val="magenta"/>
        </w:rPr>
        <w:fldChar w:fldCharType="separate"/>
      </w:r>
      <w:hyperlink r:id="rId20" w:tooltip="Link to Dept of Social Services website" w:history="1">
        <w:r w:rsidR="008E1504">
          <w:rPr>
            <w:rFonts w:eastAsia="Calibri"/>
            <w:color w:val="0000FF"/>
            <w:sz w:val="22"/>
            <w:szCs w:val="22"/>
            <w:u w:val="single"/>
          </w:rPr>
          <w:t>DSS website</w:t>
        </w:r>
      </w:hyperlink>
    </w:p>
    <w:p w14:paraId="51881661" w14:textId="77777777" w:rsidR="00A63303" w:rsidRPr="00FD3BE1" w:rsidRDefault="00A63303" w:rsidP="00FD3BE1">
      <w:pPr>
        <w:rPr>
          <w:rFonts w:eastAsia="Calibri"/>
          <w:sz w:val="22"/>
          <w:szCs w:val="22"/>
        </w:rPr>
      </w:pPr>
      <w:r w:rsidRPr="00FD3BE1">
        <w:rPr>
          <w:rFonts w:eastAsia="Calibri"/>
          <w:sz w:val="22"/>
          <w:szCs w:val="22"/>
          <w:highlight w:val="magenta"/>
        </w:rPr>
        <w:fldChar w:fldCharType="end"/>
      </w:r>
      <w:r w:rsidRPr="00FD3BE1">
        <w:rPr>
          <w:rFonts w:eastAsia="Calibri"/>
          <w:sz w:val="22"/>
          <w:szCs w:val="22"/>
        </w:rPr>
        <w:t>All Disability Employment Services Program Providers have been assessed by independent auditors as meeting the National Standards for Disability Services.</w:t>
      </w:r>
    </w:p>
    <w:p w14:paraId="6CCF6319" w14:textId="77777777" w:rsidR="00A63303" w:rsidRPr="008E1504" w:rsidRDefault="00A63303" w:rsidP="008E1504">
      <w:pPr>
        <w:rPr>
          <w:b/>
          <w:bCs/>
          <w:i/>
          <w:iCs/>
        </w:rPr>
      </w:pPr>
      <w:r w:rsidRPr="008E1504">
        <w:rPr>
          <w:b/>
          <w:bCs/>
          <w:i/>
          <w:iCs/>
        </w:rPr>
        <w:t>Connections for Quality</w:t>
      </w:r>
    </w:p>
    <w:p w14:paraId="6B19AA72" w14:textId="77777777" w:rsidR="00A63303" w:rsidRPr="00FD3BE1" w:rsidRDefault="00A63303" w:rsidP="00FD3BE1">
      <w:pPr>
        <w:pStyle w:val="chaptertext"/>
        <w:spacing w:before="0"/>
        <w:jc w:val="both"/>
        <w:rPr>
          <w:rFonts w:ascii="Arial Narrow" w:hAnsi="Arial Narrow"/>
        </w:rPr>
      </w:pPr>
      <w:r w:rsidRPr="00FD3BE1">
        <w:rPr>
          <w:rFonts w:ascii="Arial Narrow" w:hAnsi="Arial Narrow"/>
        </w:rPr>
        <w:t>Choosing a provider to help you find work is an important decision.</w:t>
      </w:r>
    </w:p>
    <w:p w14:paraId="52ACB4B3" w14:textId="18B90A32" w:rsidR="00A63303" w:rsidRDefault="00A63303" w:rsidP="00FD3BE1">
      <w:pPr>
        <w:pStyle w:val="chaptertext"/>
        <w:spacing w:before="0"/>
        <w:jc w:val="both"/>
        <w:rPr>
          <w:rFonts w:ascii="Arial Narrow" w:hAnsi="Arial Narrow"/>
        </w:rPr>
      </w:pPr>
      <w:r w:rsidRPr="00FD3BE1">
        <w:rPr>
          <w:rFonts w:ascii="Arial Narrow" w:hAnsi="Arial Narrow"/>
        </w:rPr>
        <w:t xml:space="preserve">To assist you, information about providers in your local area can be found through Connections for Quality on the </w:t>
      </w:r>
      <w:hyperlink r:id="rId21" w:tooltip="Link to www.workforceaustralia.gov.au" w:history="1">
        <w:r w:rsidR="008E1504">
          <w:rPr>
            <w:rStyle w:val="Hyperlink"/>
            <w:rFonts w:ascii="Arial Narrow" w:hAnsi="Arial Narrow"/>
          </w:rPr>
          <w:t>Workforce Australia</w:t>
        </w:r>
      </w:hyperlink>
      <w:r w:rsidRPr="00FD3BE1">
        <w:rPr>
          <w:rFonts w:ascii="Arial Narrow" w:hAnsi="Arial Narrow"/>
        </w:rPr>
        <w:t xml:space="preserve"> </w:t>
      </w:r>
      <w:r w:rsidRPr="008E1504">
        <w:rPr>
          <w:rStyle w:val="Hyperlink"/>
          <w:rFonts w:ascii="Arial Narrow" w:hAnsi="Arial Narrow"/>
          <w:color w:val="auto"/>
          <w:u w:val="none"/>
        </w:rPr>
        <w:t xml:space="preserve">or </w:t>
      </w:r>
      <w:r w:rsidRPr="00FD3BE1">
        <w:rPr>
          <w:rFonts w:ascii="Arial Narrow" w:hAnsi="Arial Narrow"/>
        </w:rPr>
        <w:t xml:space="preserve">the </w:t>
      </w:r>
      <w:hyperlink r:id="rId22" w:tooltip="Link to www.jobaccess.gov.au" w:history="1">
        <w:r w:rsidR="008E1504">
          <w:rPr>
            <w:rStyle w:val="Hyperlink"/>
            <w:rFonts w:ascii="Arial Narrow" w:hAnsi="Arial Narrow"/>
          </w:rPr>
          <w:t>JobAccess</w:t>
        </w:r>
      </w:hyperlink>
      <w:r w:rsidR="008E1504">
        <w:rPr>
          <w:rFonts w:ascii="Arial Narrow" w:hAnsi="Arial Narrow"/>
        </w:rPr>
        <w:t xml:space="preserve"> websites.</w:t>
      </w:r>
      <w:r w:rsidRPr="00FD3BE1">
        <w:rPr>
          <w:rFonts w:ascii="Arial Narrow" w:hAnsi="Arial Narrow"/>
        </w:rPr>
        <w:t xml:space="preserve"> When you are looking for a provider, Connections for Quality information about the services they provide is available on each Provider Site Detail page. This information will answer your questions about who will work with you and how they will help you find employment.</w:t>
      </w:r>
    </w:p>
    <w:p w14:paraId="469D1669" w14:textId="77777777" w:rsidR="00A63303" w:rsidRPr="008E1504" w:rsidRDefault="00A63303" w:rsidP="008E1504">
      <w:pPr>
        <w:rPr>
          <w:b/>
          <w:bCs/>
          <w:i/>
          <w:iCs/>
        </w:rPr>
      </w:pPr>
      <w:r w:rsidRPr="008E1504">
        <w:rPr>
          <w:b/>
          <w:bCs/>
          <w:i/>
          <w:iCs/>
        </w:rPr>
        <w:t>What can I do if I’m not happy with the service I receive?</w:t>
      </w:r>
    </w:p>
    <w:p w14:paraId="13719CC1" w14:textId="77777777" w:rsidR="00A63303" w:rsidRPr="00FD3BE1" w:rsidRDefault="00A63303" w:rsidP="00FD3BE1">
      <w:pPr>
        <w:pStyle w:val="chaptertext"/>
        <w:spacing w:before="0"/>
        <w:jc w:val="both"/>
        <w:rPr>
          <w:rFonts w:ascii="Arial Narrow" w:hAnsi="Arial Narrow"/>
        </w:rPr>
      </w:pPr>
      <w:r w:rsidRPr="00FD3BE1">
        <w:rPr>
          <w:rFonts w:ascii="Arial Narrow" w:hAnsi="Arial Narrow"/>
        </w:rPr>
        <w:t xml:space="preserve">If you think you aren’t receiving the right help, you should first try to talk to us. We will provide a feedback process which is </w:t>
      </w:r>
      <w:proofErr w:type="gramStart"/>
      <w:r w:rsidRPr="00FD3BE1">
        <w:rPr>
          <w:rFonts w:ascii="Arial Narrow" w:hAnsi="Arial Narrow"/>
        </w:rPr>
        <w:t>fair</w:t>
      </w:r>
      <w:proofErr w:type="gramEnd"/>
      <w:r w:rsidRPr="00FD3BE1">
        <w:rPr>
          <w:rFonts w:ascii="Arial Narrow" w:hAnsi="Arial Narrow"/>
        </w:rPr>
        <w:t xml:space="preserve"> and we will try to resolve your concerns.</w:t>
      </w:r>
    </w:p>
    <w:p w14:paraId="08974D17" w14:textId="77777777" w:rsidR="00A63303" w:rsidRPr="00FD3BE1" w:rsidRDefault="00A63303" w:rsidP="00FD3BE1">
      <w:pPr>
        <w:pStyle w:val="chaptertext"/>
        <w:spacing w:before="0"/>
        <w:jc w:val="both"/>
        <w:rPr>
          <w:rFonts w:ascii="Arial Narrow" w:hAnsi="Arial Narrow"/>
        </w:rPr>
      </w:pPr>
      <w:r w:rsidRPr="00FD3BE1">
        <w:rPr>
          <w:rFonts w:ascii="Arial Narrow" w:hAnsi="Arial Narrow"/>
        </w:rPr>
        <w:t>If you feel you can’t talk to us about your concerns, or you are still not happy, you can access the National Customer Service Line on 1800 805 260 (free call from land lines).</w:t>
      </w:r>
    </w:p>
    <w:p w14:paraId="2F752EF1" w14:textId="77777777" w:rsidR="00A63303" w:rsidRPr="00FD3BE1" w:rsidRDefault="00A63303" w:rsidP="00FD3BE1">
      <w:pPr>
        <w:pStyle w:val="chaptertext"/>
        <w:spacing w:before="0"/>
        <w:jc w:val="both"/>
        <w:rPr>
          <w:rFonts w:ascii="Arial Narrow" w:hAnsi="Arial Narrow"/>
        </w:rPr>
      </w:pPr>
      <w:r w:rsidRPr="00FD3BE1">
        <w:rPr>
          <w:rFonts w:ascii="Arial Narrow" w:hAnsi="Arial Narrow"/>
        </w:rPr>
        <w:t xml:space="preserve">If you think that a provider is not complying with the National Standards for Disability Services, you can call the Complaints Resolution and Referral Service on 1800 880 052 (free call from land lines), or on the: </w:t>
      </w:r>
    </w:p>
    <w:p w14:paraId="3D96A73F" w14:textId="77777777" w:rsidR="00A63303" w:rsidRPr="00FD3BE1" w:rsidRDefault="00A63303" w:rsidP="00FD3BE1">
      <w:pPr>
        <w:pStyle w:val="chaptertext"/>
        <w:numPr>
          <w:ilvl w:val="0"/>
          <w:numId w:val="65"/>
        </w:numPr>
        <w:spacing w:before="0"/>
        <w:jc w:val="both"/>
        <w:rPr>
          <w:rFonts w:ascii="Arial Narrow" w:hAnsi="Arial Narrow"/>
        </w:rPr>
      </w:pPr>
      <w:r w:rsidRPr="00FD3BE1">
        <w:rPr>
          <w:rFonts w:ascii="Arial Narrow" w:hAnsi="Arial Narrow"/>
        </w:rPr>
        <w:t>TTY number: 1800 301 130 (free call from land lines)</w:t>
      </w:r>
    </w:p>
    <w:p w14:paraId="579AF19B" w14:textId="77777777" w:rsidR="00A63303" w:rsidRPr="00FD3BE1" w:rsidRDefault="00A63303" w:rsidP="00FD3BE1">
      <w:pPr>
        <w:pStyle w:val="chaptertext"/>
        <w:numPr>
          <w:ilvl w:val="0"/>
          <w:numId w:val="65"/>
        </w:numPr>
        <w:spacing w:before="0"/>
        <w:jc w:val="both"/>
        <w:rPr>
          <w:rFonts w:ascii="Arial Narrow" w:hAnsi="Arial Narrow"/>
        </w:rPr>
      </w:pPr>
      <w:r w:rsidRPr="00FD3BE1">
        <w:rPr>
          <w:rFonts w:ascii="Arial Narrow" w:hAnsi="Arial Narrow"/>
        </w:rPr>
        <w:t xml:space="preserve">The National Relay Service: 1800 555 677 (free call from land lines) </w:t>
      </w:r>
    </w:p>
    <w:p w14:paraId="6E33995A" w14:textId="77777777" w:rsidR="00A63303" w:rsidRPr="00FD3BE1" w:rsidRDefault="00A63303" w:rsidP="00FD3BE1">
      <w:pPr>
        <w:pStyle w:val="chaptertext"/>
        <w:numPr>
          <w:ilvl w:val="0"/>
          <w:numId w:val="65"/>
        </w:numPr>
        <w:spacing w:before="0"/>
        <w:jc w:val="both"/>
        <w:rPr>
          <w:rFonts w:ascii="Arial Narrow" w:hAnsi="Arial Narrow"/>
        </w:rPr>
      </w:pPr>
      <w:r w:rsidRPr="00FD3BE1">
        <w:rPr>
          <w:rFonts w:ascii="Arial Narrow" w:hAnsi="Arial Narrow"/>
        </w:rPr>
        <w:t xml:space="preserve">Fax: 02 9318 1372 </w:t>
      </w:r>
    </w:p>
    <w:p w14:paraId="1D789107" w14:textId="7B1F4590" w:rsidR="00432E3A" w:rsidRPr="000F40B3" w:rsidRDefault="00E02878" w:rsidP="00FD3BE1">
      <w:pPr>
        <w:pStyle w:val="chaptertext"/>
        <w:spacing w:before="0"/>
        <w:jc w:val="both"/>
        <w:rPr>
          <w:rFonts w:ascii="Arial Narrow" w:hAnsi="Arial Narrow"/>
          <w:sz w:val="20"/>
          <w:szCs w:val="20"/>
        </w:rPr>
      </w:pPr>
      <w:r w:rsidRPr="000F40B3">
        <w:rPr>
          <w:rFonts w:ascii="Arial Narrow" w:hAnsi="Arial Narrow"/>
          <w:sz w:val="20"/>
          <w:szCs w:val="20"/>
        </w:rPr>
        <w:t xml:space="preserve">Ref: </w:t>
      </w:r>
      <w:bookmarkEnd w:id="4"/>
      <w:r w:rsidR="000F40B3" w:rsidRPr="000F40B3">
        <w:rPr>
          <w:rFonts w:ascii="Arial Narrow" w:hAnsi="Arial Narrow"/>
          <w:sz w:val="20"/>
          <w:szCs w:val="20"/>
        </w:rPr>
        <w:fldChar w:fldCharType="begin"/>
      </w:r>
      <w:r w:rsidR="000F40B3" w:rsidRPr="000F40B3">
        <w:rPr>
          <w:rFonts w:ascii="Arial Narrow" w:hAnsi="Arial Narrow"/>
          <w:sz w:val="20"/>
          <w:szCs w:val="20"/>
        </w:rPr>
        <w:instrText>HYPERLINK "https://www.dss.gov.au/freedom-of-information-operational-information-disability-employment-and-carers-group/des-service-guarantee" \o "https://www.dss.gov.au/freedom-of-information-operational-information-disability-employment-and-carers-group/des-service-guarantee"</w:instrText>
      </w:r>
      <w:r w:rsidR="000F40B3" w:rsidRPr="000F40B3">
        <w:rPr>
          <w:rFonts w:ascii="Arial Narrow" w:hAnsi="Arial Narrow"/>
          <w:sz w:val="20"/>
          <w:szCs w:val="20"/>
        </w:rPr>
      </w:r>
      <w:r w:rsidR="000F40B3" w:rsidRPr="000F40B3">
        <w:rPr>
          <w:rFonts w:ascii="Arial Narrow" w:hAnsi="Arial Narrow"/>
          <w:sz w:val="20"/>
          <w:szCs w:val="20"/>
        </w:rPr>
        <w:fldChar w:fldCharType="separate"/>
      </w:r>
      <w:r w:rsidR="000F40B3" w:rsidRPr="000F40B3">
        <w:rPr>
          <w:rStyle w:val="Hyperlink"/>
          <w:rFonts w:ascii="Arial Narrow" w:hAnsi="Arial Narrow"/>
          <w:sz w:val="20"/>
          <w:szCs w:val="20"/>
        </w:rPr>
        <w:t>DES Service Guarantee | Department of Social Services, Australian Government (dss.gov.au)</w:t>
      </w:r>
      <w:r w:rsidR="000F40B3" w:rsidRPr="000F40B3">
        <w:rPr>
          <w:rFonts w:ascii="Arial Narrow" w:hAnsi="Arial Narrow"/>
          <w:sz w:val="20"/>
          <w:szCs w:val="20"/>
        </w:rPr>
        <w:fldChar w:fldCharType="end"/>
      </w:r>
    </w:p>
    <w:p w14:paraId="16440894" w14:textId="77777777" w:rsidR="000F40B3" w:rsidRDefault="000F40B3" w:rsidP="00E01AD5">
      <w:pPr>
        <w:rPr>
          <w:szCs w:val="24"/>
          <w:lang w:eastAsia="en-AU"/>
        </w:rPr>
        <w:sectPr w:rsidR="000F40B3" w:rsidSect="009E5379">
          <w:type w:val="continuous"/>
          <w:pgSz w:w="11906" w:h="16838"/>
          <w:pgMar w:top="1440" w:right="1080" w:bottom="1440" w:left="1080" w:header="142" w:footer="708" w:gutter="0"/>
          <w:cols w:num="2" w:space="708"/>
          <w:docGrid w:linePitch="381"/>
        </w:sectPr>
      </w:pPr>
    </w:p>
    <w:p w14:paraId="70C1ED41" w14:textId="6D9DAC70" w:rsidR="000F40B3" w:rsidRDefault="000F40B3" w:rsidP="000F40B3">
      <w:pPr>
        <w:pStyle w:val="Heading1"/>
      </w:pPr>
      <w:r>
        <w:lastRenderedPageBreak/>
        <w:t xml:space="preserve">BIZLINK </w:t>
      </w:r>
      <w:r w:rsidRPr="0006335A">
        <w:t xml:space="preserve">Services </w:t>
      </w:r>
      <w:r>
        <w:t>a</w:t>
      </w:r>
      <w:r w:rsidRPr="0006335A">
        <w:t>nd Programs</w:t>
      </w:r>
    </w:p>
    <w:p w14:paraId="5AB7D996" w14:textId="77777777" w:rsidR="000F40B3" w:rsidRPr="00E01AD5" w:rsidRDefault="000F40B3" w:rsidP="000F40B3">
      <w:pPr>
        <w:pStyle w:val="Heading2"/>
      </w:pPr>
      <w:r w:rsidRPr="00E01AD5">
        <w:t>Supported Wage System</w:t>
      </w:r>
    </w:p>
    <w:p w14:paraId="5A233CD0" w14:textId="449A30F8" w:rsidR="000F40B3" w:rsidRPr="0006335A" w:rsidRDefault="000F40B3" w:rsidP="000F40B3">
      <w:r>
        <w:t>The Supported Wage System (</w:t>
      </w:r>
      <w:r w:rsidRPr="0006335A">
        <w:t>SWS</w:t>
      </w:r>
      <w:r>
        <w:t>)</w:t>
      </w:r>
      <w:r w:rsidRPr="0006335A">
        <w:t xml:space="preserve"> </w:t>
      </w:r>
      <w:r>
        <w:t>allows</w:t>
      </w:r>
      <w:r w:rsidRPr="0006335A">
        <w:t xml:space="preserve"> employers to employ people who are unable to work at full wage rates due to their disability. An independent assessment </w:t>
      </w:r>
      <w:r>
        <w:t>works out a fair</w:t>
      </w:r>
      <w:r w:rsidRPr="0006335A">
        <w:t xml:space="preserve"> rate of pay. </w:t>
      </w:r>
    </w:p>
    <w:p w14:paraId="14E0D1EE" w14:textId="77777777" w:rsidR="000F40B3" w:rsidRPr="00662749" w:rsidRDefault="000F40B3" w:rsidP="000F40B3">
      <w:pPr>
        <w:pStyle w:val="Heading2"/>
      </w:pPr>
      <w:r w:rsidRPr="00662749">
        <w:t>Ongoing Support Assessments</w:t>
      </w:r>
    </w:p>
    <w:p w14:paraId="0FE24D30" w14:textId="77777777" w:rsidR="000F40B3" w:rsidRPr="0006335A" w:rsidRDefault="000F40B3" w:rsidP="000F40B3">
      <w:r w:rsidRPr="0006335A">
        <w:t xml:space="preserve">Ongoing Support to assist you to keep your job will be available for as long as an independent </w:t>
      </w:r>
      <w:r w:rsidRPr="002852A2">
        <w:t xml:space="preserve">Ongoing Support Assessments </w:t>
      </w:r>
      <w:r>
        <w:t>(</w:t>
      </w:r>
      <w:r w:rsidRPr="0006335A">
        <w:t>OSA</w:t>
      </w:r>
      <w:r>
        <w:t>)</w:t>
      </w:r>
      <w:r w:rsidRPr="0006335A">
        <w:t xml:space="preserve"> assessor determines it is required. We advise you when an OSA is needed.</w:t>
      </w:r>
    </w:p>
    <w:p w14:paraId="77B7E6FA" w14:textId="77777777" w:rsidR="000F40B3" w:rsidRPr="0006335A" w:rsidRDefault="000F40B3" w:rsidP="000F40B3">
      <w:pPr>
        <w:pStyle w:val="Heading2"/>
      </w:pPr>
      <w:r w:rsidRPr="0006335A">
        <w:t>Wage Subsidy Scheme</w:t>
      </w:r>
    </w:p>
    <w:p w14:paraId="6524FC07" w14:textId="77777777" w:rsidR="000F40B3" w:rsidRPr="0006335A" w:rsidRDefault="000F40B3" w:rsidP="000F40B3">
      <w:r w:rsidRPr="0006335A">
        <w:t xml:space="preserve">The Wage Subsidy Scheme provides a </w:t>
      </w:r>
      <w:r>
        <w:t>payment</w:t>
      </w:r>
      <w:r w:rsidRPr="0006335A">
        <w:t xml:space="preserve"> for employers to</w:t>
      </w:r>
      <w:r>
        <w:t xml:space="preserve"> employ workers with disability</w:t>
      </w:r>
      <w:r w:rsidRPr="0006335A">
        <w:t xml:space="preserve">. BIZLINK can organise a wage subsidy </w:t>
      </w:r>
      <w:r>
        <w:t>if the position is eligible and it will assist you to secure a job.</w:t>
      </w:r>
    </w:p>
    <w:p w14:paraId="56E59872" w14:textId="77777777" w:rsidR="000F40B3" w:rsidRPr="0006335A" w:rsidRDefault="000F40B3" w:rsidP="000F40B3">
      <w:pPr>
        <w:pStyle w:val="Heading2"/>
      </w:pPr>
      <w:r w:rsidRPr="0006335A">
        <w:t>Employment Assistance Fund</w:t>
      </w:r>
    </w:p>
    <w:p w14:paraId="41162993" w14:textId="6D34501C" w:rsidR="000F40B3" w:rsidRDefault="000F40B3" w:rsidP="000F40B3">
      <w:pPr>
        <w:spacing w:after="0"/>
      </w:pPr>
      <w:r w:rsidRPr="0006335A">
        <w:t xml:space="preserve">BIZLINK can </w:t>
      </w:r>
      <w:r w:rsidR="00583688">
        <w:t xml:space="preserve">use </w:t>
      </w:r>
      <w:r w:rsidRPr="0006335A">
        <w:t xml:space="preserve">the </w:t>
      </w:r>
      <w:r w:rsidRPr="002852A2">
        <w:t xml:space="preserve">Employment Assistance Fund </w:t>
      </w:r>
      <w:r>
        <w:t>(</w:t>
      </w:r>
      <w:r w:rsidRPr="0006335A">
        <w:t>EAF</w:t>
      </w:r>
      <w:r>
        <w:t>)</w:t>
      </w:r>
      <w:r w:rsidRPr="0006335A">
        <w:t xml:space="preserve"> for workplace modifications</w:t>
      </w:r>
      <w:r w:rsidR="00583688">
        <w:t>,</w:t>
      </w:r>
      <w:r w:rsidRPr="0006335A">
        <w:t xml:space="preserve"> equipment</w:t>
      </w:r>
      <w:r w:rsidR="00583688">
        <w:t xml:space="preserve"> and</w:t>
      </w:r>
      <w:r w:rsidRPr="0006335A">
        <w:t xml:space="preserve"> Auslan interpreting services. Job Access manages the Employment Assistance Fund</w:t>
      </w:r>
      <w:r>
        <w:t xml:space="preserve"> </w:t>
      </w:r>
      <w:hyperlink r:id="rId23" w:tooltip="https://www.jobaccess.gov.au/home" w:history="1">
        <w:r>
          <w:rPr>
            <w:rStyle w:val="Hyperlink"/>
          </w:rPr>
          <w:t>Job Access</w:t>
        </w:r>
      </w:hyperlink>
      <w:r>
        <w:t>.</w:t>
      </w:r>
    </w:p>
    <w:p w14:paraId="0A45D648" w14:textId="77777777" w:rsidR="000F40B3" w:rsidRPr="00662749" w:rsidRDefault="000F40B3" w:rsidP="000F40B3">
      <w:pPr>
        <w:pStyle w:val="Heading1"/>
      </w:pPr>
      <w:bookmarkStart w:id="5" w:name="_Toc81215483"/>
      <w:bookmarkStart w:id="6" w:name="_Toc160721740"/>
      <w:r w:rsidRPr="00662749">
        <w:t xml:space="preserve">Suggestions </w:t>
      </w:r>
      <w:r>
        <w:t>a</w:t>
      </w:r>
      <w:r w:rsidRPr="00662749">
        <w:t xml:space="preserve">nd </w:t>
      </w:r>
      <w:r w:rsidRPr="008B5BDD">
        <w:t>Feedback</w:t>
      </w:r>
      <w:bookmarkEnd w:id="5"/>
      <w:bookmarkEnd w:id="6"/>
    </w:p>
    <w:p w14:paraId="343A2E85" w14:textId="08C14775" w:rsidR="000F40B3" w:rsidRDefault="000F40B3" w:rsidP="000F40B3">
      <w:r w:rsidRPr="0006335A">
        <w:t xml:space="preserve">We want you to feel comfortable </w:t>
      </w:r>
      <w:r>
        <w:t xml:space="preserve">to </w:t>
      </w:r>
      <w:r w:rsidRPr="0006335A">
        <w:t xml:space="preserve">approach any </w:t>
      </w:r>
      <w:r>
        <w:t>BIZLINK employee</w:t>
      </w:r>
      <w:r w:rsidRPr="0006335A">
        <w:t xml:space="preserve"> to discuss any issue. </w:t>
      </w:r>
      <w:r>
        <w:t>W</w:t>
      </w:r>
      <w:r w:rsidRPr="0006335A">
        <w:t xml:space="preserve">e occasionally ask you to participate in satisfaction surveys. </w:t>
      </w:r>
      <w:r>
        <w:t>If you have given us your email, we will send you the link to the survey</w:t>
      </w:r>
      <w:r w:rsidRPr="0006335A">
        <w:t xml:space="preserve">. </w:t>
      </w:r>
      <w:r>
        <w:t>Surveys are</w:t>
      </w:r>
      <w:r w:rsidRPr="0006335A">
        <w:t xml:space="preserve"> voluntary</w:t>
      </w:r>
      <w:r>
        <w:t xml:space="preserve"> and y</w:t>
      </w:r>
      <w:r w:rsidRPr="0006335A">
        <w:t xml:space="preserve">our feedback is appreciated. </w:t>
      </w:r>
    </w:p>
    <w:p w14:paraId="37177E28" w14:textId="77777777" w:rsidR="000F40B3" w:rsidRDefault="000F40B3" w:rsidP="000F40B3">
      <w:pPr>
        <w:pStyle w:val="Heading2"/>
      </w:pPr>
      <w:bookmarkStart w:id="7" w:name="_Toc81215484"/>
      <w:bookmarkStart w:id="8" w:name="_Toc160721741"/>
      <w:r w:rsidRPr="008D23B7">
        <w:t>Contacting Management</w:t>
      </w:r>
      <w:bookmarkEnd w:id="7"/>
      <w:bookmarkEnd w:id="8"/>
    </w:p>
    <w:p w14:paraId="1F29F262" w14:textId="6A6375A8" w:rsidR="000F40B3" w:rsidRDefault="000F40B3" w:rsidP="000F40B3">
      <w:r w:rsidRPr="0006335A">
        <w:t xml:space="preserve">If you do not feel comfortable talking with someone, you can leave comments in the suggestion box at </w:t>
      </w:r>
      <w:r>
        <w:t xml:space="preserve">the office </w:t>
      </w:r>
      <w:r w:rsidRPr="0006335A">
        <w:t xml:space="preserve">reception. You can email management </w:t>
      </w:r>
      <w:hyperlink r:id="rId24" w:history="1">
        <w:r w:rsidRPr="0006335A">
          <w:rPr>
            <w:rStyle w:val="Hyperlink"/>
            <w:rFonts w:cs="Arial"/>
          </w:rPr>
          <w:t>bizlink@bizlink.asn.au</w:t>
        </w:r>
      </w:hyperlink>
      <w:r w:rsidRPr="000F40B3">
        <w:rPr>
          <w:rStyle w:val="Hyperlink"/>
          <w:rFonts w:cs="Arial"/>
          <w:u w:val="none"/>
        </w:rPr>
        <w:t xml:space="preserve">. </w:t>
      </w:r>
      <w:r>
        <w:t xml:space="preserve">Our website has a feedback section and we have an anytime feedback survey on this page too </w:t>
      </w:r>
      <w:hyperlink r:id="rId25" w:tooltip="https://www.bizlink.asn.au/feedback.php" w:history="1">
        <w:r>
          <w:rPr>
            <w:rStyle w:val="Hyperlink"/>
          </w:rPr>
          <w:t>Feedback - BIZLINK Quality Employment</w:t>
        </w:r>
      </w:hyperlink>
      <w:r>
        <w:t>.</w:t>
      </w:r>
    </w:p>
    <w:p w14:paraId="2744655B" w14:textId="77777777" w:rsidR="000F40B3" w:rsidRDefault="000F40B3" w:rsidP="000F40B3">
      <w:pPr>
        <w:pStyle w:val="Heading2"/>
      </w:pPr>
      <w:bookmarkStart w:id="9" w:name="_Toc81215473"/>
      <w:bookmarkStart w:id="10" w:name="_Toc160721742"/>
      <w:r>
        <w:t>Information Your Way</w:t>
      </w:r>
      <w:bookmarkEnd w:id="9"/>
      <w:bookmarkEnd w:id="10"/>
    </w:p>
    <w:p w14:paraId="05F1200A" w14:textId="77777777" w:rsidR="000F40B3" w:rsidRDefault="000F40B3" w:rsidP="000F40B3">
      <w:pPr>
        <w:rPr>
          <w:rStyle w:val="Hyperlink"/>
        </w:rPr>
      </w:pPr>
      <w:r>
        <w:t xml:space="preserve">BIZLINK works with people with all types of abilities.  We can read and explain this information, provide information in different ways, like large print, another language or electronically, as needed. </w:t>
      </w:r>
      <w:r>
        <w:rPr>
          <w:szCs w:val="24"/>
        </w:rPr>
        <w:t xml:space="preserve">We give updates on our Facebook </w:t>
      </w:r>
      <w:hyperlink r:id="rId26" w:history="1">
        <w:r w:rsidRPr="003B3EC6">
          <w:rPr>
            <w:rStyle w:val="Hyperlink"/>
            <w:szCs w:val="24"/>
          </w:rPr>
          <w:t>www.facebook.com/bizlinkqualityemployment</w:t>
        </w:r>
      </w:hyperlink>
      <w:r>
        <w:rPr>
          <w:szCs w:val="24"/>
        </w:rPr>
        <w:t xml:space="preserve"> and Instagram </w:t>
      </w:r>
      <w:hyperlink r:id="rId27" w:history="1">
        <w:r w:rsidRPr="003B3EC6">
          <w:rPr>
            <w:rStyle w:val="Hyperlink"/>
            <w:szCs w:val="24"/>
          </w:rPr>
          <w:t>www.instagram.com/bizlinkqualityemployment</w:t>
        </w:r>
      </w:hyperlink>
      <w:r>
        <w:rPr>
          <w:szCs w:val="24"/>
        </w:rPr>
        <w:t xml:space="preserve"> pages, in our </w:t>
      </w:r>
      <w:r w:rsidRPr="00CC32E4">
        <w:rPr>
          <w:szCs w:val="24"/>
        </w:rPr>
        <w:t>Bizzybodies</w:t>
      </w:r>
      <w:r>
        <w:rPr>
          <w:szCs w:val="24"/>
        </w:rPr>
        <w:t xml:space="preserve"> newsletter and through emails. Please keep your email address current. Our Policies are on the BIZLINK website </w:t>
      </w:r>
      <w:hyperlink r:id="rId28" w:tooltip="https://www.bizlink.asn.au/standards-and-policies.php" w:history="1">
        <w:r>
          <w:rPr>
            <w:rStyle w:val="Hyperlink"/>
          </w:rPr>
          <w:t>Standards &amp; Policies - BIZLINK Quality Employment</w:t>
        </w:r>
      </w:hyperlink>
    </w:p>
    <w:p w14:paraId="0E66DA28" w14:textId="77777777" w:rsidR="000F40B3" w:rsidRDefault="000F40B3" w:rsidP="000F40B3">
      <w:pPr>
        <w:pStyle w:val="Heading2"/>
      </w:pPr>
      <w:bookmarkStart w:id="11" w:name="_Toc80001539"/>
      <w:bookmarkStart w:id="12" w:name="_Toc160721756"/>
      <w:r>
        <w:t>Complaint Process</w:t>
      </w:r>
      <w:bookmarkEnd w:id="11"/>
      <w:bookmarkEnd w:id="12"/>
    </w:p>
    <w:p w14:paraId="1ACBDEB1" w14:textId="0088F59C" w:rsidR="000F40B3" w:rsidRPr="005D7851" w:rsidRDefault="000F40B3" w:rsidP="000F40B3">
      <w:pPr>
        <w:rPr>
          <w:lang w:eastAsia="en-AU"/>
        </w:rPr>
      </w:pPr>
      <w:r>
        <w:rPr>
          <w:rFonts w:cs="Arial"/>
          <w:szCs w:val="24"/>
        </w:rPr>
        <w:t xml:space="preserve">The Policy on Feedback and Complaints </w:t>
      </w:r>
      <w:r w:rsidRPr="0022321C">
        <w:rPr>
          <w:rFonts w:cs="Arial"/>
          <w:szCs w:val="24"/>
        </w:rPr>
        <w:t xml:space="preserve">explains </w:t>
      </w:r>
      <w:r>
        <w:rPr>
          <w:rFonts w:cs="Arial"/>
          <w:szCs w:val="24"/>
        </w:rPr>
        <w:t>your</w:t>
      </w:r>
      <w:r w:rsidRPr="004C063C">
        <w:rPr>
          <w:rFonts w:cs="Arial"/>
          <w:szCs w:val="24"/>
        </w:rPr>
        <w:t xml:space="preserve"> right to </w:t>
      </w:r>
      <w:r>
        <w:rPr>
          <w:rFonts w:cs="Arial"/>
          <w:szCs w:val="24"/>
        </w:rPr>
        <w:t>make a complaint and tell BIZLINK about any concerns</w:t>
      </w:r>
      <w:r w:rsidRPr="004C063C">
        <w:rPr>
          <w:rFonts w:cs="Arial"/>
          <w:szCs w:val="24"/>
        </w:rPr>
        <w:t xml:space="preserve"> </w:t>
      </w:r>
      <w:r>
        <w:rPr>
          <w:rFonts w:cs="Arial"/>
          <w:szCs w:val="24"/>
        </w:rPr>
        <w:t>you have.</w:t>
      </w:r>
      <w:r>
        <w:rPr>
          <w:rFonts w:eastAsia="Times New Roman" w:cs="Arial"/>
          <w:szCs w:val="24"/>
        </w:rPr>
        <w:t xml:space="preserve"> </w:t>
      </w:r>
      <w:r>
        <w:rPr>
          <w:lang w:eastAsia="en-AU"/>
        </w:rPr>
        <w:t xml:space="preserve">The complaint process is progressed depending on the issue and who you feel comfortable talking with. The Is BIZLINK Working for You brochure </w:t>
      </w:r>
      <w:r w:rsidR="00583688">
        <w:rPr>
          <w:lang w:eastAsia="en-AU"/>
        </w:rPr>
        <w:t>has</w:t>
      </w:r>
      <w:r>
        <w:rPr>
          <w:lang w:eastAsia="en-AU"/>
        </w:rPr>
        <w:t xml:space="preserve"> information on your rights and responsibilities. </w:t>
      </w:r>
    </w:p>
    <w:p w14:paraId="1A2ADB95" w14:textId="77777777" w:rsidR="000F40B3" w:rsidRDefault="000F40B3" w:rsidP="000F40B3">
      <w:pPr>
        <w:pStyle w:val="Heading1"/>
      </w:pPr>
      <w:r>
        <w:t>Your Privacy and Sharing Personal Information</w:t>
      </w:r>
    </w:p>
    <w:p w14:paraId="7936AE34" w14:textId="0CC2ED8A" w:rsidR="000F40B3" w:rsidRPr="00B93F99" w:rsidRDefault="000F40B3" w:rsidP="000F40B3">
      <w:r w:rsidRPr="003C7B14">
        <w:rPr>
          <w:lang w:eastAsia="en-AU"/>
        </w:rPr>
        <w:t>Your privacy is important</w:t>
      </w:r>
      <w:r>
        <w:rPr>
          <w:lang w:eastAsia="en-AU"/>
        </w:rPr>
        <w:t>, our</w:t>
      </w:r>
      <w:r w:rsidRPr="003C7B14">
        <w:rPr>
          <w:lang w:eastAsia="en-AU"/>
        </w:rPr>
        <w:t xml:space="preserve"> Policy on Privacy </w:t>
      </w:r>
      <w:r>
        <w:rPr>
          <w:lang w:eastAsia="en-AU"/>
        </w:rPr>
        <w:t>aims to</w:t>
      </w:r>
      <w:r w:rsidRPr="003C7B14">
        <w:rPr>
          <w:lang w:eastAsia="en-AU"/>
        </w:rPr>
        <w:t xml:space="preserve"> keep your information safe. </w:t>
      </w:r>
      <w:r>
        <w:rPr>
          <w:lang w:eastAsia="en-AU"/>
        </w:rPr>
        <w:t>It</w:t>
      </w:r>
      <w:r w:rsidRPr="003C7B14">
        <w:rPr>
          <w:lang w:eastAsia="en-AU"/>
        </w:rPr>
        <w:t xml:space="preserve"> includes </w:t>
      </w:r>
      <w:r>
        <w:rPr>
          <w:lang w:eastAsia="en-AU"/>
        </w:rPr>
        <w:t>h</w:t>
      </w:r>
      <w:r w:rsidRPr="003C7B14">
        <w:t>ow we collect and handle your personal information</w:t>
      </w:r>
      <w:r>
        <w:t xml:space="preserve">, </w:t>
      </w:r>
      <w:r w:rsidRPr="003C7B14">
        <w:t xml:space="preserve">who we </w:t>
      </w:r>
      <w:r>
        <w:t>share</w:t>
      </w:r>
      <w:r w:rsidRPr="003C7B14">
        <w:t xml:space="preserve"> information with</w:t>
      </w:r>
      <w:r>
        <w:t>, h</w:t>
      </w:r>
      <w:r w:rsidRPr="003C7B14">
        <w:t>ow you can access and correct your information, and how you can complain about a breach</w:t>
      </w:r>
      <w:r>
        <w:t xml:space="preserve">. </w:t>
      </w:r>
      <w:bookmarkStart w:id="13" w:name="_Hlk527385127"/>
      <w:r w:rsidRPr="00B93F99">
        <w:t xml:space="preserve">BIZLINK aims to </w:t>
      </w:r>
      <w:r>
        <w:t>keep your</w:t>
      </w:r>
      <w:r w:rsidRPr="00B93F99">
        <w:t xml:space="preserve"> personal information accurate, complete and up to date. Please tell us of any changes</w:t>
      </w:r>
      <w:r>
        <w:t>.</w:t>
      </w:r>
    </w:p>
    <w:p w14:paraId="41C6013E" w14:textId="77777777" w:rsidR="000F40B3" w:rsidRPr="003C7B14" w:rsidRDefault="000F40B3" w:rsidP="000F40B3">
      <w:pPr>
        <w:pStyle w:val="Heading2"/>
      </w:pPr>
      <w:r w:rsidRPr="003C7B14">
        <w:lastRenderedPageBreak/>
        <w:t>Disclosure of Criminal Offences</w:t>
      </w:r>
    </w:p>
    <w:p w14:paraId="642A8734" w14:textId="316B0814" w:rsidR="000F40B3" w:rsidRDefault="000F40B3" w:rsidP="000F40B3">
      <w:r>
        <w:t>An</w:t>
      </w:r>
      <w:r w:rsidRPr="003C7B14">
        <w:t xml:space="preserve"> employer</w:t>
      </w:r>
      <w:r>
        <w:t xml:space="preserve"> may ask if you have any convictions or a </w:t>
      </w:r>
      <w:r w:rsidRPr="003C7B14">
        <w:t xml:space="preserve">criminal record. If </w:t>
      </w:r>
      <w:r>
        <w:t xml:space="preserve">you are </w:t>
      </w:r>
      <w:r w:rsidRPr="003C7B14">
        <w:t xml:space="preserve">asked questions by </w:t>
      </w:r>
      <w:r>
        <w:t>an</w:t>
      </w:r>
      <w:r w:rsidRPr="003C7B14">
        <w:t xml:space="preserve"> employer and answer them dishonestly </w:t>
      </w:r>
      <w:r>
        <w:t>you can be dismissed</w:t>
      </w:r>
      <w:r w:rsidRPr="003C7B14">
        <w:t xml:space="preserve"> if the truth </w:t>
      </w:r>
      <w:r>
        <w:t xml:space="preserve">is later found out. As BIZLINK will be assisting you to find suitable jobs it is very important we are honest with </w:t>
      </w:r>
      <w:r w:rsidR="00583688">
        <w:t>e</w:t>
      </w:r>
      <w:r>
        <w:t xml:space="preserve">mployers. If you are concerned </w:t>
      </w:r>
      <w:r w:rsidR="00583688">
        <w:t>about issues or</w:t>
      </w:r>
      <w:r>
        <w:t xml:space="preserve"> offences that </w:t>
      </w:r>
      <w:r w:rsidR="00583688">
        <w:t xml:space="preserve">could </w:t>
      </w:r>
      <w:r>
        <w:t>affect your job searching, please discuss them with your Coordinator.</w:t>
      </w:r>
    </w:p>
    <w:p w14:paraId="4E91D45E" w14:textId="77777777" w:rsidR="000F40B3" w:rsidRPr="00522CD6" w:rsidRDefault="000F40B3" w:rsidP="000F40B3">
      <w:pPr>
        <w:pStyle w:val="Heading2"/>
      </w:pPr>
      <w:r w:rsidRPr="00522CD6">
        <w:t>Disability Specific Information</w:t>
      </w:r>
    </w:p>
    <w:p w14:paraId="7CF9DA3B" w14:textId="7C2ED346" w:rsidR="000F40B3" w:rsidRPr="00F816D7" w:rsidRDefault="000F40B3" w:rsidP="000F40B3">
      <w:r w:rsidRPr="00522CD6">
        <w:t xml:space="preserve">Providing disability specific information is a choice </w:t>
      </w:r>
      <w:r>
        <w:t>you</w:t>
      </w:r>
      <w:r w:rsidRPr="00522CD6">
        <w:t xml:space="preserve"> make about wh</w:t>
      </w:r>
      <w:r>
        <w:t>at</w:t>
      </w:r>
      <w:r w:rsidRPr="00522CD6">
        <w:t xml:space="preserve"> to tell</w:t>
      </w:r>
      <w:r>
        <w:t xml:space="preserve"> another person or organisation</w:t>
      </w:r>
      <w:r w:rsidRPr="00522CD6">
        <w:t xml:space="preserve">. </w:t>
      </w:r>
      <w:r>
        <w:t>Your Coordinator will work with you to look at your strengths and abilities, so we can explain the types of jobs you can do to employers. Your</w:t>
      </w:r>
      <w:r w:rsidRPr="00522CD6">
        <w:t xml:space="preserve"> privacy </w:t>
      </w:r>
      <w:r>
        <w:t xml:space="preserve">is important, </w:t>
      </w:r>
      <w:r w:rsidRPr="00522CD6">
        <w:t xml:space="preserve">we only share information about </w:t>
      </w:r>
      <w:r>
        <w:t>you with your consent</w:t>
      </w:r>
      <w:r w:rsidRPr="00522CD6">
        <w:t>.</w:t>
      </w:r>
      <w:r>
        <w:t xml:space="preserve"> </w:t>
      </w:r>
      <w:r w:rsidR="00583688">
        <w:t>Coordinators</w:t>
      </w:r>
      <w:r w:rsidRPr="00F816D7">
        <w:t xml:space="preserve"> use Consent forms to share information</w:t>
      </w:r>
      <w:r>
        <w:t xml:space="preserve"> to</w:t>
      </w:r>
      <w:r w:rsidRPr="00F816D7">
        <w:t xml:space="preserve"> get a good job-match and provide the right supports.</w:t>
      </w:r>
    </w:p>
    <w:p w14:paraId="1835F568" w14:textId="77777777" w:rsidR="000F40B3" w:rsidRDefault="000F40B3" w:rsidP="000F40B3">
      <w:pPr>
        <w:pStyle w:val="Heading2"/>
      </w:pPr>
      <w:bookmarkStart w:id="14" w:name="_Hlk161066589"/>
      <w:r>
        <w:t>Consent Forms</w:t>
      </w:r>
    </w:p>
    <w:p w14:paraId="691466E1" w14:textId="77777777" w:rsidR="000F40B3" w:rsidRDefault="000F40B3" w:rsidP="000F40B3">
      <w:r w:rsidRPr="0092234B">
        <w:rPr>
          <w:b/>
          <w:bCs/>
        </w:rPr>
        <w:t>Consent General</w:t>
      </w:r>
      <w:r>
        <w:t xml:space="preserve"> form </w:t>
      </w:r>
      <w:r w:rsidRPr="00522CD6">
        <w:t xml:space="preserve">has a section </w:t>
      </w:r>
      <w:r>
        <w:t>where you can</w:t>
      </w:r>
      <w:r w:rsidRPr="00522CD6">
        <w:t xml:space="preserve"> </w:t>
      </w:r>
      <w:r>
        <w:t>note</w:t>
      </w:r>
      <w:r w:rsidRPr="00522CD6">
        <w:t xml:space="preserve"> what </w:t>
      </w:r>
      <w:r>
        <w:t>and how to share your information for our Quality Audits, with your Support Network and with Employers.</w:t>
      </w:r>
    </w:p>
    <w:p w14:paraId="4EBBA63F" w14:textId="77777777" w:rsidR="000F40B3" w:rsidRDefault="000F40B3" w:rsidP="000F40B3">
      <w:r w:rsidRPr="0092234B">
        <w:rPr>
          <w:b/>
          <w:bCs/>
        </w:rPr>
        <w:t>Consent Specific</w:t>
      </w:r>
      <w:r>
        <w:rPr>
          <w:b/>
          <w:bCs/>
        </w:rPr>
        <w:t xml:space="preserve"> </w:t>
      </w:r>
      <w:r>
        <w:t xml:space="preserve">form is used to share </w:t>
      </w:r>
      <w:r w:rsidRPr="00B57C38">
        <w:t xml:space="preserve">information </w:t>
      </w:r>
      <w:r>
        <w:t xml:space="preserve">with </w:t>
      </w:r>
      <w:r w:rsidRPr="00B57C38">
        <w:t>a specific organisation or people e.g. Doctor, School, Psychologist and as required by external organisations.</w:t>
      </w:r>
      <w:r>
        <w:t xml:space="preserve"> </w:t>
      </w:r>
    </w:p>
    <w:p w14:paraId="0FE596EE" w14:textId="77777777" w:rsidR="000F40B3" w:rsidRDefault="000F40B3" w:rsidP="000F40B3">
      <w:r w:rsidRPr="0092234B">
        <w:rPr>
          <w:b/>
          <w:bCs/>
        </w:rPr>
        <w:t>Consent Employer</w:t>
      </w:r>
      <w:r>
        <w:t xml:space="preserve"> is used to provide details of the type of information we may share with your employer and/or coworkers, with your consent for work, work experience and volunteering. </w:t>
      </w:r>
    </w:p>
    <w:p w14:paraId="75DBEC58" w14:textId="77777777" w:rsidR="000F40B3" w:rsidRDefault="000F40B3" w:rsidP="000F40B3">
      <w:r w:rsidRPr="00F816D7">
        <w:rPr>
          <w:b/>
          <w:bCs/>
        </w:rPr>
        <w:t>C</w:t>
      </w:r>
      <w:r w:rsidRPr="007C4DCF">
        <w:rPr>
          <w:b/>
          <w:bCs/>
        </w:rPr>
        <w:t>onsent Media</w:t>
      </w:r>
      <w:r>
        <w:t xml:space="preserve"> is used when we ask you to use your </w:t>
      </w:r>
      <w:r w:rsidRPr="007C4DCF">
        <w:t>photograph and</w:t>
      </w:r>
      <w:r>
        <w:t>/or information about your work or training for our publications like Bizzybodies, Facebook, Instagram, Flyers, Annual Report etc.</w:t>
      </w:r>
    </w:p>
    <w:bookmarkEnd w:id="13"/>
    <w:bookmarkEnd w:id="14"/>
    <w:p w14:paraId="1106DB8A" w14:textId="77777777" w:rsidR="000F40B3" w:rsidRDefault="000F40B3" w:rsidP="000F40B3">
      <w:pPr>
        <w:pStyle w:val="Heading1"/>
      </w:pPr>
      <w:r>
        <w:t>How Coordinators Work with You</w:t>
      </w:r>
    </w:p>
    <w:p w14:paraId="40678391" w14:textId="39BC4BE0" w:rsidR="000F40B3" w:rsidRDefault="000F40B3" w:rsidP="000F40B3">
      <w:bookmarkStart w:id="15" w:name="_Hlk534802989"/>
      <w:r w:rsidRPr="0006335A">
        <w:t xml:space="preserve">BIZLINK </w:t>
      </w:r>
      <w:r>
        <w:t>is</w:t>
      </w:r>
      <w:r w:rsidRPr="0006335A">
        <w:t xml:space="preserve"> a</w:t>
      </w:r>
      <w:r>
        <w:t xml:space="preserve"> job-matching and support service</w:t>
      </w:r>
      <w:bookmarkEnd w:id="15"/>
      <w:r>
        <w:t>.</w:t>
      </w:r>
      <w:r w:rsidRPr="0006335A">
        <w:t xml:space="preserve">  </w:t>
      </w:r>
      <w:r>
        <w:t>W</w:t>
      </w:r>
      <w:r w:rsidRPr="0006335A">
        <w:t xml:space="preserve">ith your Coordinator you </w:t>
      </w:r>
      <w:r>
        <w:t>make</w:t>
      </w:r>
      <w:r w:rsidRPr="0006335A">
        <w:t xml:space="preserve"> a </w:t>
      </w:r>
      <w:r w:rsidRPr="0006335A">
        <w:rPr>
          <w:b/>
        </w:rPr>
        <w:t>Job Plan</w:t>
      </w:r>
      <w:r w:rsidRPr="0006335A">
        <w:t xml:space="preserve"> of work-related activities based on your skills, choice and </w:t>
      </w:r>
      <w:r>
        <w:t>employment</w:t>
      </w:r>
      <w:r w:rsidRPr="0006335A">
        <w:t xml:space="preserve"> goals.</w:t>
      </w:r>
      <w:r w:rsidRPr="0096500D">
        <w:rPr>
          <w:noProof/>
        </w:rPr>
        <w:t xml:space="preserve"> </w:t>
      </w:r>
      <w:r w:rsidRPr="0006335A">
        <w:t xml:space="preserve">Your </w:t>
      </w:r>
      <w:r w:rsidRPr="0006335A">
        <w:rPr>
          <w:b/>
        </w:rPr>
        <w:t xml:space="preserve">support </w:t>
      </w:r>
      <w:r>
        <w:rPr>
          <w:b/>
        </w:rPr>
        <w:t>need</w:t>
      </w:r>
      <w:r w:rsidRPr="0006335A">
        <w:rPr>
          <w:b/>
        </w:rPr>
        <w:t>s</w:t>
      </w:r>
      <w:r w:rsidRPr="0006335A">
        <w:t xml:space="preserve"> are </w:t>
      </w:r>
      <w:r>
        <w:t>worked out</w:t>
      </w:r>
      <w:r w:rsidRPr="0006335A">
        <w:t xml:space="preserve"> with you, your employer, Coordinator</w:t>
      </w:r>
      <w:r>
        <w:t>,</w:t>
      </w:r>
      <w:r w:rsidRPr="0006335A">
        <w:t xml:space="preserve"> and the</w:t>
      </w:r>
      <w:r>
        <w:t xml:space="preserve"> Site</w:t>
      </w:r>
      <w:r w:rsidRPr="0006335A">
        <w:t xml:space="preserve"> Manager </w:t>
      </w:r>
      <w:r>
        <w:t>so you get</w:t>
      </w:r>
      <w:r w:rsidRPr="0006335A">
        <w:t xml:space="preserve"> the assistance you need. </w:t>
      </w:r>
      <w:r>
        <w:t xml:space="preserve">We involve your </w:t>
      </w:r>
      <w:r w:rsidRPr="0016748B">
        <w:rPr>
          <w:b/>
          <w:bCs/>
        </w:rPr>
        <w:t>Support Network</w:t>
      </w:r>
      <w:r>
        <w:t xml:space="preserve"> (family, carer, partner, or other service e.g. NDIS provider) if they are involved and you consent. </w:t>
      </w:r>
    </w:p>
    <w:p w14:paraId="260FBBE1" w14:textId="0AB90BAE" w:rsidR="000F40B3" w:rsidRDefault="000F40B3" w:rsidP="000F40B3">
      <w:r w:rsidRPr="004513E9">
        <w:rPr>
          <w:b/>
          <w:bCs/>
        </w:rPr>
        <w:t>Career Development</w:t>
      </w:r>
      <w:r w:rsidRPr="004513E9">
        <w:t xml:space="preserve"> can include the use of work experience, work trials or other activities to improve job matching by explor</w:t>
      </w:r>
      <w:r>
        <w:t>ing</w:t>
      </w:r>
      <w:r w:rsidRPr="004513E9">
        <w:t xml:space="preserve"> job choices whil</w:t>
      </w:r>
      <w:r>
        <w:t xml:space="preserve">e keeping your </w:t>
      </w:r>
      <w:r w:rsidRPr="004513E9">
        <w:t xml:space="preserve">current </w:t>
      </w:r>
      <w:r>
        <w:t xml:space="preserve">job. If you have a job but want to get a different job your </w:t>
      </w:r>
      <w:r w:rsidRPr="004513E9">
        <w:t xml:space="preserve">Coordinator </w:t>
      </w:r>
      <w:r>
        <w:t>will</w:t>
      </w:r>
      <w:r w:rsidRPr="004513E9">
        <w:t xml:space="preserve"> discuss </w:t>
      </w:r>
      <w:r>
        <w:t>if we can improve your current job.</w:t>
      </w:r>
      <w:r w:rsidRPr="004513E9">
        <w:t xml:space="preserve"> </w:t>
      </w:r>
      <w:r>
        <w:t xml:space="preserve">Sometimes wanting </w:t>
      </w:r>
      <w:r w:rsidRPr="004513E9">
        <w:t xml:space="preserve">to </w:t>
      </w:r>
      <w:r>
        <w:t xml:space="preserve">change jobs is because of problems </w:t>
      </w:r>
      <w:r w:rsidRPr="004513E9">
        <w:t>we can fix.</w:t>
      </w:r>
      <w:r>
        <w:rPr>
          <w:b/>
          <w:bCs/>
        </w:rPr>
        <w:t xml:space="preserve"> </w:t>
      </w:r>
      <w:r>
        <w:t>It is important you discuss any concerns about your job with your Coordinator.</w:t>
      </w:r>
    </w:p>
    <w:p w14:paraId="67DFEC3D" w14:textId="77777777" w:rsidR="000F40B3" w:rsidRDefault="000F40B3" w:rsidP="000F40B3">
      <w:pPr>
        <w:rPr>
          <w:lang w:val="en-US"/>
        </w:rPr>
      </w:pPr>
      <w:r w:rsidRPr="0006335A">
        <w:t xml:space="preserve">A Coordinator will </w:t>
      </w:r>
      <w:r>
        <w:t>work with</w:t>
      </w:r>
      <w:r w:rsidRPr="0006335A">
        <w:t xml:space="preserve"> you to job search and keep your job as needed by:</w:t>
      </w:r>
    </w:p>
    <w:p w14:paraId="1476D1E7" w14:textId="2B3950F4" w:rsidR="000F40B3" w:rsidRPr="0006335A" w:rsidRDefault="000F40B3" w:rsidP="000F40B3">
      <w:pPr>
        <w:pStyle w:val="ListParagraph"/>
        <w:numPr>
          <w:ilvl w:val="0"/>
          <w:numId w:val="29"/>
        </w:numPr>
        <w:ind w:left="426"/>
      </w:pPr>
      <w:r w:rsidRPr="0006335A">
        <w:t xml:space="preserve">Making a </w:t>
      </w:r>
      <w:r w:rsidRPr="00BF16C8">
        <w:rPr>
          <w:b/>
          <w:bCs/>
        </w:rPr>
        <w:t>Job Plan</w:t>
      </w:r>
      <w:r w:rsidRPr="0006335A">
        <w:t xml:space="preserve"> with you to achieve your employment goals. </w:t>
      </w:r>
    </w:p>
    <w:p w14:paraId="3E1C89FF" w14:textId="5F6BCEA1" w:rsidR="000F40B3" w:rsidRDefault="000F40B3" w:rsidP="00F73BEE">
      <w:pPr>
        <w:pStyle w:val="ListParagraph"/>
        <w:numPr>
          <w:ilvl w:val="0"/>
          <w:numId w:val="29"/>
        </w:numPr>
        <w:ind w:left="426"/>
      </w:pPr>
      <w:r>
        <w:t>Assisting with r</w:t>
      </w:r>
      <w:r w:rsidRPr="0006335A">
        <w:t>esumes</w:t>
      </w:r>
      <w:r w:rsidR="002459E7">
        <w:t>,</w:t>
      </w:r>
      <w:r>
        <w:t xml:space="preserve"> job applications</w:t>
      </w:r>
      <w:r w:rsidR="002459E7">
        <w:t xml:space="preserve"> and </w:t>
      </w:r>
      <w:r w:rsidR="002459E7" w:rsidRPr="002459E7">
        <w:t>Employee Screening Checks</w:t>
      </w:r>
      <w:r w:rsidR="002459E7">
        <w:t xml:space="preserve"> </w:t>
      </w:r>
      <w:r w:rsidRPr="0006335A">
        <w:t>to look for jobs that match your abilities and interests</w:t>
      </w:r>
    </w:p>
    <w:p w14:paraId="1C848769" w14:textId="442C7A28" w:rsidR="000F40B3" w:rsidRDefault="000F40B3" w:rsidP="00843E86">
      <w:pPr>
        <w:pStyle w:val="ListParagraph"/>
        <w:numPr>
          <w:ilvl w:val="0"/>
          <w:numId w:val="29"/>
        </w:numPr>
        <w:ind w:left="426"/>
      </w:pPr>
      <w:r>
        <w:t>A</w:t>
      </w:r>
      <w:r w:rsidRPr="0006335A">
        <w:t>ss</w:t>
      </w:r>
      <w:r>
        <w:t xml:space="preserve">isting you to make appointments </w:t>
      </w:r>
      <w:r w:rsidRPr="0006335A">
        <w:t>for suitable job interviews</w:t>
      </w:r>
      <w:r w:rsidR="002459E7">
        <w:t xml:space="preserve">; </w:t>
      </w:r>
      <w:r>
        <w:t>P</w:t>
      </w:r>
      <w:r w:rsidRPr="0006335A">
        <w:t>repar</w:t>
      </w:r>
      <w:r>
        <w:t>ing</w:t>
      </w:r>
      <w:r w:rsidRPr="0006335A">
        <w:t xml:space="preserve"> for interviews and going to your interviews to help you to tell the employer about your abilities</w:t>
      </w:r>
    </w:p>
    <w:p w14:paraId="234B8629" w14:textId="77777777" w:rsidR="000F40B3" w:rsidRDefault="000F40B3" w:rsidP="000F40B3">
      <w:pPr>
        <w:pStyle w:val="ListParagraph"/>
        <w:numPr>
          <w:ilvl w:val="0"/>
          <w:numId w:val="29"/>
        </w:numPr>
        <w:ind w:left="426"/>
      </w:pPr>
      <w:r w:rsidRPr="0006335A">
        <w:t>Organising</w:t>
      </w:r>
      <w:r>
        <w:t xml:space="preserve"> work experience, job sampling, and work-related strategies in your Job Plan</w:t>
      </w:r>
    </w:p>
    <w:p w14:paraId="2366A385" w14:textId="77777777" w:rsidR="000F40B3" w:rsidRDefault="000F40B3" w:rsidP="000F40B3">
      <w:pPr>
        <w:pStyle w:val="ListParagraph"/>
        <w:numPr>
          <w:ilvl w:val="0"/>
          <w:numId w:val="29"/>
        </w:numPr>
        <w:ind w:left="426"/>
      </w:pPr>
      <w:r w:rsidRPr="0006335A">
        <w:t>Organising work trials so employers get to know you and see your work skills</w:t>
      </w:r>
    </w:p>
    <w:p w14:paraId="339BE9E0" w14:textId="77777777" w:rsidR="000F40B3" w:rsidRDefault="000F40B3" w:rsidP="000F40B3">
      <w:pPr>
        <w:pStyle w:val="ListParagraph"/>
        <w:numPr>
          <w:ilvl w:val="0"/>
          <w:numId w:val="29"/>
        </w:numPr>
        <w:ind w:left="426"/>
      </w:pPr>
      <w:r w:rsidRPr="0006335A">
        <w:t>Keeping in regular contact with you</w:t>
      </w:r>
    </w:p>
    <w:p w14:paraId="7F6817EE" w14:textId="77777777" w:rsidR="000F40B3" w:rsidRPr="0070288D" w:rsidRDefault="000F40B3" w:rsidP="000F40B3">
      <w:pPr>
        <w:pStyle w:val="ListParagraph"/>
        <w:numPr>
          <w:ilvl w:val="0"/>
          <w:numId w:val="29"/>
        </w:numPr>
        <w:ind w:left="426"/>
      </w:pPr>
      <w:r w:rsidRPr="0070288D">
        <w:rPr>
          <w:lang w:val="en-US"/>
        </w:rPr>
        <w:t>Using public transport</w:t>
      </w:r>
    </w:p>
    <w:p w14:paraId="3CDF7DDF" w14:textId="6F8DBE8B" w:rsidR="000F40B3" w:rsidRPr="0070288D" w:rsidRDefault="000F40B3" w:rsidP="00B93C75">
      <w:pPr>
        <w:pStyle w:val="ListParagraph"/>
        <w:numPr>
          <w:ilvl w:val="0"/>
          <w:numId w:val="29"/>
        </w:numPr>
        <w:ind w:left="426"/>
      </w:pPr>
      <w:r w:rsidRPr="002459E7">
        <w:rPr>
          <w:lang w:val="en-US"/>
        </w:rPr>
        <w:t xml:space="preserve">Understanding your work conditions </w:t>
      </w:r>
      <w:r w:rsidR="002459E7">
        <w:rPr>
          <w:lang w:val="en-US"/>
        </w:rPr>
        <w:t xml:space="preserve">like </w:t>
      </w:r>
      <w:r w:rsidRPr="002459E7">
        <w:rPr>
          <w:lang w:val="en-US"/>
        </w:rPr>
        <w:t>employer expectations, wages</w:t>
      </w:r>
      <w:r w:rsidR="002459E7">
        <w:rPr>
          <w:lang w:val="en-US"/>
        </w:rPr>
        <w:t xml:space="preserve">, </w:t>
      </w:r>
      <w:r w:rsidRPr="002459E7">
        <w:rPr>
          <w:lang w:val="en-US"/>
        </w:rPr>
        <w:t>leave</w:t>
      </w:r>
      <w:r w:rsidR="002459E7">
        <w:rPr>
          <w:lang w:val="en-US"/>
        </w:rPr>
        <w:t xml:space="preserve"> and b</w:t>
      </w:r>
      <w:r w:rsidRPr="002459E7">
        <w:rPr>
          <w:lang w:val="en-US"/>
        </w:rPr>
        <w:t>ecoming part of the team</w:t>
      </w:r>
    </w:p>
    <w:p w14:paraId="64ECA96E" w14:textId="77777777" w:rsidR="000F40B3" w:rsidRPr="00FC2293" w:rsidRDefault="000F40B3" w:rsidP="000F40B3">
      <w:pPr>
        <w:pStyle w:val="ListParagraph"/>
        <w:numPr>
          <w:ilvl w:val="0"/>
          <w:numId w:val="29"/>
        </w:numPr>
        <w:ind w:left="426"/>
      </w:pPr>
      <w:r w:rsidRPr="00FC2293">
        <w:rPr>
          <w:lang w:val="en-US"/>
        </w:rPr>
        <w:lastRenderedPageBreak/>
        <w:t>Contacting your employer and/or co-workers as agreed with you</w:t>
      </w:r>
    </w:p>
    <w:p w14:paraId="662CBD7F" w14:textId="77777777" w:rsidR="000F40B3" w:rsidRPr="0070288D" w:rsidRDefault="000F40B3" w:rsidP="000F40B3">
      <w:pPr>
        <w:pStyle w:val="ListParagraph"/>
        <w:numPr>
          <w:ilvl w:val="0"/>
          <w:numId w:val="29"/>
        </w:numPr>
        <w:ind w:left="426"/>
      </w:pPr>
      <w:r>
        <w:rPr>
          <w:lang w:val="en-US"/>
        </w:rPr>
        <w:t>G</w:t>
      </w:r>
      <w:r w:rsidRPr="00FC2293">
        <w:rPr>
          <w:lang w:val="en-US"/>
        </w:rPr>
        <w:t>iving feedback to your family or support network as agreed with you</w:t>
      </w:r>
    </w:p>
    <w:p w14:paraId="5D6E977D" w14:textId="77777777" w:rsidR="000F40B3" w:rsidRPr="0070288D" w:rsidRDefault="000F40B3" w:rsidP="000F40B3">
      <w:pPr>
        <w:pStyle w:val="ListParagraph"/>
        <w:numPr>
          <w:ilvl w:val="0"/>
          <w:numId w:val="29"/>
        </w:numPr>
        <w:ind w:left="426"/>
      </w:pPr>
      <w:r w:rsidRPr="00FC2293">
        <w:rPr>
          <w:lang w:val="en-US"/>
        </w:rPr>
        <w:t xml:space="preserve">Providing off-the-job support </w:t>
      </w:r>
      <w:r>
        <w:rPr>
          <w:lang w:val="en-US"/>
        </w:rPr>
        <w:t>like</w:t>
      </w:r>
      <w:r w:rsidRPr="00FC2293">
        <w:rPr>
          <w:lang w:val="en-US"/>
        </w:rPr>
        <w:t xml:space="preserve"> </w:t>
      </w:r>
      <w:r>
        <w:rPr>
          <w:lang w:val="en-US"/>
        </w:rPr>
        <w:t>l</w:t>
      </w:r>
      <w:r w:rsidRPr="00FC2293">
        <w:rPr>
          <w:lang w:val="en-US"/>
        </w:rPr>
        <w:t>inking with other community services for assistance with specific issues or other needs in your Job Plan</w:t>
      </w:r>
    </w:p>
    <w:p w14:paraId="76B674E4" w14:textId="77777777" w:rsidR="000F40B3" w:rsidRDefault="000F40B3" w:rsidP="000F40B3">
      <w:pPr>
        <w:pStyle w:val="ListParagraph"/>
        <w:numPr>
          <w:ilvl w:val="0"/>
          <w:numId w:val="29"/>
        </w:numPr>
        <w:ind w:left="426"/>
      </w:pPr>
      <w:r w:rsidRPr="0070288D">
        <w:rPr>
          <w:lang w:val="en-US"/>
        </w:rPr>
        <w:t xml:space="preserve">Assisting with information on how to meet your </w:t>
      </w:r>
      <w:r w:rsidRPr="00FC2293">
        <w:rPr>
          <w:b/>
          <w:bCs/>
          <w:lang w:val="en-US"/>
        </w:rPr>
        <w:t>Mutual Obligation</w:t>
      </w:r>
      <w:r w:rsidRPr="0070288D">
        <w:rPr>
          <w:lang w:val="en-US"/>
        </w:rPr>
        <w:t xml:space="preserve"> Requirements</w:t>
      </w:r>
    </w:p>
    <w:p w14:paraId="50AF50E7" w14:textId="77777777" w:rsidR="000F40B3" w:rsidRPr="0006335A" w:rsidRDefault="000F40B3" w:rsidP="000F40B3">
      <w:pPr>
        <w:pStyle w:val="Heading2"/>
      </w:pPr>
      <w:r w:rsidRPr="0006335A">
        <w:t>Job Plan</w:t>
      </w:r>
    </w:p>
    <w:p w14:paraId="70BF9458" w14:textId="414ED7E8" w:rsidR="000F40B3" w:rsidRDefault="000F40B3" w:rsidP="000F40B3">
      <w:r>
        <w:t>Your</w:t>
      </w:r>
      <w:r w:rsidRPr="0006335A">
        <w:t xml:space="preserve"> Job Plan is a</w:t>
      </w:r>
      <w:r>
        <w:t>n</w:t>
      </w:r>
      <w:r w:rsidRPr="0006335A">
        <w:t xml:space="preserve"> agreement between you and BIZLINK</w:t>
      </w:r>
      <w:r>
        <w:t>. It is about</w:t>
      </w:r>
      <w:r w:rsidRPr="0006335A">
        <w:t xml:space="preserve"> your responsibilities</w:t>
      </w:r>
      <w:r>
        <w:t xml:space="preserve">, </w:t>
      </w:r>
      <w:r w:rsidRPr="0006335A">
        <w:t>individual needs</w:t>
      </w:r>
      <w:r>
        <w:t>, job goals and how to achieve them</w:t>
      </w:r>
      <w:r w:rsidRPr="0006335A">
        <w:t xml:space="preserve">. By </w:t>
      </w:r>
      <w:r>
        <w:t>doing</w:t>
      </w:r>
      <w:r w:rsidRPr="0006335A">
        <w:t xml:space="preserve"> the </w:t>
      </w:r>
      <w:r w:rsidR="00D65EEC">
        <w:t xml:space="preserve">Job Plan </w:t>
      </w:r>
      <w:r w:rsidRPr="0006335A">
        <w:t xml:space="preserve">activities you give yourself the best chance of </w:t>
      </w:r>
      <w:r>
        <w:t>getting and/or keeping a job</w:t>
      </w:r>
      <w:r w:rsidRPr="0006335A">
        <w:t xml:space="preserve">. </w:t>
      </w:r>
      <w:r>
        <w:t>You</w:t>
      </w:r>
      <w:r w:rsidRPr="0006335A">
        <w:t xml:space="preserve"> must have a </w:t>
      </w:r>
      <w:r>
        <w:t xml:space="preserve">current signed and approved </w:t>
      </w:r>
      <w:r w:rsidRPr="0006335A">
        <w:t>Job Plan</w:t>
      </w:r>
      <w:r>
        <w:t xml:space="preserve"> to be registered with BIZLINK.</w:t>
      </w:r>
      <w:r w:rsidR="00D65EEC">
        <w:t xml:space="preserve"> </w:t>
      </w:r>
      <w:r w:rsidR="00D65EEC" w:rsidRPr="0006335A">
        <w:t>Your Job Plan will be updated whenever your circumstances change, your goals are achieved</w:t>
      </w:r>
      <w:r w:rsidR="00D65EEC">
        <w:t>,</w:t>
      </w:r>
      <w:r w:rsidR="00D65EEC" w:rsidRPr="0006335A">
        <w:t xml:space="preserve"> or you choose</w:t>
      </w:r>
      <w:r w:rsidR="00D65EEC">
        <w:t xml:space="preserve">. </w:t>
      </w:r>
    </w:p>
    <w:p w14:paraId="00AAD96D" w14:textId="77777777" w:rsidR="000F40B3" w:rsidRPr="0006335A" w:rsidRDefault="000F40B3" w:rsidP="000F40B3">
      <w:pPr>
        <w:pStyle w:val="Heading2"/>
      </w:pPr>
      <w:r w:rsidRPr="0006335A">
        <w:t>Mutual Obligation Requirements</w:t>
      </w:r>
    </w:p>
    <w:p w14:paraId="3563DBFA" w14:textId="77777777" w:rsidR="000F40B3" w:rsidRDefault="000F40B3" w:rsidP="000F40B3">
      <w:r w:rsidRPr="0006335A">
        <w:t>The Department of Human Services (Centrelink)</w:t>
      </w:r>
      <w:r>
        <w:t xml:space="preserve"> can give </w:t>
      </w:r>
      <w:r w:rsidRPr="0006335A">
        <w:t xml:space="preserve">more detail about </w:t>
      </w:r>
      <w:r>
        <w:t>your M</w:t>
      </w:r>
      <w:r w:rsidRPr="0006335A">
        <w:t>utual Obligation</w:t>
      </w:r>
      <w:r>
        <w:t xml:space="preserve">s for </w:t>
      </w:r>
      <w:r w:rsidRPr="0006335A">
        <w:t xml:space="preserve">your Income Support </w:t>
      </w:r>
      <w:r w:rsidRPr="00E01AD5">
        <w:t>Payment</w:t>
      </w:r>
      <w:r w:rsidRPr="0006335A">
        <w:t xml:space="preserve">. You may already have a Job Plan </w:t>
      </w:r>
      <w:r>
        <w:t>with</w:t>
      </w:r>
      <w:r w:rsidRPr="0006335A">
        <w:t xml:space="preserve"> Centrelink, usually done when your payment was granted. BIZLINK must update and regularly review your Job Plan </w:t>
      </w:r>
      <w:r>
        <w:t>to</w:t>
      </w:r>
      <w:r w:rsidRPr="0006335A">
        <w:t xml:space="preserve"> meet your Mutual Obligation Requirements. If you have Mutual Obligation Requirements, the Job Plan is a legal document. Your approved Job Plan with BIZLINK will replace any plan done before. You must be prepared to </w:t>
      </w:r>
      <w:r>
        <w:t>do</w:t>
      </w:r>
      <w:r w:rsidRPr="0006335A">
        <w:t xml:space="preserve"> a Job Plan for Income Support Payments. If you refuse to do a Job Plan or the activities on it, and you do not have a reasonable excuse, you will not meet the conditions of your Income Support Payment and your </w:t>
      </w:r>
      <w:r w:rsidRPr="0006335A">
        <w:rPr>
          <w:b/>
          <w:bCs/>
        </w:rPr>
        <w:t>payment may be stopped</w:t>
      </w:r>
      <w:r w:rsidRPr="0006335A">
        <w:t xml:space="preserve">. </w:t>
      </w:r>
    </w:p>
    <w:p w14:paraId="52FAD432" w14:textId="77777777" w:rsidR="000F40B3" w:rsidRPr="0006335A" w:rsidRDefault="000F40B3" w:rsidP="000F40B3">
      <w:r>
        <w:t xml:space="preserve">Information about compliance is available at </w:t>
      </w:r>
      <w:hyperlink r:id="rId29" w:tooltip="https://www.workforceaustralia.gov.au/individuals/obligations/learn/dont-meet-your-obligations/compliance-demerits" w:history="1">
        <w:r>
          <w:rPr>
            <w:rStyle w:val="Hyperlink"/>
          </w:rPr>
          <w:t>Compliance, demerits and zones</w:t>
        </w:r>
      </w:hyperlink>
      <w:r w:rsidRPr="0006335A">
        <w:t xml:space="preserve">, </w:t>
      </w:r>
      <w:r>
        <w:t xml:space="preserve">which details </w:t>
      </w:r>
      <w:r w:rsidRPr="0006335A">
        <w:t>the importance of keeping your appointment with your Employment Service Provider</w:t>
      </w:r>
      <w:r>
        <w:t xml:space="preserve"> (BIZLINK)</w:t>
      </w:r>
      <w:r w:rsidRPr="0006335A">
        <w:t xml:space="preserve">. </w:t>
      </w:r>
      <w:r w:rsidRPr="00101639">
        <w:t>You need to know about the</w:t>
      </w:r>
      <w:r>
        <w:t xml:space="preserve"> Compliance System</w:t>
      </w:r>
      <w:r w:rsidRPr="00101639">
        <w:t xml:space="preserve"> if you have mutual obligation requirements. You will get </w:t>
      </w:r>
      <w:r w:rsidRPr="00793B4A">
        <w:rPr>
          <w:b/>
        </w:rPr>
        <w:t>demerits</w:t>
      </w:r>
      <w:r w:rsidRPr="00101639">
        <w:t xml:space="preserve"> if you do not meet your requirements and you could lose some or all your payments.</w:t>
      </w:r>
      <w:r w:rsidRPr="00101639">
        <w:rPr>
          <w:lang w:val="en-US"/>
        </w:rPr>
        <w:t xml:space="preserve"> If you have any questions talk with your Coordinator.</w:t>
      </w:r>
    </w:p>
    <w:p w14:paraId="7BAB6750" w14:textId="77777777" w:rsidR="000F40B3" w:rsidRPr="0006335A" w:rsidRDefault="000F40B3" w:rsidP="000F40B3">
      <w:pPr>
        <w:pStyle w:val="Heading2"/>
      </w:pPr>
      <w:r>
        <w:t>No</w:t>
      </w:r>
      <w:r w:rsidRPr="0006335A">
        <w:t xml:space="preserve"> Mutual Obligation</w:t>
      </w:r>
    </w:p>
    <w:p w14:paraId="79A77081" w14:textId="77777777" w:rsidR="000F40B3" w:rsidRDefault="000F40B3" w:rsidP="000F40B3">
      <w:r w:rsidRPr="0006335A">
        <w:t>Clients who do not have Mutual Obligation Requirements still sign a Job Plan</w:t>
      </w:r>
      <w:r>
        <w:t>,</w:t>
      </w:r>
      <w:r w:rsidRPr="0006335A">
        <w:t xml:space="preserve"> but it will not be legally binding</w:t>
      </w:r>
      <w:r>
        <w:t>.</w:t>
      </w:r>
      <w:r w:rsidRPr="0006335A">
        <w:t xml:space="preserve"> </w:t>
      </w:r>
      <w:r>
        <w:t xml:space="preserve">Which means </w:t>
      </w:r>
      <w:r w:rsidRPr="0006335A">
        <w:t xml:space="preserve">no compliance action can be taken if the client chooses not </w:t>
      </w:r>
      <w:r>
        <w:t xml:space="preserve">to </w:t>
      </w:r>
      <w:r w:rsidRPr="0006335A">
        <w:t>complete the voluntary activities listed on the Job Plan.</w:t>
      </w:r>
    </w:p>
    <w:p w14:paraId="2793FC3A" w14:textId="77777777" w:rsidR="000F40B3" w:rsidRDefault="000F40B3" w:rsidP="000F40B3">
      <w:pPr>
        <w:pStyle w:val="Heading2"/>
      </w:pPr>
      <w:r>
        <w:t>Appointments</w:t>
      </w:r>
    </w:p>
    <w:p w14:paraId="733FFE2E" w14:textId="77777777" w:rsidR="000F40B3" w:rsidRDefault="000F40B3" w:rsidP="000F40B3">
      <w:r w:rsidRPr="0006335A">
        <w:t>If you get Income Support Payments from the Department of Human Services (Centrelink) that has Mutual Obligation Requirements, then you</w:t>
      </w:r>
      <w:r>
        <w:t xml:space="preserve"> must </w:t>
      </w:r>
      <w:r w:rsidRPr="0006335A">
        <w:t>attend your appointments or contact us to discuss any changes to your appointment.</w:t>
      </w:r>
      <w:r>
        <w:t xml:space="preserve"> Your</w:t>
      </w:r>
      <w:r w:rsidRPr="0006335A">
        <w:t xml:space="preserve"> Coordinator </w:t>
      </w:r>
      <w:r>
        <w:t xml:space="preserve">can </w:t>
      </w:r>
      <w:r w:rsidRPr="0006335A">
        <w:t>explain how these requirements may affect you.</w:t>
      </w:r>
    </w:p>
    <w:p w14:paraId="10BC8C6B" w14:textId="77777777" w:rsidR="000D02BF" w:rsidRDefault="000D02BF" w:rsidP="000F40B3"/>
    <w:p w14:paraId="04739906" w14:textId="77777777" w:rsidR="000D02BF" w:rsidRPr="0006335A" w:rsidRDefault="000D02BF" w:rsidP="000F40B3"/>
    <w:p w14:paraId="35607A22" w14:textId="65089B8B" w:rsidR="000F40B3" w:rsidRDefault="000F40B3" w:rsidP="00E01AD5">
      <w:pPr>
        <w:rPr>
          <w:szCs w:val="24"/>
          <w:lang w:eastAsia="en-AU"/>
        </w:rPr>
      </w:pPr>
    </w:p>
    <w:tbl>
      <w:tblPr>
        <w:tblW w:w="10066" w:type="dxa"/>
        <w:jc w:val="center"/>
        <w:tblCellMar>
          <w:left w:w="0" w:type="dxa"/>
          <w:right w:w="0" w:type="dxa"/>
        </w:tblCellMar>
        <w:tblLook w:val="04A0" w:firstRow="1" w:lastRow="0" w:firstColumn="1" w:lastColumn="0" w:noHBand="0" w:noVBand="1"/>
      </w:tblPr>
      <w:tblGrid>
        <w:gridCol w:w="10066"/>
      </w:tblGrid>
      <w:tr w:rsidR="003C5A4B" w:rsidRPr="00893D2D" w14:paraId="26736C30" w14:textId="77777777" w:rsidTr="00A51959">
        <w:trPr>
          <w:trHeight w:val="1304"/>
          <w:jc w:val="center"/>
        </w:trPr>
        <w:tc>
          <w:tcPr>
            <w:tcW w:w="10066" w:type="dxa"/>
            <w:tcMar>
              <w:top w:w="0" w:type="dxa"/>
              <w:left w:w="108" w:type="dxa"/>
              <w:bottom w:w="0" w:type="dxa"/>
              <w:right w:w="108" w:type="dxa"/>
            </w:tcMar>
            <w:hideMark/>
          </w:tcPr>
          <w:p w14:paraId="753FAA41" w14:textId="77777777" w:rsidR="003C5A4B" w:rsidRPr="00893D2D" w:rsidRDefault="003C5A4B" w:rsidP="00A51959">
            <w:pPr>
              <w:widowControl w:val="0"/>
              <w:spacing w:after="0"/>
              <w:jc w:val="center"/>
              <w:rPr>
                <w:color w:val="000000"/>
                <w:kern w:val="28"/>
                <w:sz w:val="20"/>
                <w:szCs w:val="20"/>
              </w:rPr>
            </w:pPr>
            <w:r>
              <w:rPr>
                <w:noProof/>
                <w:color w:val="000000"/>
                <w:kern w:val="28"/>
                <w:sz w:val="20"/>
                <w:szCs w:val="20"/>
              </w:rPr>
              <w:drawing>
                <wp:anchor distT="0" distB="0" distL="114300" distR="114300" simplePos="0" relativeHeight="251998208" behindDoc="0" locked="0" layoutInCell="1" allowOverlap="1" wp14:anchorId="272D2360" wp14:editId="332B2B4E">
                  <wp:simplePos x="0" y="0"/>
                  <wp:positionH relativeFrom="column">
                    <wp:posOffset>407426</wp:posOffset>
                  </wp:positionH>
                  <wp:positionV relativeFrom="paragraph">
                    <wp:posOffset>-17926</wp:posOffset>
                  </wp:positionV>
                  <wp:extent cx="762000" cy="719455"/>
                  <wp:effectExtent l="0" t="0" r="0" b="4445"/>
                  <wp:wrapNone/>
                  <wp:docPr id="1681123853" name="Picture 1" descr="We love NDIS Registered NDIS Provi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23853" name="Picture 1" descr="We love NDIS Registered NDIS Provider log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00" cy="719455"/>
                          </a:xfrm>
                          <a:prstGeom prst="rect">
                            <a:avLst/>
                          </a:prstGeom>
                          <a:noFill/>
                        </pic:spPr>
                      </pic:pic>
                    </a:graphicData>
                  </a:graphic>
                </wp:anchor>
              </w:drawing>
            </w:r>
            <w:r>
              <w:rPr>
                <w:noProof/>
                <w:color w:val="000000"/>
                <w:kern w:val="28"/>
                <w:sz w:val="20"/>
                <w:szCs w:val="20"/>
              </w:rPr>
              <w:drawing>
                <wp:anchor distT="0" distB="0" distL="114300" distR="114300" simplePos="0" relativeHeight="251999232" behindDoc="0" locked="0" layoutInCell="1" allowOverlap="1" wp14:anchorId="3064EEDA" wp14:editId="76FFD24C">
                  <wp:simplePos x="0" y="0"/>
                  <wp:positionH relativeFrom="column">
                    <wp:posOffset>1747520</wp:posOffset>
                  </wp:positionH>
                  <wp:positionV relativeFrom="paragraph">
                    <wp:posOffset>-24765</wp:posOffset>
                  </wp:positionV>
                  <wp:extent cx="408305" cy="719455"/>
                  <wp:effectExtent l="0" t="0" r="0" b="4445"/>
                  <wp:wrapNone/>
                  <wp:docPr id="149067713" name="Picture 2" descr="NDIS Certified System 5 Tic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7713" name="Picture 2" descr="NDIS Certified System 5 Ticks lo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8305" cy="719455"/>
                          </a:xfrm>
                          <a:prstGeom prst="rect">
                            <a:avLst/>
                          </a:prstGeom>
                          <a:noFill/>
                        </pic:spPr>
                      </pic:pic>
                    </a:graphicData>
                  </a:graphic>
                </wp:anchor>
              </w:drawing>
            </w:r>
            <w:r>
              <w:rPr>
                <w:noProof/>
                <w:color w:val="000000"/>
                <w:kern w:val="28"/>
                <w:sz w:val="20"/>
                <w:szCs w:val="20"/>
                <w:lang w:eastAsia="en-AU"/>
              </w:rPr>
              <w:drawing>
                <wp:anchor distT="0" distB="0" distL="114300" distR="114300" simplePos="0" relativeHeight="251995136" behindDoc="0" locked="0" layoutInCell="1" allowOverlap="1" wp14:anchorId="518C76F7" wp14:editId="75655268">
                  <wp:simplePos x="0" y="0"/>
                  <wp:positionH relativeFrom="column">
                    <wp:posOffset>4118578</wp:posOffset>
                  </wp:positionH>
                  <wp:positionV relativeFrom="paragraph">
                    <wp:posOffset>-635</wp:posOffset>
                  </wp:positionV>
                  <wp:extent cx="409575" cy="719455"/>
                  <wp:effectExtent l="0" t="0" r="9525" b="4445"/>
                  <wp:wrapNone/>
                  <wp:docPr id="510670831" name="Picture 510670831" descr="NSDS Certified System 5 tic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70831" name="Picture 510670831" descr="NSDS Certified System 5 ticks logo"/>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9575" cy="719455"/>
                          </a:xfrm>
                          <a:prstGeom prst="rect">
                            <a:avLst/>
                          </a:prstGeom>
                        </pic:spPr>
                      </pic:pic>
                    </a:graphicData>
                  </a:graphic>
                  <wp14:sizeRelH relativeFrom="page">
                    <wp14:pctWidth>0</wp14:pctWidth>
                  </wp14:sizeRelH>
                  <wp14:sizeRelV relativeFrom="page">
                    <wp14:pctHeight>0</wp14:pctHeight>
                  </wp14:sizeRelV>
                </wp:anchor>
              </w:drawing>
            </w:r>
            <w:r>
              <w:rPr>
                <w:noProof/>
                <w:color w:val="000000"/>
                <w:kern w:val="28"/>
                <w:sz w:val="20"/>
                <w:szCs w:val="20"/>
                <w:lang w:eastAsia="en-AU"/>
              </w:rPr>
              <w:drawing>
                <wp:anchor distT="0" distB="0" distL="114300" distR="114300" simplePos="0" relativeHeight="251994112" behindDoc="0" locked="0" layoutInCell="1" allowOverlap="1" wp14:anchorId="2A6E5F71" wp14:editId="67503988">
                  <wp:simplePos x="0" y="0"/>
                  <wp:positionH relativeFrom="column">
                    <wp:posOffset>5116889</wp:posOffset>
                  </wp:positionH>
                  <wp:positionV relativeFrom="paragraph">
                    <wp:posOffset>78644</wp:posOffset>
                  </wp:positionV>
                  <wp:extent cx="1008000" cy="484624"/>
                  <wp:effectExtent l="0" t="0" r="1905" b="0"/>
                  <wp:wrapNone/>
                  <wp:docPr id="288189058" name="Picture 288189058" descr="Disability Employment Services, an Australian Government Initiative" title="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S logo.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08000" cy="484624"/>
                          </a:xfrm>
                          <a:prstGeom prst="rect">
                            <a:avLst/>
                          </a:prstGeom>
                        </pic:spPr>
                      </pic:pic>
                    </a:graphicData>
                  </a:graphic>
                  <wp14:sizeRelH relativeFrom="page">
                    <wp14:pctWidth>0</wp14:pctWidth>
                  </wp14:sizeRelH>
                  <wp14:sizeRelV relativeFrom="page">
                    <wp14:pctHeight>0</wp14:pctHeight>
                  </wp14:sizeRelV>
                </wp:anchor>
              </w:drawing>
            </w:r>
            <w:r>
              <w:rPr>
                <w:noProof/>
                <w:color w:val="000000"/>
                <w:kern w:val="28"/>
                <w:sz w:val="20"/>
                <w:szCs w:val="20"/>
              </w:rPr>
              <w:drawing>
                <wp:anchor distT="0" distB="0" distL="114300" distR="114300" simplePos="0" relativeHeight="251997184" behindDoc="0" locked="0" layoutInCell="1" allowOverlap="1" wp14:anchorId="0BBBFB30" wp14:editId="79B02416">
                  <wp:simplePos x="0" y="0"/>
                  <wp:positionH relativeFrom="column">
                    <wp:posOffset>4691412</wp:posOffset>
                  </wp:positionH>
                  <wp:positionV relativeFrom="paragraph">
                    <wp:posOffset>0</wp:posOffset>
                  </wp:positionV>
                  <wp:extent cx="356235" cy="719455"/>
                  <wp:effectExtent l="0" t="0" r="5715" b="4445"/>
                  <wp:wrapNone/>
                  <wp:docPr id="1404736038" name="Picture 1404736038" descr="NSDS Certified System 5 tic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36038" name="Picture 1404736038" descr="NSDS Certified System 5 ticks logo"/>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56235" cy="719455"/>
                          </a:xfrm>
                          <a:prstGeom prst="rect">
                            <a:avLst/>
                          </a:prstGeom>
                        </pic:spPr>
                      </pic:pic>
                    </a:graphicData>
                  </a:graphic>
                  <wp14:sizeRelH relativeFrom="page">
                    <wp14:pctWidth>0</wp14:pctWidth>
                  </wp14:sizeRelH>
                  <wp14:sizeRelV relativeFrom="page">
                    <wp14:pctHeight>0</wp14:pctHeight>
                  </wp14:sizeRelV>
                </wp:anchor>
              </w:drawing>
            </w:r>
            <w:r>
              <w:rPr>
                <w:noProof/>
                <w:color w:val="000000"/>
                <w:kern w:val="28"/>
                <w:sz w:val="20"/>
                <w:szCs w:val="20"/>
                <w:lang w:eastAsia="en-AU"/>
              </w:rPr>
              <w:drawing>
                <wp:anchor distT="0" distB="0" distL="114300" distR="114300" simplePos="0" relativeHeight="251996160" behindDoc="0" locked="0" layoutInCell="1" allowOverlap="1" wp14:anchorId="2AEC1561" wp14:editId="7801D75E">
                  <wp:simplePos x="0" y="0"/>
                  <wp:positionH relativeFrom="column">
                    <wp:posOffset>1275528</wp:posOffset>
                  </wp:positionH>
                  <wp:positionV relativeFrom="paragraph">
                    <wp:posOffset>-3842</wp:posOffset>
                  </wp:positionV>
                  <wp:extent cx="314774" cy="720000"/>
                  <wp:effectExtent l="0" t="0" r="9525" b="4445"/>
                  <wp:wrapNone/>
                  <wp:docPr id="1032430380" name="Picture 1032430380" descr="Information Security ISO 27001 Certified System 5 tic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30380" name="Picture 1032430380" descr="Information Security ISO 27001 Certified System 5 ticks logo"/>
                          <pic:cNvPicPr/>
                        </pic:nvPicPr>
                        <pic:blipFill rotWithShape="1">
                          <a:blip r:embed="rId35" cstate="print">
                            <a:extLst>
                              <a:ext uri="{28A0092B-C50C-407E-A947-70E740481C1C}">
                                <a14:useLocalDpi xmlns:a14="http://schemas.microsoft.com/office/drawing/2010/main" val="0"/>
                              </a:ext>
                            </a:extLst>
                          </a:blip>
                          <a:srcRect b="7897"/>
                          <a:stretch/>
                        </pic:blipFill>
                        <pic:spPr bwMode="auto">
                          <a:xfrm>
                            <a:off x="0" y="0"/>
                            <a:ext cx="314774" cy="7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00"/>
                <w:kern w:val="28"/>
                <w:sz w:val="20"/>
                <w:szCs w:val="20"/>
                <w:lang w:eastAsia="en-AU"/>
              </w:rPr>
              <w:drawing>
                <wp:inline distT="0" distB="0" distL="0" distR="0" wp14:anchorId="29879F02" wp14:editId="52EBCBAB">
                  <wp:extent cx="1650337" cy="720000"/>
                  <wp:effectExtent l="0" t="0" r="7620" b="4445"/>
                  <wp:docPr id="870409978" name="Picture 870409978" descr="BIZLINK Quality Employment Logo" title="BIZ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zlink Logo.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50337" cy="720000"/>
                          </a:xfrm>
                          <a:prstGeom prst="rect">
                            <a:avLst/>
                          </a:prstGeom>
                        </pic:spPr>
                      </pic:pic>
                    </a:graphicData>
                  </a:graphic>
                </wp:inline>
              </w:drawing>
            </w:r>
          </w:p>
        </w:tc>
      </w:tr>
      <w:tr w:rsidR="003C5A4B" w:rsidRPr="00BA53EF" w14:paraId="61C2B57D" w14:textId="77777777" w:rsidTr="00A51959">
        <w:trPr>
          <w:trHeight w:val="340"/>
          <w:jc w:val="center"/>
        </w:trPr>
        <w:tc>
          <w:tcPr>
            <w:tcW w:w="10066" w:type="dxa"/>
            <w:tcMar>
              <w:top w:w="0" w:type="dxa"/>
              <w:left w:w="108" w:type="dxa"/>
              <w:bottom w:w="0" w:type="dxa"/>
              <w:right w:w="108" w:type="dxa"/>
            </w:tcMar>
          </w:tcPr>
          <w:p w14:paraId="350A288F" w14:textId="77777777" w:rsidR="003C5A4B" w:rsidRPr="00BA53EF" w:rsidRDefault="003C5A4B" w:rsidP="00A51959">
            <w:pPr>
              <w:spacing w:after="0"/>
              <w:jc w:val="center"/>
              <w:rPr>
                <w:rFonts w:ascii="Gill Sans MT" w:hAnsi="Gill Sans MT" w:cs="Arial"/>
                <w:b/>
                <w:bCs/>
                <w:noProof/>
                <w:lang w:eastAsia="en-AU"/>
              </w:rPr>
            </w:pPr>
            <w:r w:rsidRPr="00BA53EF">
              <w:rPr>
                <w:rFonts w:ascii="Gill Sans MT" w:hAnsi="Gill Sans MT" w:cs="Arial"/>
                <w:b/>
                <w:bCs/>
                <w:noProof/>
                <w:szCs w:val="24"/>
                <w:lang w:eastAsia="en-AU"/>
              </w:rPr>
              <w:t>Tel: 1300 780 789</w:t>
            </w:r>
            <w:r>
              <w:rPr>
                <w:rFonts w:ascii="Gill Sans MT" w:hAnsi="Gill Sans MT" w:cs="Arial"/>
                <w:b/>
                <w:bCs/>
                <w:noProof/>
                <w:szCs w:val="24"/>
                <w:lang w:eastAsia="en-AU"/>
              </w:rPr>
              <w:t xml:space="preserve">  Email: bizlink@bizlink.asn.au</w:t>
            </w:r>
          </w:p>
        </w:tc>
      </w:tr>
      <w:tr w:rsidR="003C5A4B" w14:paraId="325CA4DB" w14:textId="77777777" w:rsidTr="00A51959">
        <w:trPr>
          <w:trHeight w:val="397"/>
          <w:jc w:val="center"/>
        </w:trPr>
        <w:tc>
          <w:tcPr>
            <w:tcW w:w="10066" w:type="dxa"/>
            <w:hideMark/>
          </w:tcPr>
          <w:p w14:paraId="05B95774" w14:textId="77777777" w:rsidR="003C5A4B" w:rsidRDefault="003C5A4B" w:rsidP="00A51959">
            <w:pPr>
              <w:widowControl w:val="0"/>
              <w:spacing w:after="0"/>
              <w:jc w:val="center"/>
              <w:rPr>
                <w:lang w:val="en-US"/>
              </w:rPr>
            </w:pPr>
            <w:r w:rsidRPr="00B4476F">
              <w:rPr>
                <w:rFonts w:ascii="Gill Sans MT" w:hAnsi="Gill Sans MT"/>
                <w:b/>
                <w:bCs/>
                <w:color w:val="008080"/>
                <w:sz w:val="28"/>
                <w:lang w:val="en-US"/>
              </w:rPr>
              <w:t>Job-matching | Training | Support | Care</w:t>
            </w:r>
            <w:r>
              <w:rPr>
                <w:rFonts w:ascii="Gill Sans MT" w:hAnsi="Gill Sans MT"/>
                <w:b/>
                <w:bCs/>
                <w:color w:val="008080"/>
                <w:sz w:val="28"/>
                <w:lang w:val="en-US"/>
              </w:rPr>
              <w:t xml:space="preserve">ers | </w:t>
            </w:r>
            <w:hyperlink r:id="rId37" w:history="1">
              <w:r w:rsidRPr="00793A89">
                <w:rPr>
                  <w:rStyle w:val="Hyperlink"/>
                  <w:rFonts w:ascii="Gill Sans MT" w:hAnsi="Gill Sans MT"/>
                  <w:b/>
                  <w:bCs/>
                  <w:color w:val="008080"/>
                  <w:sz w:val="28"/>
                  <w:lang w:val="en-US"/>
                </w:rPr>
                <w:t>www.bizlink.asn.au</w:t>
              </w:r>
            </w:hyperlink>
          </w:p>
        </w:tc>
      </w:tr>
    </w:tbl>
    <w:p w14:paraId="56838119" w14:textId="30EDD65C" w:rsidR="00523F20" w:rsidRDefault="00523F20" w:rsidP="00E01AD5"/>
    <w:sectPr w:rsidR="00523F20" w:rsidSect="00014028">
      <w:headerReference w:type="default" r:id="rId38"/>
      <w:footerReference w:type="default" r:id="rId3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77EF4" w14:textId="77777777" w:rsidR="00412B44" w:rsidRDefault="00412B44" w:rsidP="00E01AD5">
      <w:r>
        <w:separator/>
      </w:r>
    </w:p>
  </w:endnote>
  <w:endnote w:type="continuationSeparator" w:id="0">
    <w:p w14:paraId="2873438E" w14:textId="77777777" w:rsidR="00412B44" w:rsidRDefault="00412B44" w:rsidP="00E0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utura Medium">
    <w:altName w:val="Century Gothic"/>
    <w:panose1 w:val="00000000000000000000"/>
    <w:charset w:val="00"/>
    <w:family w:val="swiss"/>
    <w:notTrueType/>
    <w:pitch w:val="default"/>
    <w:sig w:usb0="00000003" w:usb1="00000000" w:usb2="00000000" w:usb3="00000000" w:csb0="00000001" w:csb1="00000000"/>
  </w:font>
  <w:font w:name="DXUQGK+HelveticaNeue-Light">
    <w:altName w:val="Calibri"/>
    <w:panose1 w:val="00000000000000000000"/>
    <w:charset w:val="00"/>
    <w:family w:val="swiss"/>
    <w:notTrueType/>
    <w:pitch w:val="default"/>
    <w:sig w:usb0="00000003" w:usb1="00000000" w:usb2="00000000" w:usb3="00000000" w:csb0="00000001" w:csb1="00000000"/>
  </w:font>
  <w:font w:name="CPKKSM+HelveticaNeue-Roman">
    <w:altName w:val="Cambria"/>
    <w:panose1 w:val="00000000000000000000"/>
    <w:charset w:val="00"/>
    <w:family w:val="roman"/>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C4D1C" w14:textId="77777777" w:rsidR="00AD46A5" w:rsidRDefault="00AD46A5" w:rsidP="00AD46A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3A7EC" w14:textId="0EB7B626" w:rsidR="00412B44" w:rsidRDefault="00432AF8" w:rsidP="00AD46A5">
    <w:pPr>
      <w:pStyle w:val="Footer"/>
      <w:jc w:val="right"/>
    </w:pPr>
    <w:r>
      <w:fldChar w:fldCharType="begin"/>
    </w:r>
    <w:r>
      <w:instrText xml:space="preserve"> FILENAME \p \* MERGEFORMAT </w:instrText>
    </w:r>
    <w:r>
      <w:fldChar w:fldCharType="separate"/>
    </w:r>
    <w:r>
      <w:rPr>
        <w:noProof/>
      </w:rPr>
      <w:t>G:\QA\Client\Client Manual-R16.docx</w:t>
    </w:r>
    <w:r>
      <w:rPr>
        <w:noProof/>
      </w:rPr>
      <w:fldChar w:fldCharType="end"/>
    </w:r>
  </w:p>
  <w:p w14:paraId="015DC8BA" w14:textId="77777777" w:rsidR="00412B44" w:rsidRDefault="00412B44" w:rsidP="00E01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121144"/>
      <w:docPartObj>
        <w:docPartGallery w:val="Page Numbers (Bottom of Page)"/>
        <w:docPartUnique/>
      </w:docPartObj>
    </w:sdtPr>
    <w:sdtEndPr/>
    <w:sdtContent>
      <w:p w14:paraId="15079150" w14:textId="77777777" w:rsidR="00412B44" w:rsidRDefault="00412B44" w:rsidP="000D6515">
        <w:pPr>
          <w:pStyle w:val="Footer"/>
          <w:jc w:val="center"/>
        </w:pPr>
        <w:r>
          <w:fldChar w:fldCharType="begin"/>
        </w:r>
        <w:r>
          <w:instrText xml:space="preserve"> PAGE   \* MERGEFORMAT </w:instrText>
        </w:r>
        <w:r>
          <w:fldChar w:fldCharType="separate"/>
        </w:r>
        <w:r w:rsidR="00FE03AB">
          <w:rPr>
            <w:noProof/>
          </w:rPr>
          <w:t>11</w:t>
        </w:r>
        <w:r>
          <w:rPr>
            <w:noProof/>
          </w:rPr>
          <w:fldChar w:fldCharType="end"/>
        </w:r>
      </w:p>
      <w:p w14:paraId="5E5E6854" w14:textId="21E4A7CC" w:rsidR="00412B44" w:rsidRDefault="00432AF8" w:rsidP="000D6515">
        <w:pPr>
          <w:pStyle w:val="Footer"/>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973363"/>
      <w:docPartObj>
        <w:docPartGallery w:val="Page Numbers (Bottom of Page)"/>
        <w:docPartUnique/>
      </w:docPartObj>
    </w:sdtPr>
    <w:sdtEndPr/>
    <w:sdtContent>
      <w:p w14:paraId="5B6860F6" w14:textId="77777777" w:rsidR="00412B44" w:rsidRDefault="00412B44" w:rsidP="000D6515">
        <w:pPr>
          <w:pStyle w:val="Footer"/>
          <w:jc w:val="center"/>
        </w:pPr>
        <w:r>
          <w:fldChar w:fldCharType="begin"/>
        </w:r>
        <w:r>
          <w:instrText xml:space="preserve"> PAGE   \* MERGEFORMAT </w:instrText>
        </w:r>
        <w:r>
          <w:fldChar w:fldCharType="separate"/>
        </w:r>
        <w:r w:rsidR="00FE03AB">
          <w:rPr>
            <w:noProof/>
          </w:rPr>
          <w:t>12</w:t>
        </w:r>
        <w:r>
          <w:rPr>
            <w:noProof/>
          </w:rPr>
          <w:fldChar w:fldCharType="end"/>
        </w:r>
      </w:p>
      <w:p w14:paraId="4E5CB4A7" w14:textId="2887EE7D" w:rsidR="00412B44" w:rsidRDefault="00412B44" w:rsidP="000D6515">
        <w:pPr>
          <w:pStyle w:val="Footer"/>
          <w:jc w:val="right"/>
        </w:pPr>
        <w:r>
          <w:rPr>
            <w:noProof/>
          </w:rPr>
          <w:fldChar w:fldCharType="begin"/>
        </w:r>
        <w:r>
          <w:rPr>
            <w:noProof/>
          </w:rPr>
          <w:instrText xml:space="preserve"> FILENAME  \p  \* MERGEFORMAT </w:instrText>
        </w:r>
        <w:r>
          <w:rPr>
            <w:noProof/>
          </w:rPr>
          <w:fldChar w:fldCharType="separate"/>
        </w:r>
        <w:r w:rsidR="00432AF8">
          <w:rPr>
            <w:noProof/>
          </w:rPr>
          <w:t>G:\QA\Client\Client Manual-R16.docx</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62B5" w14:textId="77777777" w:rsidR="00412B44" w:rsidRDefault="00412B44" w:rsidP="00E01AD5">
      <w:r>
        <w:separator/>
      </w:r>
    </w:p>
  </w:footnote>
  <w:footnote w:type="continuationSeparator" w:id="0">
    <w:p w14:paraId="6B5954E5" w14:textId="77777777" w:rsidR="00412B44" w:rsidRDefault="00412B44" w:rsidP="00E01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707C" w14:textId="77777777" w:rsidR="00412B44" w:rsidRPr="00DF4C08" w:rsidRDefault="00412B44" w:rsidP="00E01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577F" w14:textId="77777777" w:rsidR="00412B44" w:rsidRPr="000D6515" w:rsidRDefault="00412B44" w:rsidP="000D6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F57332"/>
    <w:multiLevelType w:val="hybridMultilevel"/>
    <w:tmpl w:val="AC098E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6073E4"/>
    <w:multiLevelType w:val="hybridMultilevel"/>
    <w:tmpl w:val="5DD6F7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D6477C"/>
    <w:multiLevelType w:val="hybridMultilevel"/>
    <w:tmpl w:val="ACB27B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A24E3F"/>
    <w:multiLevelType w:val="hybridMultilevel"/>
    <w:tmpl w:val="F8DA5FD2"/>
    <w:lvl w:ilvl="0" w:tplc="2D1CEA4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996145"/>
    <w:multiLevelType w:val="hybridMultilevel"/>
    <w:tmpl w:val="D1D0BA90"/>
    <w:lvl w:ilvl="0" w:tplc="2D1CEA4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AE67B7"/>
    <w:multiLevelType w:val="hybridMultilevel"/>
    <w:tmpl w:val="2ED28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4E15E4"/>
    <w:multiLevelType w:val="hybridMultilevel"/>
    <w:tmpl w:val="F900FBD2"/>
    <w:lvl w:ilvl="0" w:tplc="2D1CEA4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5B7566"/>
    <w:multiLevelType w:val="hybridMultilevel"/>
    <w:tmpl w:val="199E0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AD3A65"/>
    <w:multiLevelType w:val="hybridMultilevel"/>
    <w:tmpl w:val="E02A4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CC7067"/>
    <w:multiLevelType w:val="hybridMultilevel"/>
    <w:tmpl w:val="BF42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61206"/>
    <w:multiLevelType w:val="hybridMultilevel"/>
    <w:tmpl w:val="5BDA4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6E322A"/>
    <w:multiLevelType w:val="hybridMultilevel"/>
    <w:tmpl w:val="57EC6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9173FB"/>
    <w:multiLevelType w:val="hybridMultilevel"/>
    <w:tmpl w:val="80F22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A46EED"/>
    <w:multiLevelType w:val="hybridMultilevel"/>
    <w:tmpl w:val="713C7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EF274B"/>
    <w:multiLevelType w:val="hybridMultilevel"/>
    <w:tmpl w:val="201AC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AE03A6"/>
    <w:multiLevelType w:val="hybridMultilevel"/>
    <w:tmpl w:val="4A2E2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822AD8"/>
    <w:multiLevelType w:val="hybridMultilevel"/>
    <w:tmpl w:val="9DAA25B8"/>
    <w:lvl w:ilvl="0" w:tplc="2D1CEA4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153A89"/>
    <w:multiLevelType w:val="hybridMultilevel"/>
    <w:tmpl w:val="BC76A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176C55"/>
    <w:multiLevelType w:val="hybridMultilevel"/>
    <w:tmpl w:val="92C05F38"/>
    <w:lvl w:ilvl="0" w:tplc="2D1CEA4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313A4E"/>
    <w:multiLevelType w:val="hybridMultilevel"/>
    <w:tmpl w:val="F4CCC2E2"/>
    <w:lvl w:ilvl="0" w:tplc="2D1CEA4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2E5E11"/>
    <w:multiLevelType w:val="hybridMultilevel"/>
    <w:tmpl w:val="57F81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99367F"/>
    <w:multiLevelType w:val="hybridMultilevel"/>
    <w:tmpl w:val="CEDED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5A3507"/>
    <w:multiLevelType w:val="hybridMultilevel"/>
    <w:tmpl w:val="0C348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2F4BC4"/>
    <w:multiLevelType w:val="hybridMultilevel"/>
    <w:tmpl w:val="E8FCB26E"/>
    <w:lvl w:ilvl="0" w:tplc="2D1CEA4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1B0DD3"/>
    <w:multiLevelType w:val="hybridMultilevel"/>
    <w:tmpl w:val="F296F7CC"/>
    <w:lvl w:ilvl="0" w:tplc="80F49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FA1721"/>
    <w:multiLevelType w:val="hybridMultilevel"/>
    <w:tmpl w:val="1F7E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9969DB"/>
    <w:multiLevelType w:val="hybridMultilevel"/>
    <w:tmpl w:val="95321DD8"/>
    <w:lvl w:ilvl="0" w:tplc="0C09000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C85139"/>
    <w:multiLevelType w:val="hybridMultilevel"/>
    <w:tmpl w:val="663C9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CE550E"/>
    <w:multiLevelType w:val="hybridMultilevel"/>
    <w:tmpl w:val="8AAC8F10"/>
    <w:lvl w:ilvl="0" w:tplc="2D1CEA4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46171C"/>
    <w:multiLevelType w:val="hybridMultilevel"/>
    <w:tmpl w:val="8716EDA0"/>
    <w:lvl w:ilvl="0" w:tplc="2D1CEA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785A32"/>
    <w:multiLevelType w:val="hybridMultilevel"/>
    <w:tmpl w:val="1AFEE214"/>
    <w:lvl w:ilvl="0" w:tplc="36FA910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3C10EC"/>
    <w:multiLevelType w:val="hybridMultilevel"/>
    <w:tmpl w:val="BD20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7645FF"/>
    <w:multiLevelType w:val="multilevel"/>
    <w:tmpl w:val="67D85D94"/>
    <w:styleLink w:val="StyleBulleted2"/>
    <w:lvl w:ilvl="0">
      <w:start w:val="1"/>
      <w:numFmt w:val="bullet"/>
      <w:lvlText w:val=""/>
      <w:lvlJc w:val="left"/>
      <w:pPr>
        <w:tabs>
          <w:tab w:val="num" w:pos="0"/>
        </w:tabs>
        <w:ind w:left="851" w:hanging="426"/>
      </w:pPr>
      <w:rPr>
        <w:rFonts w:ascii="Symbol" w:hAnsi="Symbol" w:hint="default"/>
        <w:color w:val="auto"/>
        <w:sz w:val="24"/>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43152D96"/>
    <w:multiLevelType w:val="hybridMultilevel"/>
    <w:tmpl w:val="0DE0C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3ED104B"/>
    <w:multiLevelType w:val="hybridMultilevel"/>
    <w:tmpl w:val="7E586EF6"/>
    <w:lvl w:ilvl="0" w:tplc="1270AB8E">
      <w:numFmt w:val="bullet"/>
      <w:lvlText w:val=""/>
      <w:lvlJc w:val="left"/>
      <w:pPr>
        <w:ind w:left="720" w:hanging="360"/>
      </w:pPr>
      <w:rPr>
        <w:rFonts w:ascii="Symbol" w:eastAsiaTheme="minorHAnsi" w:hAnsi="Symbol" w:cstheme="minorBidi" w:hint="default"/>
      </w:rPr>
    </w:lvl>
    <w:lvl w:ilvl="1" w:tplc="D9787EDA" w:tentative="1">
      <w:start w:val="1"/>
      <w:numFmt w:val="bullet"/>
      <w:lvlText w:val="o"/>
      <w:lvlJc w:val="left"/>
      <w:pPr>
        <w:ind w:left="1440" w:hanging="360"/>
      </w:pPr>
      <w:rPr>
        <w:rFonts w:ascii="Courier New" w:hAnsi="Courier New" w:cs="Courier New" w:hint="default"/>
      </w:rPr>
    </w:lvl>
    <w:lvl w:ilvl="2" w:tplc="0A5CBA94" w:tentative="1">
      <w:start w:val="1"/>
      <w:numFmt w:val="bullet"/>
      <w:lvlText w:val=""/>
      <w:lvlJc w:val="left"/>
      <w:pPr>
        <w:ind w:left="2160" w:hanging="360"/>
      </w:pPr>
      <w:rPr>
        <w:rFonts w:ascii="Wingdings" w:hAnsi="Wingdings" w:hint="default"/>
      </w:rPr>
    </w:lvl>
    <w:lvl w:ilvl="3" w:tplc="76A2C088" w:tentative="1">
      <w:start w:val="1"/>
      <w:numFmt w:val="bullet"/>
      <w:lvlText w:val=""/>
      <w:lvlJc w:val="left"/>
      <w:pPr>
        <w:ind w:left="2880" w:hanging="360"/>
      </w:pPr>
      <w:rPr>
        <w:rFonts w:ascii="Symbol" w:hAnsi="Symbol" w:hint="default"/>
      </w:rPr>
    </w:lvl>
    <w:lvl w:ilvl="4" w:tplc="C88070B4" w:tentative="1">
      <w:start w:val="1"/>
      <w:numFmt w:val="bullet"/>
      <w:lvlText w:val="o"/>
      <w:lvlJc w:val="left"/>
      <w:pPr>
        <w:ind w:left="3600" w:hanging="360"/>
      </w:pPr>
      <w:rPr>
        <w:rFonts w:ascii="Courier New" w:hAnsi="Courier New" w:cs="Courier New" w:hint="default"/>
      </w:rPr>
    </w:lvl>
    <w:lvl w:ilvl="5" w:tplc="2F542D66" w:tentative="1">
      <w:start w:val="1"/>
      <w:numFmt w:val="bullet"/>
      <w:lvlText w:val=""/>
      <w:lvlJc w:val="left"/>
      <w:pPr>
        <w:ind w:left="4320" w:hanging="360"/>
      </w:pPr>
      <w:rPr>
        <w:rFonts w:ascii="Wingdings" w:hAnsi="Wingdings" w:hint="default"/>
      </w:rPr>
    </w:lvl>
    <w:lvl w:ilvl="6" w:tplc="F8240094" w:tentative="1">
      <w:start w:val="1"/>
      <w:numFmt w:val="bullet"/>
      <w:lvlText w:val=""/>
      <w:lvlJc w:val="left"/>
      <w:pPr>
        <w:ind w:left="5040" w:hanging="360"/>
      </w:pPr>
      <w:rPr>
        <w:rFonts w:ascii="Symbol" w:hAnsi="Symbol" w:hint="default"/>
      </w:rPr>
    </w:lvl>
    <w:lvl w:ilvl="7" w:tplc="A8AA2B48" w:tentative="1">
      <w:start w:val="1"/>
      <w:numFmt w:val="bullet"/>
      <w:lvlText w:val="o"/>
      <w:lvlJc w:val="left"/>
      <w:pPr>
        <w:ind w:left="5760" w:hanging="360"/>
      </w:pPr>
      <w:rPr>
        <w:rFonts w:ascii="Courier New" w:hAnsi="Courier New" w:cs="Courier New" w:hint="default"/>
      </w:rPr>
    </w:lvl>
    <w:lvl w:ilvl="8" w:tplc="E46A7D1A" w:tentative="1">
      <w:start w:val="1"/>
      <w:numFmt w:val="bullet"/>
      <w:lvlText w:val=""/>
      <w:lvlJc w:val="left"/>
      <w:pPr>
        <w:ind w:left="6480" w:hanging="360"/>
      </w:pPr>
      <w:rPr>
        <w:rFonts w:ascii="Wingdings" w:hAnsi="Wingdings" w:hint="default"/>
      </w:rPr>
    </w:lvl>
  </w:abstractNum>
  <w:abstractNum w:abstractNumId="35" w15:restartNumberingAfterBreak="0">
    <w:nsid w:val="44AD6657"/>
    <w:multiLevelType w:val="hybridMultilevel"/>
    <w:tmpl w:val="D8864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DC6E5E"/>
    <w:multiLevelType w:val="hybridMultilevel"/>
    <w:tmpl w:val="A3FA3C24"/>
    <w:lvl w:ilvl="0" w:tplc="2D1CEA4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5BF7E9A"/>
    <w:multiLevelType w:val="hybridMultilevel"/>
    <w:tmpl w:val="3B5A7D8A"/>
    <w:lvl w:ilvl="0" w:tplc="2D1CEA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D471C2"/>
    <w:multiLevelType w:val="hybridMultilevel"/>
    <w:tmpl w:val="020AB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384AD5"/>
    <w:multiLevelType w:val="hybridMultilevel"/>
    <w:tmpl w:val="212AD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762CF9"/>
    <w:multiLevelType w:val="hybridMultilevel"/>
    <w:tmpl w:val="1C369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CF3231"/>
    <w:multiLevelType w:val="hybridMultilevel"/>
    <w:tmpl w:val="6CBA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AE7171"/>
    <w:multiLevelType w:val="hybridMultilevel"/>
    <w:tmpl w:val="CC4ACAC0"/>
    <w:lvl w:ilvl="0" w:tplc="0C090001">
      <w:start w:val="1"/>
      <w:numFmt w:val="bullet"/>
      <w:lvlText w:val=""/>
      <w:lvlJc w:val="left"/>
      <w:pPr>
        <w:ind w:left="720" w:hanging="360"/>
      </w:pPr>
      <w:rPr>
        <w:rFonts w:ascii="Symbol" w:hAnsi="Symbol" w:hint="default"/>
        <w:b/>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3" w15:restartNumberingAfterBreak="0">
    <w:nsid w:val="56606D68"/>
    <w:multiLevelType w:val="hybridMultilevel"/>
    <w:tmpl w:val="0D28FCC0"/>
    <w:lvl w:ilvl="0" w:tplc="2CF40AC4">
      <w:numFmt w:val="bullet"/>
      <w:lvlText w:val=""/>
      <w:lvlJc w:val="left"/>
      <w:pPr>
        <w:ind w:left="720" w:hanging="360"/>
      </w:pPr>
      <w:rPr>
        <w:rFonts w:ascii="Symbol" w:eastAsiaTheme="minorHAnsi" w:hAnsi="Symbol" w:cstheme="minorBidi"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4" w15:restartNumberingAfterBreak="0">
    <w:nsid w:val="566E072C"/>
    <w:multiLevelType w:val="hybridMultilevel"/>
    <w:tmpl w:val="A0E28320"/>
    <w:lvl w:ilvl="0" w:tplc="2D1CEA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6792EC0"/>
    <w:multiLevelType w:val="hybridMultilevel"/>
    <w:tmpl w:val="73A62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AB679B"/>
    <w:multiLevelType w:val="hybridMultilevel"/>
    <w:tmpl w:val="E8AA407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DAE3174"/>
    <w:multiLevelType w:val="hybridMultilevel"/>
    <w:tmpl w:val="C8C6D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C0652E"/>
    <w:multiLevelType w:val="hybridMultilevel"/>
    <w:tmpl w:val="B5D65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E884888"/>
    <w:multiLevelType w:val="hybridMultilevel"/>
    <w:tmpl w:val="8990D3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F6D32D4"/>
    <w:multiLevelType w:val="hybridMultilevel"/>
    <w:tmpl w:val="40E0494E"/>
    <w:lvl w:ilvl="0" w:tplc="0C09000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FBC0234"/>
    <w:multiLevelType w:val="hybridMultilevel"/>
    <w:tmpl w:val="58B81146"/>
    <w:lvl w:ilvl="0" w:tplc="2D1CEA4A">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52" w15:restartNumberingAfterBreak="0">
    <w:nsid w:val="61C051BB"/>
    <w:multiLevelType w:val="hybridMultilevel"/>
    <w:tmpl w:val="078A8A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625F30F4"/>
    <w:multiLevelType w:val="hybridMultilevel"/>
    <w:tmpl w:val="9580B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2621298"/>
    <w:multiLevelType w:val="hybridMultilevel"/>
    <w:tmpl w:val="A07095A4"/>
    <w:lvl w:ilvl="0" w:tplc="0C090001">
      <w:start w:val="1"/>
      <w:numFmt w:val="bullet"/>
      <w:lvlText w:val=""/>
      <w:lvlJc w:val="left"/>
      <w:pPr>
        <w:ind w:left="720" w:hanging="360"/>
      </w:pPr>
      <w:rPr>
        <w:rFonts w:ascii="Symbol" w:hAnsi="Symbol" w:hint="default"/>
      </w:rPr>
    </w:lvl>
    <w:lvl w:ilvl="1" w:tplc="0C090003">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3A030B3"/>
    <w:multiLevelType w:val="hybridMultilevel"/>
    <w:tmpl w:val="24ECD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61BE669"/>
    <w:multiLevelType w:val="hybridMultilevel"/>
    <w:tmpl w:val="DDBB3A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9411EE8"/>
    <w:multiLevelType w:val="hybridMultilevel"/>
    <w:tmpl w:val="E948063E"/>
    <w:lvl w:ilvl="0" w:tplc="550E841E">
      <w:start w:val="1"/>
      <w:numFmt w:val="bullet"/>
      <w:lvlText w:val=""/>
      <w:lvlJc w:val="left"/>
      <w:pPr>
        <w:ind w:left="720" w:hanging="360"/>
      </w:pPr>
      <w:rPr>
        <w:rFonts w:ascii="Symbol" w:hAnsi="Symbol" w:hint="default"/>
      </w:rPr>
    </w:lvl>
    <w:lvl w:ilvl="1" w:tplc="619ACA2E"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A510380"/>
    <w:multiLevelType w:val="hybridMultilevel"/>
    <w:tmpl w:val="CD9ED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CF832A9"/>
    <w:multiLevelType w:val="hybridMultilevel"/>
    <w:tmpl w:val="6B88D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EBE5700"/>
    <w:multiLevelType w:val="hybridMultilevel"/>
    <w:tmpl w:val="6A17E0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F7819C3"/>
    <w:multiLevelType w:val="hybridMultilevel"/>
    <w:tmpl w:val="2258E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B414E2B"/>
    <w:multiLevelType w:val="hybridMultilevel"/>
    <w:tmpl w:val="B73E38FC"/>
    <w:lvl w:ilvl="0" w:tplc="0C09000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CF50B7F"/>
    <w:multiLevelType w:val="hybridMultilevel"/>
    <w:tmpl w:val="84645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D2290B"/>
    <w:multiLevelType w:val="hybridMultilevel"/>
    <w:tmpl w:val="AACAB5B4"/>
    <w:lvl w:ilvl="0" w:tplc="2D1CEA4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2B0B28"/>
    <w:multiLevelType w:val="hybridMultilevel"/>
    <w:tmpl w:val="3B023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F64711A"/>
    <w:multiLevelType w:val="hybridMultilevel"/>
    <w:tmpl w:val="805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F8562A7"/>
    <w:multiLevelType w:val="hybridMultilevel"/>
    <w:tmpl w:val="E5D60692"/>
    <w:lvl w:ilvl="0" w:tplc="2D1CEA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8419065">
    <w:abstractNumId w:val="32"/>
  </w:num>
  <w:num w:numId="2" w16cid:durableId="1177111919">
    <w:abstractNumId w:val="54"/>
  </w:num>
  <w:num w:numId="3" w16cid:durableId="1894148597">
    <w:abstractNumId w:val="62"/>
  </w:num>
  <w:num w:numId="4" w16cid:durableId="2104376201">
    <w:abstractNumId w:val="50"/>
  </w:num>
  <w:num w:numId="5" w16cid:durableId="1542130538">
    <w:abstractNumId w:val="64"/>
  </w:num>
  <w:num w:numId="6" w16cid:durableId="384261387">
    <w:abstractNumId w:val="4"/>
  </w:num>
  <w:num w:numId="7" w16cid:durableId="663778999">
    <w:abstractNumId w:val="23"/>
  </w:num>
  <w:num w:numId="8" w16cid:durableId="116722660">
    <w:abstractNumId w:val="19"/>
  </w:num>
  <w:num w:numId="9" w16cid:durableId="349840787">
    <w:abstractNumId w:val="36"/>
  </w:num>
  <w:num w:numId="10" w16cid:durableId="152373517">
    <w:abstractNumId w:val="43"/>
  </w:num>
  <w:num w:numId="11" w16cid:durableId="436826234">
    <w:abstractNumId w:val="3"/>
  </w:num>
  <w:num w:numId="12" w16cid:durableId="727194497">
    <w:abstractNumId w:val="34"/>
  </w:num>
  <w:num w:numId="13" w16cid:durableId="283971941">
    <w:abstractNumId w:val="6"/>
  </w:num>
  <w:num w:numId="14" w16cid:durableId="1890416198">
    <w:abstractNumId w:val="16"/>
  </w:num>
  <w:num w:numId="15" w16cid:durableId="169683180">
    <w:abstractNumId w:val="18"/>
  </w:num>
  <w:num w:numId="16" w16cid:durableId="822770083">
    <w:abstractNumId w:val="28"/>
  </w:num>
  <w:num w:numId="17" w16cid:durableId="2070112248">
    <w:abstractNumId w:val="26"/>
  </w:num>
  <w:num w:numId="18" w16cid:durableId="1168668116">
    <w:abstractNumId w:val="44"/>
  </w:num>
  <w:num w:numId="19" w16cid:durableId="868300083">
    <w:abstractNumId w:val="24"/>
  </w:num>
  <w:num w:numId="20" w16cid:durableId="1653169365">
    <w:abstractNumId w:val="45"/>
  </w:num>
  <w:num w:numId="21" w16cid:durableId="818766975">
    <w:abstractNumId w:val="9"/>
  </w:num>
  <w:num w:numId="22" w16cid:durableId="258755640">
    <w:abstractNumId w:val="51"/>
  </w:num>
  <w:num w:numId="23" w16cid:durableId="1001349646">
    <w:abstractNumId w:val="31"/>
  </w:num>
  <w:num w:numId="24" w16cid:durableId="1989892746">
    <w:abstractNumId w:val="20"/>
  </w:num>
  <w:num w:numId="25" w16cid:durableId="147476022">
    <w:abstractNumId w:val="25"/>
  </w:num>
  <w:num w:numId="26" w16cid:durableId="1971982389">
    <w:abstractNumId w:val="52"/>
  </w:num>
  <w:num w:numId="27" w16cid:durableId="1123041496">
    <w:abstractNumId w:val="29"/>
  </w:num>
  <w:num w:numId="28" w16cid:durableId="1445225353">
    <w:abstractNumId w:val="11"/>
  </w:num>
  <w:num w:numId="29" w16cid:durableId="1698965999">
    <w:abstractNumId w:val="42"/>
  </w:num>
  <w:num w:numId="30" w16cid:durableId="154617070">
    <w:abstractNumId w:val="5"/>
  </w:num>
  <w:num w:numId="31" w16cid:durableId="1832943441">
    <w:abstractNumId w:val="14"/>
  </w:num>
  <w:num w:numId="32" w16cid:durableId="51317119">
    <w:abstractNumId w:val="41"/>
  </w:num>
  <w:num w:numId="33" w16cid:durableId="1279680322">
    <w:abstractNumId w:val="57"/>
  </w:num>
  <w:num w:numId="34" w16cid:durableId="1826624681">
    <w:abstractNumId w:val="15"/>
  </w:num>
  <w:num w:numId="35" w16cid:durableId="679892807">
    <w:abstractNumId w:val="58"/>
  </w:num>
  <w:num w:numId="36" w16cid:durableId="2032686367">
    <w:abstractNumId w:val="67"/>
  </w:num>
  <w:num w:numId="37" w16cid:durableId="216085906">
    <w:abstractNumId w:val="39"/>
  </w:num>
  <w:num w:numId="38" w16cid:durableId="2112166671">
    <w:abstractNumId w:val="37"/>
  </w:num>
  <w:num w:numId="39" w16cid:durableId="1068187257">
    <w:abstractNumId w:val="22"/>
  </w:num>
  <w:num w:numId="40" w16cid:durableId="941762490">
    <w:abstractNumId w:val="21"/>
  </w:num>
  <w:num w:numId="41" w16cid:durableId="42679058">
    <w:abstractNumId w:val="63"/>
  </w:num>
  <w:num w:numId="42" w16cid:durableId="1222323797">
    <w:abstractNumId w:val="12"/>
  </w:num>
  <w:num w:numId="43" w16cid:durableId="1809587169">
    <w:abstractNumId w:val="17"/>
  </w:num>
  <w:num w:numId="44" w16cid:durableId="1555042804">
    <w:abstractNumId w:val="27"/>
  </w:num>
  <w:num w:numId="45" w16cid:durableId="437214053">
    <w:abstractNumId w:val="40"/>
  </w:num>
  <w:num w:numId="46" w16cid:durableId="1844589839">
    <w:abstractNumId w:val="38"/>
  </w:num>
  <w:num w:numId="47" w16cid:durableId="490097465">
    <w:abstractNumId w:val="60"/>
  </w:num>
  <w:num w:numId="48" w16cid:durableId="1939021892">
    <w:abstractNumId w:val="46"/>
  </w:num>
  <w:num w:numId="49" w16cid:durableId="778373447">
    <w:abstractNumId w:val="13"/>
  </w:num>
  <w:num w:numId="50" w16cid:durableId="1119450899">
    <w:abstractNumId w:val="1"/>
  </w:num>
  <w:num w:numId="51" w16cid:durableId="1395466637">
    <w:abstractNumId w:val="48"/>
  </w:num>
  <w:num w:numId="52" w16cid:durableId="2131893046">
    <w:abstractNumId w:val="0"/>
  </w:num>
  <w:num w:numId="53" w16cid:durableId="574819445">
    <w:abstractNumId w:val="2"/>
  </w:num>
  <w:num w:numId="54" w16cid:durableId="1643459313">
    <w:abstractNumId w:val="53"/>
  </w:num>
  <w:num w:numId="55" w16cid:durableId="1239169550">
    <w:abstractNumId w:val="8"/>
  </w:num>
  <w:num w:numId="56" w16cid:durableId="114258413">
    <w:abstractNumId w:val="56"/>
  </w:num>
  <w:num w:numId="57" w16cid:durableId="182481218">
    <w:abstractNumId w:val="65"/>
  </w:num>
  <w:num w:numId="58" w16cid:durableId="827407104">
    <w:abstractNumId w:val="35"/>
  </w:num>
  <w:num w:numId="59" w16cid:durableId="739403533">
    <w:abstractNumId w:val="33"/>
  </w:num>
  <w:num w:numId="60" w16cid:durableId="1633710943">
    <w:abstractNumId w:val="7"/>
  </w:num>
  <w:num w:numId="61" w16cid:durableId="222062062">
    <w:abstractNumId w:val="66"/>
  </w:num>
  <w:num w:numId="62" w16cid:durableId="1900286647">
    <w:abstractNumId w:val="61"/>
  </w:num>
  <w:num w:numId="63" w16cid:durableId="309333371">
    <w:abstractNumId w:val="49"/>
  </w:num>
  <w:num w:numId="64" w16cid:durableId="1742487037">
    <w:abstractNumId w:val="59"/>
  </w:num>
  <w:num w:numId="65" w16cid:durableId="1949963303">
    <w:abstractNumId w:val="55"/>
  </w:num>
  <w:num w:numId="66" w16cid:durableId="706300116">
    <w:abstractNumId w:val="10"/>
  </w:num>
  <w:num w:numId="67" w16cid:durableId="696545639">
    <w:abstractNumId w:val="47"/>
  </w:num>
  <w:num w:numId="68" w16cid:durableId="1352099907">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20"/>
  <w:displayHorizontalDrawingGridEvery w:val="2"/>
  <w:characterSpacingControl w:val="doNotCompress"/>
  <w:hdrShapeDefaults>
    <o:shapedefaults v:ext="edit" spidmax="223233">
      <o:colormenu v:ext="edit" fillcolor="none [664]"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32"/>
    <w:rsid w:val="000007FB"/>
    <w:rsid w:val="00001C10"/>
    <w:rsid w:val="00002A56"/>
    <w:rsid w:val="00004D51"/>
    <w:rsid w:val="0000622B"/>
    <w:rsid w:val="00007AC0"/>
    <w:rsid w:val="00010BCA"/>
    <w:rsid w:val="00012A62"/>
    <w:rsid w:val="00014028"/>
    <w:rsid w:val="00014A03"/>
    <w:rsid w:val="00014EB7"/>
    <w:rsid w:val="00016525"/>
    <w:rsid w:val="000172B0"/>
    <w:rsid w:val="00021556"/>
    <w:rsid w:val="00021D2E"/>
    <w:rsid w:val="00021D5C"/>
    <w:rsid w:val="00023468"/>
    <w:rsid w:val="000245C0"/>
    <w:rsid w:val="00024DC7"/>
    <w:rsid w:val="000260EF"/>
    <w:rsid w:val="00026F32"/>
    <w:rsid w:val="000310E2"/>
    <w:rsid w:val="00033CD2"/>
    <w:rsid w:val="0003618D"/>
    <w:rsid w:val="000376F9"/>
    <w:rsid w:val="00040F28"/>
    <w:rsid w:val="00044CF5"/>
    <w:rsid w:val="00045513"/>
    <w:rsid w:val="00051AF2"/>
    <w:rsid w:val="00052128"/>
    <w:rsid w:val="000530CC"/>
    <w:rsid w:val="00054890"/>
    <w:rsid w:val="00055BA7"/>
    <w:rsid w:val="0005611F"/>
    <w:rsid w:val="000563AA"/>
    <w:rsid w:val="00057DBA"/>
    <w:rsid w:val="00057F7B"/>
    <w:rsid w:val="00061414"/>
    <w:rsid w:val="00061C29"/>
    <w:rsid w:val="00062F03"/>
    <w:rsid w:val="0006335A"/>
    <w:rsid w:val="000633C0"/>
    <w:rsid w:val="00063F22"/>
    <w:rsid w:val="0006436E"/>
    <w:rsid w:val="0006554B"/>
    <w:rsid w:val="00066368"/>
    <w:rsid w:val="00067C7C"/>
    <w:rsid w:val="00075583"/>
    <w:rsid w:val="000755C9"/>
    <w:rsid w:val="000817C1"/>
    <w:rsid w:val="000822FA"/>
    <w:rsid w:val="000841CB"/>
    <w:rsid w:val="00084D49"/>
    <w:rsid w:val="00085BE1"/>
    <w:rsid w:val="0008669F"/>
    <w:rsid w:val="00086ED4"/>
    <w:rsid w:val="00087337"/>
    <w:rsid w:val="00087388"/>
    <w:rsid w:val="000876D2"/>
    <w:rsid w:val="00087B0A"/>
    <w:rsid w:val="000946BE"/>
    <w:rsid w:val="00095960"/>
    <w:rsid w:val="0009655E"/>
    <w:rsid w:val="0009738D"/>
    <w:rsid w:val="000A25B7"/>
    <w:rsid w:val="000A2A1F"/>
    <w:rsid w:val="000A3189"/>
    <w:rsid w:val="000A34E1"/>
    <w:rsid w:val="000A36A1"/>
    <w:rsid w:val="000A4469"/>
    <w:rsid w:val="000A7376"/>
    <w:rsid w:val="000B07F3"/>
    <w:rsid w:val="000B0DE1"/>
    <w:rsid w:val="000B10F6"/>
    <w:rsid w:val="000B6308"/>
    <w:rsid w:val="000B6D60"/>
    <w:rsid w:val="000B7306"/>
    <w:rsid w:val="000C1048"/>
    <w:rsid w:val="000C1135"/>
    <w:rsid w:val="000C4524"/>
    <w:rsid w:val="000C5DE9"/>
    <w:rsid w:val="000C6143"/>
    <w:rsid w:val="000C79A2"/>
    <w:rsid w:val="000D02B0"/>
    <w:rsid w:val="000D02BF"/>
    <w:rsid w:val="000D5F82"/>
    <w:rsid w:val="000D6146"/>
    <w:rsid w:val="000D6515"/>
    <w:rsid w:val="000D7243"/>
    <w:rsid w:val="000D785D"/>
    <w:rsid w:val="000E263A"/>
    <w:rsid w:val="000E2BF4"/>
    <w:rsid w:val="000E398C"/>
    <w:rsid w:val="000E3FDD"/>
    <w:rsid w:val="000E67B1"/>
    <w:rsid w:val="000F19C1"/>
    <w:rsid w:val="000F31E3"/>
    <w:rsid w:val="000F3722"/>
    <w:rsid w:val="000F40B3"/>
    <w:rsid w:val="000F58A3"/>
    <w:rsid w:val="000F6117"/>
    <w:rsid w:val="000F781E"/>
    <w:rsid w:val="000F7EA1"/>
    <w:rsid w:val="0010030D"/>
    <w:rsid w:val="00101639"/>
    <w:rsid w:val="001029C5"/>
    <w:rsid w:val="00102EF3"/>
    <w:rsid w:val="00103C03"/>
    <w:rsid w:val="00104118"/>
    <w:rsid w:val="00104426"/>
    <w:rsid w:val="0010672B"/>
    <w:rsid w:val="00107EA8"/>
    <w:rsid w:val="001118D1"/>
    <w:rsid w:val="00114E32"/>
    <w:rsid w:val="00116833"/>
    <w:rsid w:val="00120AD7"/>
    <w:rsid w:val="00121140"/>
    <w:rsid w:val="00121A87"/>
    <w:rsid w:val="001227B5"/>
    <w:rsid w:val="001270CE"/>
    <w:rsid w:val="001273CE"/>
    <w:rsid w:val="00127663"/>
    <w:rsid w:val="00133883"/>
    <w:rsid w:val="00140EFB"/>
    <w:rsid w:val="001426D0"/>
    <w:rsid w:val="001459E0"/>
    <w:rsid w:val="00146392"/>
    <w:rsid w:val="0015195A"/>
    <w:rsid w:val="0015235E"/>
    <w:rsid w:val="0015283F"/>
    <w:rsid w:val="00153157"/>
    <w:rsid w:val="00153534"/>
    <w:rsid w:val="00153976"/>
    <w:rsid w:val="00154C6D"/>
    <w:rsid w:val="001550A8"/>
    <w:rsid w:val="00156719"/>
    <w:rsid w:val="00156E0A"/>
    <w:rsid w:val="00161892"/>
    <w:rsid w:val="00161E43"/>
    <w:rsid w:val="0016320A"/>
    <w:rsid w:val="0016619E"/>
    <w:rsid w:val="0016748B"/>
    <w:rsid w:val="00170031"/>
    <w:rsid w:val="00172206"/>
    <w:rsid w:val="00172546"/>
    <w:rsid w:val="00172DE3"/>
    <w:rsid w:val="00172F5E"/>
    <w:rsid w:val="001758BF"/>
    <w:rsid w:val="00175908"/>
    <w:rsid w:val="001767D7"/>
    <w:rsid w:val="00177071"/>
    <w:rsid w:val="001802C7"/>
    <w:rsid w:val="0018544B"/>
    <w:rsid w:val="00187091"/>
    <w:rsid w:val="001873AD"/>
    <w:rsid w:val="001903CD"/>
    <w:rsid w:val="001918EB"/>
    <w:rsid w:val="00192629"/>
    <w:rsid w:val="001928EF"/>
    <w:rsid w:val="00194A96"/>
    <w:rsid w:val="0019524F"/>
    <w:rsid w:val="001970C3"/>
    <w:rsid w:val="0019750F"/>
    <w:rsid w:val="00197CD5"/>
    <w:rsid w:val="001A6893"/>
    <w:rsid w:val="001A6B95"/>
    <w:rsid w:val="001B12CC"/>
    <w:rsid w:val="001B4FDD"/>
    <w:rsid w:val="001B519A"/>
    <w:rsid w:val="001B5204"/>
    <w:rsid w:val="001B7F55"/>
    <w:rsid w:val="001C2F60"/>
    <w:rsid w:val="001C328E"/>
    <w:rsid w:val="001C34DB"/>
    <w:rsid w:val="001C53B0"/>
    <w:rsid w:val="001D3453"/>
    <w:rsid w:val="001D4D0B"/>
    <w:rsid w:val="001D54D2"/>
    <w:rsid w:val="001D6D78"/>
    <w:rsid w:val="001E071D"/>
    <w:rsid w:val="001E0C72"/>
    <w:rsid w:val="001E10DF"/>
    <w:rsid w:val="001E1A0C"/>
    <w:rsid w:val="001E1F4D"/>
    <w:rsid w:val="001E25C7"/>
    <w:rsid w:val="001E5369"/>
    <w:rsid w:val="001E5964"/>
    <w:rsid w:val="001E5F02"/>
    <w:rsid w:val="001E6616"/>
    <w:rsid w:val="001E69DE"/>
    <w:rsid w:val="001F18DB"/>
    <w:rsid w:val="001F20BA"/>
    <w:rsid w:val="001F60B4"/>
    <w:rsid w:val="00200146"/>
    <w:rsid w:val="00200534"/>
    <w:rsid w:val="0020263C"/>
    <w:rsid w:val="002032F3"/>
    <w:rsid w:val="00204225"/>
    <w:rsid w:val="00204DE1"/>
    <w:rsid w:val="00204E21"/>
    <w:rsid w:val="00204F09"/>
    <w:rsid w:val="00206058"/>
    <w:rsid w:val="00207AFF"/>
    <w:rsid w:val="00207FE6"/>
    <w:rsid w:val="002120B3"/>
    <w:rsid w:val="002122F1"/>
    <w:rsid w:val="00213D6F"/>
    <w:rsid w:val="00214FA9"/>
    <w:rsid w:val="0021675C"/>
    <w:rsid w:val="00221BC9"/>
    <w:rsid w:val="002231DD"/>
    <w:rsid w:val="00223385"/>
    <w:rsid w:val="00224F6A"/>
    <w:rsid w:val="0022573E"/>
    <w:rsid w:val="002306BA"/>
    <w:rsid w:val="002314A6"/>
    <w:rsid w:val="0024173B"/>
    <w:rsid w:val="0024313D"/>
    <w:rsid w:val="00244665"/>
    <w:rsid w:val="00244DE2"/>
    <w:rsid w:val="002456D5"/>
    <w:rsid w:val="002459E7"/>
    <w:rsid w:val="0024625A"/>
    <w:rsid w:val="00251634"/>
    <w:rsid w:val="00251B07"/>
    <w:rsid w:val="00252A76"/>
    <w:rsid w:val="00252B88"/>
    <w:rsid w:val="00255331"/>
    <w:rsid w:val="00255DA6"/>
    <w:rsid w:val="0025612C"/>
    <w:rsid w:val="00257033"/>
    <w:rsid w:val="00257FDD"/>
    <w:rsid w:val="00261408"/>
    <w:rsid w:val="00264092"/>
    <w:rsid w:val="0026426B"/>
    <w:rsid w:val="00264D51"/>
    <w:rsid w:val="00266726"/>
    <w:rsid w:val="00271B53"/>
    <w:rsid w:val="00277853"/>
    <w:rsid w:val="0028381A"/>
    <w:rsid w:val="002852A2"/>
    <w:rsid w:val="002874BE"/>
    <w:rsid w:val="00290432"/>
    <w:rsid w:val="00290E0D"/>
    <w:rsid w:val="002913B6"/>
    <w:rsid w:val="002936F7"/>
    <w:rsid w:val="002951EE"/>
    <w:rsid w:val="0029691F"/>
    <w:rsid w:val="002A04BA"/>
    <w:rsid w:val="002A1F35"/>
    <w:rsid w:val="002A1F6D"/>
    <w:rsid w:val="002A20E9"/>
    <w:rsid w:val="002A2CAC"/>
    <w:rsid w:val="002A34B7"/>
    <w:rsid w:val="002A36BB"/>
    <w:rsid w:val="002A4E9B"/>
    <w:rsid w:val="002A6514"/>
    <w:rsid w:val="002A7D19"/>
    <w:rsid w:val="002B2AFE"/>
    <w:rsid w:val="002B2D75"/>
    <w:rsid w:val="002B2F26"/>
    <w:rsid w:val="002B6916"/>
    <w:rsid w:val="002C0981"/>
    <w:rsid w:val="002C2133"/>
    <w:rsid w:val="002C3A25"/>
    <w:rsid w:val="002C5E14"/>
    <w:rsid w:val="002C7FB4"/>
    <w:rsid w:val="002D0E77"/>
    <w:rsid w:val="002D0FD3"/>
    <w:rsid w:val="002D2E6F"/>
    <w:rsid w:val="002E06E0"/>
    <w:rsid w:val="002E1A66"/>
    <w:rsid w:val="002E41D1"/>
    <w:rsid w:val="002E5261"/>
    <w:rsid w:val="002E5458"/>
    <w:rsid w:val="002E57B8"/>
    <w:rsid w:val="002E6A35"/>
    <w:rsid w:val="002E7FF2"/>
    <w:rsid w:val="002F2B0C"/>
    <w:rsid w:val="002F30A1"/>
    <w:rsid w:val="002F3445"/>
    <w:rsid w:val="002F55E1"/>
    <w:rsid w:val="002F73F6"/>
    <w:rsid w:val="00303BA1"/>
    <w:rsid w:val="00303C41"/>
    <w:rsid w:val="00304A13"/>
    <w:rsid w:val="00305975"/>
    <w:rsid w:val="00305ABB"/>
    <w:rsid w:val="003078C9"/>
    <w:rsid w:val="00312975"/>
    <w:rsid w:val="00313FB9"/>
    <w:rsid w:val="0031425D"/>
    <w:rsid w:val="0031473D"/>
    <w:rsid w:val="0031669D"/>
    <w:rsid w:val="00316A2D"/>
    <w:rsid w:val="00323963"/>
    <w:rsid w:val="0032453F"/>
    <w:rsid w:val="00325780"/>
    <w:rsid w:val="003274E8"/>
    <w:rsid w:val="0032750A"/>
    <w:rsid w:val="00327668"/>
    <w:rsid w:val="003303A4"/>
    <w:rsid w:val="00331008"/>
    <w:rsid w:val="00332DEA"/>
    <w:rsid w:val="0033595D"/>
    <w:rsid w:val="0033600E"/>
    <w:rsid w:val="00337E7D"/>
    <w:rsid w:val="00340F98"/>
    <w:rsid w:val="00342550"/>
    <w:rsid w:val="003437AC"/>
    <w:rsid w:val="0034468B"/>
    <w:rsid w:val="00344F8F"/>
    <w:rsid w:val="00345212"/>
    <w:rsid w:val="00345469"/>
    <w:rsid w:val="003467D4"/>
    <w:rsid w:val="003473A9"/>
    <w:rsid w:val="00347C0C"/>
    <w:rsid w:val="00347DB3"/>
    <w:rsid w:val="00356306"/>
    <w:rsid w:val="00356E1E"/>
    <w:rsid w:val="00360B90"/>
    <w:rsid w:val="00360DFF"/>
    <w:rsid w:val="00361DD7"/>
    <w:rsid w:val="00361EA2"/>
    <w:rsid w:val="0036280C"/>
    <w:rsid w:val="00362C4F"/>
    <w:rsid w:val="003634F3"/>
    <w:rsid w:val="00365E6E"/>
    <w:rsid w:val="003668E4"/>
    <w:rsid w:val="0037063B"/>
    <w:rsid w:val="00370BAD"/>
    <w:rsid w:val="00373F58"/>
    <w:rsid w:val="00374085"/>
    <w:rsid w:val="00374EBC"/>
    <w:rsid w:val="003756C5"/>
    <w:rsid w:val="0037673F"/>
    <w:rsid w:val="00376C9C"/>
    <w:rsid w:val="003804A2"/>
    <w:rsid w:val="00380D3E"/>
    <w:rsid w:val="00382A87"/>
    <w:rsid w:val="00382B13"/>
    <w:rsid w:val="00382CB6"/>
    <w:rsid w:val="00383703"/>
    <w:rsid w:val="00383E64"/>
    <w:rsid w:val="00386D49"/>
    <w:rsid w:val="00394208"/>
    <w:rsid w:val="003949D8"/>
    <w:rsid w:val="00394BE5"/>
    <w:rsid w:val="00394C4C"/>
    <w:rsid w:val="003960C5"/>
    <w:rsid w:val="0039638F"/>
    <w:rsid w:val="00396FEC"/>
    <w:rsid w:val="0039738B"/>
    <w:rsid w:val="00397A85"/>
    <w:rsid w:val="003A1AC5"/>
    <w:rsid w:val="003A1BE7"/>
    <w:rsid w:val="003A2857"/>
    <w:rsid w:val="003A31F0"/>
    <w:rsid w:val="003A42C3"/>
    <w:rsid w:val="003A529C"/>
    <w:rsid w:val="003A57B2"/>
    <w:rsid w:val="003A6080"/>
    <w:rsid w:val="003B0001"/>
    <w:rsid w:val="003B0FEC"/>
    <w:rsid w:val="003B10F4"/>
    <w:rsid w:val="003B1687"/>
    <w:rsid w:val="003B194A"/>
    <w:rsid w:val="003B27CB"/>
    <w:rsid w:val="003B41F3"/>
    <w:rsid w:val="003B5A07"/>
    <w:rsid w:val="003B7676"/>
    <w:rsid w:val="003C044D"/>
    <w:rsid w:val="003C0550"/>
    <w:rsid w:val="003C5A4B"/>
    <w:rsid w:val="003C5D86"/>
    <w:rsid w:val="003C7437"/>
    <w:rsid w:val="003C7951"/>
    <w:rsid w:val="003C7B14"/>
    <w:rsid w:val="003D08B1"/>
    <w:rsid w:val="003D1411"/>
    <w:rsid w:val="003D4A49"/>
    <w:rsid w:val="003D5FD5"/>
    <w:rsid w:val="003D6676"/>
    <w:rsid w:val="003D7DC4"/>
    <w:rsid w:val="003E2E66"/>
    <w:rsid w:val="003E2F8E"/>
    <w:rsid w:val="003E30A1"/>
    <w:rsid w:val="003E3940"/>
    <w:rsid w:val="003E3D30"/>
    <w:rsid w:val="003E6F1B"/>
    <w:rsid w:val="003E7D1A"/>
    <w:rsid w:val="003E7DA6"/>
    <w:rsid w:val="003F0597"/>
    <w:rsid w:val="003F1F1A"/>
    <w:rsid w:val="003F1F31"/>
    <w:rsid w:val="003F27BA"/>
    <w:rsid w:val="003F3158"/>
    <w:rsid w:val="003F36D4"/>
    <w:rsid w:val="003F527B"/>
    <w:rsid w:val="003F5D3B"/>
    <w:rsid w:val="003F7BCF"/>
    <w:rsid w:val="00401757"/>
    <w:rsid w:val="004044A1"/>
    <w:rsid w:val="004119F4"/>
    <w:rsid w:val="00411AE8"/>
    <w:rsid w:val="004125FE"/>
    <w:rsid w:val="00412B44"/>
    <w:rsid w:val="00413DEB"/>
    <w:rsid w:val="00414214"/>
    <w:rsid w:val="00414A02"/>
    <w:rsid w:val="0041596B"/>
    <w:rsid w:val="00415A25"/>
    <w:rsid w:val="00417050"/>
    <w:rsid w:val="004221AE"/>
    <w:rsid w:val="00427976"/>
    <w:rsid w:val="00430218"/>
    <w:rsid w:val="00430413"/>
    <w:rsid w:val="0043257C"/>
    <w:rsid w:val="00432AF8"/>
    <w:rsid w:val="00432E3A"/>
    <w:rsid w:val="00433040"/>
    <w:rsid w:val="004371B3"/>
    <w:rsid w:val="00437FAF"/>
    <w:rsid w:val="00440A77"/>
    <w:rsid w:val="00444976"/>
    <w:rsid w:val="0044716C"/>
    <w:rsid w:val="004513E9"/>
    <w:rsid w:val="004532D9"/>
    <w:rsid w:val="00453B67"/>
    <w:rsid w:val="0045551C"/>
    <w:rsid w:val="0046053A"/>
    <w:rsid w:val="00460EC4"/>
    <w:rsid w:val="004620BF"/>
    <w:rsid w:val="00463AD1"/>
    <w:rsid w:val="00464A4F"/>
    <w:rsid w:val="00465D55"/>
    <w:rsid w:val="00467536"/>
    <w:rsid w:val="004708F1"/>
    <w:rsid w:val="00470A9C"/>
    <w:rsid w:val="00470EE2"/>
    <w:rsid w:val="00472F4D"/>
    <w:rsid w:val="004738AB"/>
    <w:rsid w:val="00475AD1"/>
    <w:rsid w:val="00477442"/>
    <w:rsid w:val="004779EF"/>
    <w:rsid w:val="00484C0B"/>
    <w:rsid w:val="00484D05"/>
    <w:rsid w:val="00484FAD"/>
    <w:rsid w:val="004918E3"/>
    <w:rsid w:val="004921D4"/>
    <w:rsid w:val="00493610"/>
    <w:rsid w:val="00493CC6"/>
    <w:rsid w:val="00496202"/>
    <w:rsid w:val="0049693F"/>
    <w:rsid w:val="00496CBF"/>
    <w:rsid w:val="00497ED4"/>
    <w:rsid w:val="004A1B4E"/>
    <w:rsid w:val="004A1E33"/>
    <w:rsid w:val="004A23C7"/>
    <w:rsid w:val="004A5041"/>
    <w:rsid w:val="004A54B8"/>
    <w:rsid w:val="004A6D3E"/>
    <w:rsid w:val="004B0179"/>
    <w:rsid w:val="004B03A9"/>
    <w:rsid w:val="004B2F63"/>
    <w:rsid w:val="004B4040"/>
    <w:rsid w:val="004B604D"/>
    <w:rsid w:val="004B658F"/>
    <w:rsid w:val="004B7464"/>
    <w:rsid w:val="004B76F8"/>
    <w:rsid w:val="004B7D2F"/>
    <w:rsid w:val="004C2040"/>
    <w:rsid w:val="004C390E"/>
    <w:rsid w:val="004C49A3"/>
    <w:rsid w:val="004C7D72"/>
    <w:rsid w:val="004C7F0A"/>
    <w:rsid w:val="004C7F25"/>
    <w:rsid w:val="004D27DA"/>
    <w:rsid w:val="004D30BF"/>
    <w:rsid w:val="004D4F50"/>
    <w:rsid w:val="004D5F35"/>
    <w:rsid w:val="004D7C2B"/>
    <w:rsid w:val="004E188F"/>
    <w:rsid w:val="004E4C1F"/>
    <w:rsid w:val="004E5277"/>
    <w:rsid w:val="004E5AEF"/>
    <w:rsid w:val="004E6125"/>
    <w:rsid w:val="004F6047"/>
    <w:rsid w:val="004F6A95"/>
    <w:rsid w:val="00500CC6"/>
    <w:rsid w:val="00501BF2"/>
    <w:rsid w:val="00504001"/>
    <w:rsid w:val="00504B40"/>
    <w:rsid w:val="005074ED"/>
    <w:rsid w:val="00510360"/>
    <w:rsid w:val="00510409"/>
    <w:rsid w:val="0051184C"/>
    <w:rsid w:val="00512DF3"/>
    <w:rsid w:val="00520330"/>
    <w:rsid w:val="00520931"/>
    <w:rsid w:val="00522CD6"/>
    <w:rsid w:val="00523A13"/>
    <w:rsid w:val="00523F20"/>
    <w:rsid w:val="005269B7"/>
    <w:rsid w:val="00526F0C"/>
    <w:rsid w:val="00530B6F"/>
    <w:rsid w:val="00531718"/>
    <w:rsid w:val="00531D61"/>
    <w:rsid w:val="00532019"/>
    <w:rsid w:val="0053352F"/>
    <w:rsid w:val="005337B4"/>
    <w:rsid w:val="005337C2"/>
    <w:rsid w:val="00533801"/>
    <w:rsid w:val="005342CE"/>
    <w:rsid w:val="00534801"/>
    <w:rsid w:val="005403E8"/>
    <w:rsid w:val="0054055D"/>
    <w:rsid w:val="0054338A"/>
    <w:rsid w:val="005439B6"/>
    <w:rsid w:val="00545235"/>
    <w:rsid w:val="005465BF"/>
    <w:rsid w:val="00554364"/>
    <w:rsid w:val="00554D5F"/>
    <w:rsid w:val="00554E46"/>
    <w:rsid w:val="00555016"/>
    <w:rsid w:val="00556440"/>
    <w:rsid w:val="005573D0"/>
    <w:rsid w:val="00557AC2"/>
    <w:rsid w:val="0056209E"/>
    <w:rsid w:val="00565B94"/>
    <w:rsid w:val="005667BD"/>
    <w:rsid w:val="005677CF"/>
    <w:rsid w:val="005704FB"/>
    <w:rsid w:val="005711C2"/>
    <w:rsid w:val="00571212"/>
    <w:rsid w:val="005713B5"/>
    <w:rsid w:val="00571F7E"/>
    <w:rsid w:val="005734EC"/>
    <w:rsid w:val="005740D6"/>
    <w:rsid w:val="0057525F"/>
    <w:rsid w:val="005756CC"/>
    <w:rsid w:val="00576B8A"/>
    <w:rsid w:val="00577028"/>
    <w:rsid w:val="00577FF2"/>
    <w:rsid w:val="00580D16"/>
    <w:rsid w:val="00583086"/>
    <w:rsid w:val="00583688"/>
    <w:rsid w:val="005842BD"/>
    <w:rsid w:val="005858F4"/>
    <w:rsid w:val="005870C6"/>
    <w:rsid w:val="00590578"/>
    <w:rsid w:val="00594815"/>
    <w:rsid w:val="00596045"/>
    <w:rsid w:val="00596DD4"/>
    <w:rsid w:val="00597472"/>
    <w:rsid w:val="00597E58"/>
    <w:rsid w:val="005A746F"/>
    <w:rsid w:val="005A7C2E"/>
    <w:rsid w:val="005A7CF8"/>
    <w:rsid w:val="005B0975"/>
    <w:rsid w:val="005B26BD"/>
    <w:rsid w:val="005B3537"/>
    <w:rsid w:val="005B49E7"/>
    <w:rsid w:val="005B5AE2"/>
    <w:rsid w:val="005B5FA2"/>
    <w:rsid w:val="005B626D"/>
    <w:rsid w:val="005B790C"/>
    <w:rsid w:val="005C0AF1"/>
    <w:rsid w:val="005C1029"/>
    <w:rsid w:val="005C13D9"/>
    <w:rsid w:val="005C1653"/>
    <w:rsid w:val="005C4D4C"/>
    <w:rsid w:val="005C4F14"/>
    <w:rsid w:val="005D2423"/>
    <w:rsid w:val="005D2CA8"/>
    <w:rsid w:val="005D308B"/>
    <w:rsid w:val="005D3620"/>
    <w:rsid w:val="005D4AAA"/>
    <w:rsid w:val="005D4BB0"/>
    <w:rsid w:val="005D68B2"/>
    <w:rsid w:val="005D6CF7"/>
    <w:rsid w:val="005E1922"/>
    <w:rsid w:val="005E2DA0"/>
    <w:rsid w:val="005E4457"/>
    <w:rsid w:val="005E4891"/>
    <w:rsid w:val="005E6607"/>
    <w:rsid w:val="005E6AF2"/>
    <w:rsid w:val="005E704D"/>
    <w:rsid w:val="005F0EE6"/>
    <w:rsid w:val="005F2C0A"/>
    <w:rsid w:val="005F3BD0"/>
    <w:rsid w:val="005F3D12"/>
    <w:rsid w:val="005F40CF"/>
    <w:rsid w:val="005F519E"/>
    <w:rsid w:val="005F77D2"/>
    <w:rsid w:val="005F78D4"/>
    <w:rsid w:val="0060153A"/>
    <w:rsid w:val="0060664E"/>
    <w:rsid w:val="00607D5C"/>
    <w:rsid w:val="00610FA0"/>
    <w:rsid w:val="00612EE9"/>
    <w:rsid w:val="00612F1B"/>
    <w:rsid w:val="00614DEC"/>
    <w:rsid w:val="00614F09"/>
    <w:rsid w:val="00615F7B"/>
    <w:rsid w:val="006169F1"/>
    <w:rsid w:val="006174EE"/>
    <w:rsid w:val="0062100D"/>
    <w:rsid w:val="00621745"/>
    <w:rsid w:val="00621F90"/>
    <w:rsid w:val="006224D7"/>
    <w:rsid w:val="0062321C"/>
    <w:rsid w:val="00625500"/>
    <w:rsid w:val="00626DBA"/>
    <w:rsid w:val="0063061A"/>
    <w:rsid w:val="00630903"/>
    <w:rsid w:val="00633578"/>
    <w:rsid w:val="00633984"/>
    <w:rsid w:val="00633A9F"/>
    <w:rsid w:val="00634380"/>
    <w:rsid w:val="00635050"/>
    <w:rsid w:val="00635819"/>
    <w:rsid w:val="0063647C"/>
    <w:rsid w:val="0064058F"/>
    <w:rsid w:val="0064107B"/>
    <w:rsid w:val="00642E12"/>
    <w:rsid w:val="00645F54"/>
    <w:rsid w:val="0065160A"/>
    <w:rsid w:val="006518D9"/>
    <w:rsid w:val="00651E57"/>
    <w:rsid w:val="00655668"/>
    <w:rsid w:val="00655C3D"/>
    <w:rsid w:val="00656101"/>
    <w:rsid w:val="00657C4C"/>
    <w:rsid w:val="00660D81"/>
    <w:rsid w:val="00662749"/>
    <w:rsid w:val="006643E0"/>
    <w:rsid w:val="006643FB"/>
    <w:rsid w:val="0066505F"/>
    <w:rsid w:val="00671722"/>
    <w:rsid w:val="00671B74"/>
    <w:rsid w:val="0067403D"/>
    <w:rsid w:val="0067484A"/>
    <w:rsid w:val="00676B18"/>
    <w:rsid w:val="00677806"/>
    <w:rsid w:val="00680CDE"/>
    <w:rsid w:val="00680F8B"/>
    <w:rsid w:val="006824FD"/>
    <w:rsid w:val="00690054"/>
    <w:rsid w:val="006915CD"/>
    <w:rsid w:val="006919CF"/>
    <w:rsid w:val="00693A30"/>
    <w:rsid w:val="0069549D"/>
    <w:rsid w:val="00695F67"/>
    <w:rsid w:val="006A2E0D"/>
    <w:rsid w:val="006A362D"/>
    <w:rsid w:val="006A41AA"/>
    <w:rsid w:val="006A52DD"/>
    <w:rsid w:val="006A7256"/>
    <w:rsid w:val="006A7FF2"/>
    <w:rsid w:val="006B00AB"/>
    <w:rsid w:val="006B1F20"/>
    <w:rsid w:val="006B2C40"/>
    <w:rsid w:val="006B2DB9"/>
    <w:rsid w:val="006B3475"/>
    <w:rsid w:val="006B3C82"/>
    <w:rsid w:val="006B65A2"/>
    <w:rsid w:val="006B7032"/>
    <w:rsid w:val="006B7BBE"/>
    <w:rsid w:val="006C132A"/>
    <w:rsid w:val="006C425A"/>
    <w:rsid w:val="006C505E"/>
    <w:rsid w:val="006C5A75"/>
    <w:rsid w:val="006C5E30"/>
    <w:rsid w:val="006C63B3"/>
    <w:rsid w:val="006C716B"/>
    <w:rsid w:val="006D0EBE"/>
    <w:rsid w:val="006D14C3"/>
    <w:rsid w:val="006D2AAD"/>
    <w:rsid w:val="006D2E78"/>
    <w:rsid w:val="006D547B"/>
    <w:rsid w:val="006D610A"/>
    <w:rsid w:val="006D6A2A"/>
    <w:rsid w:val="006D7B60"/>
    <w:rsid w:val="006E1AB6"/>
    <w:rsid w:val="006E412C"/>
    <w:rsid w:val="006E4C2B"/>
    <w:rsid w:val="006E51D2"/>
    <w:rsid w:val="006E5209"/>
    <w:rsid w:val="006E5D8A"/>
    <w:rsid w:val="006E7429"/>
    <w:rsid w:val="006F33BA"/>
    <w:rsid w:val="006F4531"/>
    <w:rsid w:val="006F7095"/>
    <w:rsid w:val="00700DFF"/>
    <w:rsid w:val="00701159"/>
    <w:rsid w:val="0070122D"/>
    <w:rsid w:val="00702564"/>
    <w:rsid w:val="0070288D"/>
    <w:rsid w:val="0070388A"/>
    <w:rsid w:val="007051AA"/>
    <w:rsid w:val="007062C7"/>
    <w:rsid w:val="00706B4C"/>
    <w:rsid w:val="00707561"/>
    <w:rsid w:val="00710BA3"/>
    <w:rsid w:val="00711DDD"/>
    <w:rsid w:val="00712215"/>
    <w:rsid w:val="00712524"/>
    <w:rsid w:val="00713EC3"/>
    <w:rsid w:val="00715694"/>
    <w:rsid w:val="00716B41"/>
    <w:rsid w:val="0071777E"/>
    <w:rsid w:val="00721397"/>
    <w:rsid w:val="0072142F"/>
    <w:rsid w:val="00722F9B"/>
    <w:rsid w:val="0072367E"/>
    <w:rsid w:val="00725467"/>
    <w:rsid w:val="00725798"/>
    <w:rsid w:val="00726C0C"/>
    <w:rsid w:val="007308BC"/>
    <w:rsid w:val="00732129"/>
    <w:rsid w:val="00732243"/>
    <w:rsid w:val="00732B17"/>
    <w:rsid w:val="007362F0"/>
    <w:rsid w:val="007368B1"/>
    <w:rsid w:val="0074054B"/>
    <w:rsid w:val="00740EEF"/>
    <w:rsid w:val="00741F49"/>
    <w:rsid w:val="00742645"/>
    <w:rsid w:val="007444B5"/>
    <w:rsid w:val="00744A48"/>
    <w:rsid w:val="00747973"/>
    <w:rsid w:val="00751F03"/>
    <w:rsid w:val="00752158"/>
    <w:rsid w:val="00752446"/>
    <w:rsid w:val="00753669"/>
    <w:rsid w:val="00754020"/>
    <w:rsid w:val="007566ED"/>
    <w:rsid w:val="0076037D"/>
    <w:rsid w:val="00762BA2"/>
    <w:rsid w:val="007658C1"/>
    <w:rsid w:val="00771E5F"/>
    <w:rsid w:val="00772305"/>
    <w:rsid w:val="00772C23"/>
    <w:rsid w:val="007736F1"/>
    <w:rsid w:val="00774F68"/>
    <w:rsid w:val="0078117D"/>
    <w:rsid w:val="007849B2"/>
    <w:rsid w:val="00785711"/>
    <w:rsid w:val="00786625"/>
    <w:rsid w:val="00787D43"/>
    <w:rsid w:val="00790642"/>
    <w:rsid w:val="00792AD9"/>
    <w:rsid w:val="00793946"/>
    <w:rsid w:val="00793B4A"/>
    <w:rsid w:val="00794151"/>
    <w:rsid w:val="007949EC"/>
    <w:rsid w:val="00796E99"/>
    <w:rsid w:val="00797614"/>
    <w:rsid w:val="007A0FCE"/>
    <w:rsid w:val="007A101D"/>
    <w:rsid w:val="007A122C"/>
    <w:rsid w:val="007A2797"/>
    <w:rsid w:val="007A27DA"/>
    <w:rsid w:val="007A4B46"/>
    <w:rsid w:val="007A5CE6"/>
    <w:rsid w:val="007A61D4"/>
    <w:rsid w:val="007A64E1"/>
    <w:rsid w:val="007A691E"/>
    <w:rsid w:val="007A7DB7"/>
    <w:rsid w:val="007B01C1"/>
    <w:rsid w:val="007B0301"/>
    <w:rsid w:val="007B1F88"/>
    <w:rsid w:val="007B2E4B"/>
    <w:rsid w:val="007B347C"/>
    <w:rsid w:val="007B37E5"/>
    <w:rsid w:val="007B3875"/>
    <w:rsid w:val="007B70E5"/>
    <w:rsid w:val="007C0210"/>
    <w:rsid w:val="007C0DBF"/>
    <w:rsid w:val="007C234A"/>
    <w:rsid w:val="007C289E"/>
    <w:rsid w:val="007C4DCF"/>
    <w:rsid w:val="007C506C"/>
    <w:rsid w:val="007C7804"/>
    <w:rsid w:val="007C79CD"/>
    <w:rsid w:val="007D21BA"/>
    <w:rsid w:val="007D4153"/>
    <w:rsid w:val="007D5870"/>
    <w:rsid w:val="007D6038"/>
    <w:rsid w:val="007D6397"/>
    <w:rsid w:val="007D7F28"/>
    <w:rsid w:val="007E1F72"/>
    <w:rsid w:val="007E2819"/>
    <w:rsid w:val="007E2DA0"/>
    <w:rsid w:val="007E44FD"/>
    <w:rsid w:val="007E451A"/>
    <w:rsid w:val="007E563B"/>
    <w:rsid w:val="007E5C0D"/>
    <w:rsid w:val="007E6888"/>
    <w:rsid w:val="007F17C3"/>
    <w:rsid w:val="007F2BA1"/>
    <w:rsid w:val="007F2D23"/>
    <w:rsid w:val="007F3221"/>
    <w:rsid w:val="007F3F53"/>
    <w:rsid w:val="0080070A"/>
    <w:rsid w:val="00801927"/>
    <w:rsid w:val="00801C18"/>
    <w:rsid w:val="00802020"/>
    <w:rsid w:val="00804B24"/>
    <w:rsid w:val="0080796A"/>
    <w:rsid w:val="00810733"/>
    <w:rsid w:val="00812E96"/>
    <w:rsid w:val="008134FF"/>
    <w:rsid w:val="00813D29"/>
    <w:rsid w:val="00814E61"/>
    <w:rsid w:val="00815D5E"/>
    <w:rsid w:val="00815D7C"/>
    <w:rsid w:val="00816A0B"/>
    <w:rsid w:val="00816B44"/>
    <w:rsid w:val="00822774"/>
    <w:rsid w:val="00822B59"/>
    <w:rsid w:val="00824242"/>
    <w:rsid w:val="00825A64"/>
    <w:rsid w:val="00825ABB"/>
    <w:rsid w:val="00827A8D"/>
    <w:rsid w:val="00827ECB"/>
    <w:rsid w:val="00831039"/>
    <w:rsid w:val="008322EF"/>
    <w:rsid w:val="00833037"/>
    <w:rsid w:val="00833041"/>
    <w:rsid w:val="00835E27"/>
    <w:rsid w:val="00836159"/>
    <w:rsid w:val="008362A0"/>
    <w:rsid w:val="0083703D"/>
    <w:rsid w:val="0083746A"/>
    <w:rsid w:val="00842FA9"/>
    <w:rsid w:val="00842FEB"/>
    <w:rsid w:val="00843921"/>
    <w:rsid w:val="00844C3F"/>
    <w:rsid w:val="0084509E"/>
    <w:rsid w:val="00846314"/>
    <w:rsid w:val="008465EC"/>
    <w:rsid w:val="008474F2"/>
    <w:rsid w:val="00850C10"/>
    <w:rsid w:val="008523D1"/>
    <w:rsid w:val="008524E8"/>
    <w:rsid w:val="00852919"/>
    <w:rsid w:val="008529BB"/>
    <w:rsid w:val="008542DB"/>
    <w:rsid w:val="008549EB"/>
    <w:rsid w:val="00861448"/>
    <w:rsid w:val="00861917"/>
    <w:rsid w:val="00861CA4"/>
    <w:rsid w:val="00862663"/>
    <w:rsid w:val="00863031"/>
    <w:rsid w:val="00863FD6"/>
    <w:rsid w:val="00870E3D"/>
    <w:rsid w:val="008719BF"/>
    <w:rsid w:val="008746F2"/>
    <w:rsid w:val="00874AED"/>
    <w:rsid w:val="00877745"/>
    <w:rsid w:val="00880E7A"/>
    <w:rsid w:val="00881BB9"/>
    <w:rsid w:val="008831C7"/>
    <w:rsid w:val="008838EB"/>
    <w:rsid w:val="00885EBB"/>
    <w:rsid w:val="00886FB3"/>
    <w:rsid w:val="008910B8"/>
    <w:rsid w:val="0089223A"/>
    <w:rsid w:val="00892E62"/>
    <w:rsid w:val="00894ECF"/>
    <w:rsid w:val="0089731A"/>
    <w:rsid w:val="00897D9D"/>
    <w:rsid w:val="008A1AF3"/>
    <w:rsid w:val="008A4624"/>
    <w:rsid w:val="008A532D"/>
    <w:rsid w:val="008A582D"/>
    <w:rsid w:val="008A7083"/>
    <w:rsid w:val="008A7480"/>
    <w:rsid w:val="008A74DB"/>
    <w:rsid w:val="008A7E8A"/>
    <w:rsid w:val="008B06E3"/>
    <w:rsid w:val="008B2881"/>
    <w:rsid w:val="008B2A44"/>
    <w:rsid w:val="008B3DB0"/>
    <w:rsid w:val="008B4DD7"/>
    <w:rsid w:val="008B5BDD"/>
    <w:rsid w:val="008B69E6"/>
    <w:rsid w:val="008C1559"/>
    <w:rsid w:val="008C15D4"/>
    <w:rsid w:val="008C165A"/>
    <w:rsid w:val="008C396D"/>
    <w:rsid w:val="008C3C65"/>
    <w:rsid w:val="008C5311"/>
    <w:rsid w:val="008C5D75"/>
    <w:rsid w:val="008C60F4"/>
    <w:rsid w:val="008C6575"/>
    <w:rsid w:val="008D1088"/>
    <w:rsid w:val="008D64C0"/>
    <w:rsid w:val="008D7114"/>
    <w:rsid w:val="008E1504"/>
    <w:rsid w:val="008E1ADA"/>
    <w:rsid w:val="008E24CF"/>
    <w:rsid w:val="008E6647"/>
    <w:rsid w:val="008F1425"/>
    <w:rsid w:val="008F1E12"/>
    <w:rsid w:val="008F5F5D"/>
    <w:rsid w:val="00901943"/>
    <w:rsid w:val="00901C7C"/>
    <w:rsid w:val="00905355"/>
    <w:rsid w:val="009054CA"/>
    <w:rsid w:val="009056C4"/>
    <w:rsid w:val="009108E5"/>
    <w:rsid w:val="00910965"/>
    <w:rsid w:val="0091416F"/>
    <w:rsid w:val="00915C9D"/>
    <w:rsid w:val="00915ECF"/>
    <w:rsid w:val="009170D4"/>
    <w:rsid w:val="0092085E"/>
    <w:rsid w:val="0092234B"/>
    <w:rsid w:val="009226B7"/>
    <w:rsid w:val="00922EF3"/>
    <w:rsid w:val="009231F5"/>
    <w:rsid w:val="00924566"/>
    <w:rsid w:val="00927563"/>
    <w:rsid w:val="00934B2D"/>
    <w:rsid w:val="00936077"/>
    <w:rsid w:val="009371EB"/>
    <w:rsid w:val="00940A9A"/>
    <w:rsid w:val="00943512"/>
    <w:rsid w:val="00947729"/>
    <w:rsid w:val="00951127"/>
    <w:rsid w:val="00951F00"/>
    <w:rsid w:val="009546DB"/>
    <w:rsid w:val="00957171"/>
    <w:rsid w:val="0096010A"/>
    <w:rsid w:val="00961EEF"/>
    <w:rsid w:val="0096500D"/>
    <w:rsid w:val="00965D61"/>
    <w:rsid w:val="00971535"/>
    <w:rsid w:val="009726D9"/>
    <w:rsid w:val="00973421"/>
    <w:rsid w:val="0097388E"/>
    <w:rsid w:val="0097438F"/>
    <w:rsid w:val="00975791"/>
    <w:rsid w:val="00976749"/>
    <w:rsid w:val="009771BA"/>
    <w:rsid w:val="00984874"/>
    <w:rsid w:val="00984A74"/>
    <w:rsid w:val="00991FE1"/>
    <w:rsid w:val="00992331"/>
    <w:rsid w:val="009924DE"/>
    <w:rsid w:val="00993165"/>
    <w:rsid w:val="00993456"/>
    <w:rsid w:val="00993847"/>
    <w:rsid w:val="0099582C"/>
    <w:rsid w:val="0099678C"/>
    <w:rsid w:val="00996BD0"/>
    <w:rsid w:val="009977EA"/>
    <w:rsid w:val="009A131D"/>
    <w:rsid w:val="009A2824"/>
    <w:rsid w:val="009A3B6D"/>
    <w:rsid w:val="009A474D"/>
    <w:rsid w:val="009A5511"/>
    <w:rsid w:val="009A5D5F"/>
    <w:rsid w:val="009A60A5"/>
    <w:rsid w:val="009A763D"/>
    <w:rsid w:val="009A7C8E"/>
    <w:rsid w:val="009B1592"/>
    <w:rsid w:val="009B6B84"/>
    <w:rsid w:val="009C042A"/>
    <w:rsid w:val="009C0D63"/>
    <w:rsid w:val="009C0E5D"/>
    <w:rsid w:val="009C0F85"/>
    <w:rsid w:val="009C1642"/>
    <w:rsid w:val="009C1D51"/>
    <w:rsid w:val="009C24BD"/>
    <w:rsid w:val="009C29C6"/>
    <w:rsid w:val="009C53B1"/>
    <w:rsid w:val="009C59C8"/>
    <w:rsid w:val="009D0BFF"/>
    <w:rsid w:val="009D2A12"/>
    <w:rsid w:val="009D34E2"/>
    <w:rsid w:val="009D4D75"/>
    <w:rsid w:val="009D5F6A"/>
    <w:rsid w:val="009E0DC1"/>
    <w:rsid w:val="009E282B"/>
    <w:rsid w:val="009E4257"/>
    <w:rsid w:val="009E46A9"/>
    <w:rsid w:val="009E5149"/>
    <w:rsid w:val="009E5379"/>
    <w:rsid w:val="009E55C5"/>
    <w:rsid w:val="009E5B1B"/>
    <w:rsid w:val="009E646A"/>
    <w:rsid w:val="009E7B8E"/>
    <w:rsid w:val="009F0B36"/>
    <w:rsid w:val="009F1A24"/>
    <w:rsid w:val="009F1DE5"/>
    <w:rsid w:val="009F227C"/>
    <w:rsid w:val="009F2632"/>
    <w:rsid w:val="009F27D1"/>
    <w:rsid w:val="009F30B6"/>
    <w:rsid w:val="009F4C97"/>
    <w:rsid w:val="009F716E"/>
    <w:rsid w:val="00A02453"/>
    <w:rsid w:val="00A05D56"/>
    <w:rsid w:val="00A107AC"/>
    <w:rsid w:val="00A11BFE"/>
    <w:rsid w:val="00A138DF"/>
    <w:rsid w:val="00A1706A"/>
    <w:rsid w:val="00A20D02"/>
    <w:rsid w:val="00A21EEA"/>
    <w:rsid w:val="00A223A5"/>
    <w:rsid w:val="00A2562C"/>
    <w:rsid w:val="00A27059"/>
    <w:rsid w:val="00A3249B"/>
    <w:rsid w:val="00A35FA7"/>
    <w:rsid w:val="00A36446"/>
    <w:rsid w:val="00A37E05"/>
    <w:rsid w:val="00A40755"/>
    <w:rsid w:val="00A47093"/>
    <w:rsid w:val="00A47F95"/>
    <w:rsid w:val="00A50A99"/>
    <w:rsid w:val="00A57517"/>
    <w:rsid w:val="00A63303"/>
    <w:rsid w:val="00A63587"/>
    <w:rsid w:val="00A63BCB"/>
    <w:rsid w:val="00A70339"/>
    <w:rsid w:val="00A719BD"/>
    <w:rsid w:val="00A71D98"/>
    <w:rsid w:val="00A75CCB"/>
    <w:rsid w:val="00A808AE"/>
    <w:rsid w:val="00A87502"/>
    <w:rsid w:val="00A87A96"/>
    <w:rsid w:val="00A902E4"/>
    <w:rsid w:val="00A90301"/>
    <w:rsid w:val="00A94735"/>
    <w:rsid w:val="00A952F4"/>
    <w:rsid w:val="00A95670"/>
    <w:rsid w:val="00A961A4"/>
    <w:rsid w:val="00A96FF7"/>
    <w:rsid w:val="00A97FA0"/>
    <w:rsid w:val="00AA43CD"/>
    <w:rsid w:val="00AA5667"/>
    <w:rsid w:val="00AA5708"/>
    <w:rsid w:val="00AA6A42"/>
    <w:rsid w:val="00AA70C1"/>
    <w:rsid w:val="00AA7C82"/>
    <w:rsid w:val="00AB0511"/>
    <w:rsid w:val="00AB2A88"/>
    <w:rsid w:val="00AB32E3"/>
    <w:rsid w:val="00AB6F49"/>
    <w:rsid w:val="00AB7105"/>
    <w:rsid w:val="00AB7AD5"/>
    <w:rsid w:val="00AB7B5B"/>
    <w:rsid w:val="00AC25F2"/>
    <w:rsid w:val="00AC3E5F"/>
    <w:rsid w:val="00AC496B"/>
    <w:rsid w:val="00AD0707"/>
    <w:rsid w:val="00AD1228"/>
    <w:rsid w:val="00AD46A5"/>
    <w:rsid w:val="00AD5844"/>
    <w:rsid w:val="00AD60F3"/>
    <w:rsid w:val="00AE2E29"/>
    <w:rsid w:val="00AE4BAF"/>
    <w:rsid w:val="00AE545F"/>
    <w:rsid w:val="00AE5DCA"/>
    <w:rsid w:val="00AE5DD3"/>
    <w:rsid w:val="00AE6737"/>
    <w:rsid w:val="00AE7523"/>
    <w:rsid w:val="00AE766A"/>
    <w:rsid w:val="00AF0167"/>
    <w:rsid w:val="00AF1D40"/>
    <w:rsid w:val="00AF2671"/>
    <w:rsid w:val="00AF6F1F"/>
    <w:rsid w:val="00B01A59"/>
    <w:rsid w:val="00B03814"/>
    <w:rsid w:val="00B03956"/>
    <w:rsid w:val="00B050C9"/>
    <w:rsid w:val="00B06D48"/>
    <w:rsid w:val="00B0771E"/>
    <w:rsid w:val="00B1068C"/>
    <w:rsid w:val="00B12777"/>
    <w:rsid w:val="00B1381F"/>
    <w:rsid w:val="00B14228"/>
    <w:rsid w:val="00B16F7A"/>
    <w:rsid w:val="00B202E0"/>
    <w:rsid w:val="00B20DA5"/>
    <w:rsid w:val="00B232DE"/>
    <w:rsid w:val="00B24818"/>
    <w:rsid w:val="00B25AE8"/>
    <w:rsid w:val="00B26DCD"/>
    <w:rsid w:val="00B278C5"/>
    <w:rsid w:val="00B30F6E"/>
    <w:rsid w:val="00B312E9"/>
    <w:rsid w:val="00B33205"/>
    <w:rsid w:val="00B3442F"/>
    <w:rsid w:val="00B34CAD"/>
    <w:rsid w:val="00B401D7"/>
    <w:rsid w:val="00B43292"/>
    <w:rsid w:val="00B43B5B"/>
    <w:rsid w:val="00B43C3F"/>
    <w:rsid w:val="00B44495"/>
    <w:rsid w:val="00B45293"/>
    <w:rsid w:val="00B45408"/>
    <w:rsid w:val="00B45A84"/>
    <w:rsid w:val="00B45D5E"/>
    <w:rsid w:val="00B46849"/>
    <w:rsid w:val="00B50024"/>
    <w:rsid w:val="00B519B7"/>
    <w:rsid w:val="00B528F2"/>
    <w:rsid w:val="00B5299C"/>
    <w:rsid w:val="00B52CD2"/>
    <w:rsid w:val="00B53E0E"/>
    <w:rsid w:val="00B54A14"/>
    <w:rsid w:val="00B55D06"/>
    <w:rsid w:val="00B56306"/>
    <w:rsid w:val="00B57C38"/>
    <w:rsid w:val="00B612C4"/>
    <w:rsid w:val="00B63E00"/>
    <w:rsid w:val="00B64CDE"/>
    <w:rsid w:val="00B70456"/>
    <w:rsid w:val="00B71597"/>
    <w:rsid w:val="00B75343"/>
    <w:rsid w:val="00B75495"/>
    <w:rsid w:val="00B7578C"/>
    <w:rsid w:val="00B75C7C"/>
    <w:rsid w:val="00B75F3B"/>
    <w:rsid w:val="00B76973"/>
    <w:rsid w:val="00B8313C"/>
    <w:rsid w:val="00B83FD7"/>
    <w:rsid w:val="00B9071D"/>
    <w:rsid w:val="00B91CC7"/>
    <w:rsid w:val="00B9227F"/>
    <w:rsid w:val="00B92B77"/>
    <w:rsid w:val="00B93F99"/>
    <w:rsid w:val="00B95DBE"/>
    <w:rsid w:val="00B975F5"/>
    <w:rsid w:val="00B97923"/>
    <w:rsid w:val="00BA0AAF"/>
    <w:rsid w:val="00BA2FB9"/>
    <w:rsid w:val="00BA5044"/>
    <w:rsid w:val="00BA512C"/>
    <w:rsid w:val="00BA6C92"/>
    <w:rsid w:val="00BB28F7"/>
    <w:rsid w:val="00BB37F5"/>
    <w:rsid w:val="00BB3D41"/>
    <w:rsid w:val="00BB522C"/>
    <w:rsid w:val="00BB5540"/>
    <w:rsid w:val="00BC010B"/>
    <w:rsid w:val="00BC01B7"/>
    <w:rsid w:val="00BC3722"/>
    <w:rsid w:val="00BC6D9E"/>
    <w:rsid w:val="00BD0271"/>
    <w:rsid w:val="00BD2086"/>
    <w:rsid w:val="00BD2127"/>
    <w:rsid w:val="00BD3A5E"/>
    <w:rsid w:val="00BD3EAA"/>
    <w:rsid w:val="00BD66AC"/>
    <w:rsid w:val="00BD74AA"/>
    <w:rsid w:val="00BE08B9"/>
    <w:rsid w:val="00BE0D19"/>
    <w:rsid w:val="00BE134F"/>
    <w:rsid w:val="00BE1B67"/>
    <w:rsid w:val="00BE2657"/>
    <w:rsid w:val="00BE33BB"/>
    <w:rsid w:val="00BE419F"/>
    <w:rsid w:val="00BE57C2"/>
    <w:rsid w:val="00BF16C8"/>
    <w:rsid w:val="00BF2DAA"/>
    <w:rsid w:val="00BF51EE"/>
    <w:rsid w:val="00BF591A"/>
    <w:rsid w:val="00C01D71"/>
    <w:rsid w:val="00C034F3"/>
    <w:rsid w:val="00C03A51"/>
    <w:rsid w:val="00C05C3F"/>
    <w:rsid w:val="00C06513"/>
    <w:rsid w:val="00C10A2B"/>
    <w:rsid w:val="00C16007"/>
    <w:rsid w:val="00C16527"/>
    <w:rsid w:val="00C1659B"/>
    <w:rsid w:val="00C208A2"/>
    <w:rsid w:val="00C221E0"/>
    <w:rsid w:val="00C23A5C"/>
    <w:rsid w:val="00C250DF"/>
    <w:rsid w:val="00C257A8"/>
    <w:rsid w:val="00C25F57"/>
    <w:rsid w:val="00C26201"/>
    <w:rsid w:val="00C30CFC"/>
    <w:rsid w:val="00C3114E"/>
    <w:rsid w:val="00C31535"/>
    <w:rsid w:val="00C3156D"/>
    <w:rsid w:val="00C33F0A"/>
    <w:rsid w:val="00C40430"/>
    <w:rsid w:val="00C429C5"/>
    <w:rsid w:val="00C42C3D"/>
    <w:rsid w:val="00C44D91"/>
    <w:rsid w:val="00C45C04"/>
    <w:rsid w:val="00C46448"/>
    <w:rsid w:val="00C47861"/>
    <w:rsid w:val="00C47DA1"/>
    <w:rsid w:val="00C50C27"/>
    <w:rsid w:val="00C51519"/>
    <w:rsid w:val="00C5274F"/>
    <w:rsid w:val="00C52CE6"/>
    <w:rsid w:val="00C52FAB"/>
    <w:rsid w:val="00C5433B"/>
    <w:rsid w:val="00C60AB0"/>
    <w:rsid w:val="00C60FEE"/>
    <w:rsid w:val="00C614DE"/>
    <w:rsid w:val="00C63DFE"/>
    <w:rsid w:val="00C6465B"/>
    <w:rsid w:val="00C6562E"/>
    <w:rsid w:val="00C65EF1"/>
    <w:rsid w:val="00C66A3C"/>
    <w:rsid w:val="00C67F67"/>
    <w:rsid w:val="00C7358F"/>
    <w:rsid w:val="00C7371C"/>
    <w:rsid w:val="00C75163"/>
    <w:rsid w:val="00C76443"/>
    <w:rsid w:val="00C7737C"/>
    <w:rsid w:val="00C8015D"/>
    <w:rsid w:val="00C817F7"/>
    <w:rsid w:val="00C81A65"/>
    <w:rsid w:val="00C82A47"/>
    <w:rsid w:val="00C84783"/>
    <w:rsid w:val="00C87659"/>
    <w:rsid w:val="00C90C5E"/>
    <w:rsid w:val="00C9111E"/>
    <w:rsid w:val="00C91FA1"/>
    <w:rsid w:val="00C924F5"/>
    <w:rsid w:val="00C94FEE"/>
    <w:rsid w:val="00C9673A"/>
    <w:rsid w:val="00C974A8"/>
    <w:rsid w:val="00CA034C"/>
    <w:rsid w:val="00CA1E02"/>
    <w:rsid w:val="00CA5B9C"/>
    <w:rsid w:val="00CA6272"/>
    <w:rsid w:val="00CA645E"/>
    <w:rsid w:val="00CA7933"/>
    <w:rsid w:val="00CB0162"/>
    <w:rsid w:val="00CB3E4B"/>
    <w:rsid w:val="00CB56FA"/>
    <w:rsid w:val="00CB5DFE"/>
    <w:rsid w:val="00CC02C7"/>
    <w:rsid w:val="00CC05D4"/>
    <w:rsid w:val="00CC33A5"/>
    <w:rsid w:val="00CC39E6"/>
    <w:rsid w:val="00CD173A"/>
    <w:rsid w:val="00CD1AD5"/>
    <w:rsid w:val="00CD3970"/>
    <w:rsid w:val="00CD47C8"/>
    <w:rsid w:val="00CE36BF"/>
    <w:rsid w:val="00CE3888"/>
    <w:rsid w:val="00CE3E72"/>
    <w:rsid w:val="00CE576C"/>
    <w:rsid w:val="00CE643C"/>
    <w:rsid w:val="00CF0481"/>
    <w:rsid w:val="00CF7087"/>
    <w:rsid w:val="00CF7326"/>
    <w:rsid w:val="00CF7D11"/>
    <w:rsid w:val="00D00383"/>
    <w:rsid w:val="00D02246"/>
    <w:rsid w:val="00D04128"/>
    <w:rsid w:val="00D044F2"/>
    <w:rsid w:val="00D056E3"/>
    <w:rsid w:val="00D06BD2"/>
    <w:rsid w:val="00D0707B"/>
    <w:rsid w:val="00D073F6"/>
    <w:rsid w:val="00D11125"/>
    <w:rsid w:val="00D127F4"/>
    <w:rsid w:val="00D12DFF"/>
    <w:rsid w:val="00D137B9"/>
    <w:rsid w:val="00D137E2"/>
    <w:rsid w:val="00D16503"/>
    <w:rsid w:val="00D258EF"/>
    <w:rsid w:val="00D25FB3"/>
    <w:rsid w:val="00D275DC"/>
    <w:rsid w:val="00D27A00"/>
    <w:rsid w:val="00D31900"/>
    <w:rsid w:val="00D31A58"/>
    <w:rsid w:val="00D32DF9"/>
    <w:rsid w:val="00D34896"/>
    <w:rsid w:val="00D34BE5"/>
    <w:rsid w:val="00D410D3"/>
    <w:rsid w:val="00D42480"/>
    <w:rsid w:val="00D42E4C"/>
    <w:rsid w:val="00D451ED"/>
    <w:rsid w:val="00D4525F"/>
    <w:rsid w:val="00D47A1D"/>
    <w:rsid w:val="00D52DF2"/>
    <w:rsid w:val="00D54EAE"/>
    <w:rsid w:val="00D54EE4"/>
    <w:rsid w:val="00D57C90"/>
    <w:rsid w:val="00D643C0"/>
    <w:rsid w:val="00D64D86"/>
    <w:rsid w:val="00D65A57"/>
    <w:rsid w:val="00D65EEC"/>
    <w:rsid w:val="00D663E3"/>
    <w:rsid w:val="00D67F11"/>
    <w:rsid w:val="00D734D2"/>
    <w:rsid w:val="00D737F3"/>
    <w:rsid w:val="00D73D94"/>
    <w:rsid w:val="00D749A7"/>
    <w:rsid w:val="00D760B5"/>
    <w:rsid w:val="00D77965"/>
    <w:rsid w:val="00D779B3"/>
    <w:rsid w:val="00D81DD4"/>
    <w:rsid w:val="00D82C9E"/>
    <w:rsid w:val="00D83516"/>
    <w:rsid w:val="00D844FA"/>
    <w:rsid w:val="00D87348"/>
    <w:rsid w:val="00D905FD"/>
    <w:rsid w:val="00D9068F"/>
    <w:rsid w:val="00D91263"/>
    <w:rsid w:val="00D916D0"/>
    <w:rsid w:val="00D91E95"/>
    <w:rsid w:val="00D926E6"/>
    <w:rsid w:val="00D9357D"/>
    <w:rsid w:val="00D93800"/>
    <w:rsid w:val="00D965B7"/>
    <w:rsid w:val="00DA16CB"/>
    <w:rsid w:val="00DA22E5"/>
    <w:rsid w:val="00DA3E83"/>
    <w:rsid w:val="00DA53D7"/>
    <w:rsid w:val="00DA5A68"/>
    <w:rsid w:val="00DB0424"/>
    <w:rsid w:val="00DB262C"/>
    <w:rsid w:val="00DB79A9"/>
    <w:rsid w:val="00DC032B"/>
    <w:rsid w:val="00DC0C11"/>
    <w:rsid w:val="00DC0D91"/>
    <w:rsid w:val="00DC128D"/>
    <w:rsid w:val="00DC1307"/>
    <w:rsid w:val="00DC38B7"/>
    <w:rsid w:val="00DD3452"/>
    <w:rsid w:val="00DD5A67"/>
    <w:rsid w:val="00DD65AB"/>
    <w:rsid w:val="00DE2901"/>
    <w:rsid w:val="00DE3F07"/>
    <w:rsid w:val="00DE466F"/>
    <w:rsid w:val="00DE47CE"/>
    <w:rsid w:val="00DE73D9"/>
    <w:rsid w:val="00DE7BA9"/>
    <w:rsid w:val="00DE7E7A"/>
    <w:rsid w:val="00DF0BAF"/>
    <w:rsid w:val="00DF0CF0"/>
    <w:rsid w:val="00DF1C4F"/>
    <w:rsid w:val="00DF2162"/>
    <w:rsid w:val="00DF2FE8"/>
    <w:rsid w:val="00DF4C08"/>
    <w:rsid w:val="00DF4E0C"/>
    <w:rsid w:val="00DF5B7F"/>
    <w:rsid w:val="00DF5BDB"/>
    <w:rsid w:val="00E01AD5"/>
    <w:rsid w:val="00E02878"/>
    <w:rsid w:val="00E03112"/>
    <w:rsid w:val="00E03130"/>
    <w:rsid w:val="00E036CE"/>
    <w:rsid w:val="00E04619"/>
    <w:rsid w:val="00E06622"/>
    <w:rsid w:val="00E0753C"/>
    <w:rsid w:val="00E07680"/>
    <w:rsid w:val="00E079E8"/>
    <w:rsid w:val="00E10894"/>
    <w:rsid w:val="00E1162E"/>
    <w:rsid w:val="00E16366"/>
    <w:rsid w:val="00E16CCB"/>
    <w:rsid w:val="00E2018B"/>
    <w:rsid w:val="00E22718"/>
    <w:rsid w:val="00E22BED"/>
    <w:rsid w:val="00E2393D"/>
    <w:rsid w:val="00E2506D"/>
    <w:rsid w:val="00E26730"/>
    <w:rsid w:val="00E26F3E"/>
    <w:rsid w:val="00E27286"/>
    <w:rsid w:val="00E27E43"/>
    <w:rsid w:val="00E306B9"/>
    <w:rsid w:val="00E309BC"/>
    <w:rsid w:val="00E31828"/>
    <w:rsid w:val="00E31B17"/>
    <w:rsid w:val="00E31E80"/>
    <w:rsid w:val="00E32B0B"/>
    <w:rsid w:val="00E32C66"/>
    <w:rsid w:val="00E360E9"/>
    <w:rsid w:val="00E369F9"/>
    <w:rsid w:val="00E37646"/>
    <w:rsid w:val="00E37754"/>
    <w:rsid w:val="00E425D4"/>
    <w:rsid w:val="00E43D01"/>
    <w:rsid w:val="00E44EFE"/>
    <w:rsid w:val="00E45772"/>
    <w:rsid w:val="00E461C6"/>
    <w:rsid w:val="00E47CA1"/>
    <w:rsid w:val="00E50566"/>
    <w:rsid w:val="00E50EFB"/>
    <w:rsid w:val="00E53291"/>
    <w:rsid w:val="00E53300"/>
    <w:rsid w:val="00E534A3"/>
    <w:rsid w:val="00E53B28"/>
    <w:rsid w:val="00E54BB0"/>
    <w:rsid w:val="00E55F16"/>
    <w:rsid w:val="00E579C4"/>
    <w:rsid w:val="00E60188"/>
    <w:rsid w:val="00E60736"/>
    <w:rsid w:val="00E64BD9"/>
    <w:rsid w:val="00E65AA6"/>
    <w:rsid w:val="00E71497"/>
    <w:rsid w:val="00E722F7"/>
    <w:rsid w:val="00E724F9"/>
    <w:rsid w:val="00E7292F"/>
    <w:rsid w:val="00E737BC"/>
    <w:rsid w:val="00E74039"/>
    <w:rsid w:val="00E76577"/>
    <w:rsid w:val="00E76C74"/>
    <w:rsid w:val="00E76F6D"/>
    <w:rsid w:val="00E811BE"/>
    <w:rsid w:val="00E81FF2"/>
    <w:rsid w:val="00E8272B"/>
    <w:rsid w:val="00E83162"/>
    <w:rsid w:val="00E84EB2"/>
    <w:rsid w:val="00E85803"/>
    <w:rsid w:val="00E870A4"/>
    <w:rsid w:val="00E87520"/>
    <w:rsid w:val="00E924FA"/>
    <w:rsid w:val="00E93A62"/>
    <w:rsid w:val="00E948CB"/>
    <w:rsid w:val="00E94D3C"/>
    <w:rsid w:val="00E95858"/>
    <w:rsid w:val="00E977A2"/>
    <w:rsid w:val="00E97C37"/>
    <w:rsid w:val="00EA6107"/>
    <w:rsid w:val="00EB4A5F"/>
    <w:rsid w:val="00EB4BC4"/>
    <w:rsid w:val="00EB510E"/>
    <w:rsid w:val="00EB5641"/>
    <w:rsid w:val="00EB7224"/>
    <w:rsid w:val="00EB7AA9"/>
    <w:rsid w:val="00EC1270"/>
    <w:rsid w:val="00EC166F"/>
    <w:rsid w:val="00EC2081"/>
    <w:rsid w:val="00EC3159"/>
    <w:rsid w:val="00EC3256"/>
    <w:rsid w:val="00EC3ED5"/>
    <w:rsid w:val="00ED0093"/>
    <w:rsid w:val="00ED2D2A"/>
    <w:rsid w:val="00ED3216"/>
    <w:rsid w:val="00ED3DB9"/>
    <w:rsid w:val="00ED53EC"/>
    <w:rsid w:val="00ED6146"/>
    <w:rsid w:val="00ED7A6C"/>
    <w:rsid w:val="00EE13E2"/>
    <w:rsid w:val="00EE1EB9"/>
    <w:rsid w:val="00EE2CA8"/>
    <w:rsid w:val="00EE398E"/>
    <w:rsid w:val="00EE4CE4"/>
    <w:rsid w:val="00EE557C"/>
    <w:rsid w:val="00EE67D6"/>
    <w:rsid w:val="00EF0F94"/>
    <w:rsid w:val="00EF12B9"/>
    <w:rsid w:val="00EF2A0C"/>
    <w:rsid w:val="00EF3BAC"/>
    <w:rsid w:val="00EF3C69"/>
    <w:rsid w:val="00EF4617"/>
    <w:rsid w:val="00EF6E1C"/>
    <w:rsid w:val="00EF7227"/>
    <w:rsid w:val="00F00CFF"/>
    <w:rsid w:val="00F0129C"/>
    <w:rsid w:val="00F014F3"/>
    <w:rsid w:val="00F032E7"/>
    <w:rsid w:val="00F03773"/>
    <w:rsid w:val="00F047ED"/>
    <w:rsid w:val="00F067C1"/>
    <w:rsid w:val="00F10821"/>
    <w:rsid w:val="00F141A1"/>
    <w:rsid w:val="00F20770"/>
    <w:rsid w:val="00F2354F"/>
    <w:rsid w:val="00F23D19"/>
    <w:rsid w:val="00F278FF"/>
    <w:rsid w:val="00F328DF"/>
    <w:rsid w:val="00F35AAE"/>
    <w:rsid w:val="00F35E2D"/>
    <w:rsid w:val="00F35F81"/>
    <w:rsid w:val="00F36B42"/>
    <w:rsid w:val="00F36FD8"/>
    <w:rsid w:val="00F37247"/>
    <w:rsid w:val="00F3744B"/>
    <w:rsid w:val="00F3755D"/>
    <w:rsid w:val="00F41012"/>
    <w:rsid w:val="00F4230E"/>
    <w:rsid w:val="00F42396"/>
    <w:rsid w:val="00F46839"/>
    <w:rsid w:val="00F5098A"/>
    <w:rsid w:val="00F539B4"/>
    <w:rsid w:val="00F53AF9"/>
    <w:rsid w:val="00F54539"/>
    <w:rsid w:val="00F54998"/>
    <w:rsid w:val="00F601A8"/>
    <w:rsid w:val="00F601BD"/>
    <w:rsid w:val="00F62130"/>
    <w:rsid w:val="00F62C8F"/>
    <w:rsid w:val="00F62EC3"/>
    <w:rsid w:val="00F63F36"/>
    <w:rsid w:val="00F674BA"/>
    <w:rsid w:val="00F703C7"/>
    <w:rsid w:val="00F70695"/>
    <w:rsid w:val="00F71578"/>
    <w:rsid w:val="00F7159C"/>
    <w:rsid w:val="00F71A86"/>
    <w:rsid w:val="00F73728"/>
    <w:rsid w:val="00F74010"/>
    <w:rsid w:val="00F74C10"/>
    <w:rsid w:val="00F75F9E"/>
    <w:rsid w:val="00F76933"/>
    <w:rsid w:val="00F77121"/>
    <w:rsid w:val="00F816D7"/>
    <w:rsid w:val="00F82205"/>
    <w:rsid w:val="00F8369E"/>
    <w:rsid w:val="00F83968"/>
    <w:rsid w:val="00F845EA"/>
    <w:rsid w:val="00F85F89"/>
    <w:rsid w:val="00F863C8"/>
    <w:rsid w:val="00F875BF"/>
    <w:rsid w:val="00F923E4"/>
    <w:rsid w:val="00F92B66"/>
    <w:rsid w:val="00F936ED"/>
    <w:rsid w:val="00F94C90"/>
    <w:rsid w:val="00F9548B"/>
    <w:rsid w:val="00F97967"/>
    <w:rsid w:val="00FA143A"/>
    <w:rsid w:val="00FA45E9"/>
    <w:rsid w:val="00FB1B96"/>
    <w:rsid w:val="00FB20DD"/>
    <w:rsid w:val="00FB22D8"/>
    <w:rsid w:val="00FC0C56"/>
    <w:rsid w:val="00FC0E58"/>
    <w:rsid w:val="00FC149C"/>
    <w:rsid w:val="00FC2293"/>
    <w:rsid w:val="00FC4B82"/>
    <w:rsid w:val="00FC4CBD"/>
    <w:rsid w:val="00FD0F99"/>
    <w:rsid w:val="00FD3796"/>
    <w:rsid w:val="00FD3BE1"/>
    <w:rsid w:val="00FD5ACB"/>
    <w:rsid w:val="00FD60AF"/>
    <w:rsid w:val="00FE02E6"/>
    <w:rsid w:val="00FE03AB"/>
    <w:rsid w:val="00FE3391"/>
    <w:rsid w:val="00FE4557"/>
    <w:rsid w:val="00FE5443"/>
    <w:rsid w:val="00FE5CE7"/>
    <w:rsid w:val="00FE6597"/>
    <w:rsid w:val="00FF27AB"/>
    <w:rsid w:val="00FF3408"/>
    <w:rsid w:val="00FF382A"/>
    <w:rsid w:val="00FF5B4B"/>
    <w:rsid w:val="00FF633D"/>
    <w:rsid w:val="00FF6B83"/>
    <w:rsid w:val="00FF75A7"/>
    <w:rsid w:val="00FF7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3233">
      <o:colormenu v:ext="edit" fillcolor="none [664]" strokecolor="none"/>
    </o:shapedefaults>
    <o:shapelayout v:ext="edit">
      <o:idmap v:ext="edit" data="1"/>
    </o:shapelayout>
  </w:shapeDefaults>
  <w:decimalSymbol w:val="."/>
  <w:listSeparator w:val=","/>
  <w14:docId w14:val="00CCB3FD"/>
  <w15:docId w15:val="{F080D942-A207-47B4-84AA-D86912B4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2D"/>
    <w:pPr>
      <w:spacing w:after="120" w:line="240" w:lineRule="auto"/>
      <w:jc w:val="both"/>
    </w:pPr>
    <w:rPr>
      <w:rFonts w:ascii="Arial Narrow" w:hAnsi="Arial Narrow"/>
      <w:sz w:val="24"/>
      <w:szCs w:val="28"/>
    </w:rPr>
  </w:style>
  <w:style w:type="paragraph" w:styleId="Heading1">
    <w:name w:val="heading 1"/>
    <w:basedOn w:val="Normal"/>
    <w:next w:val="Normal"/>
    <w:link w:val="Heading1Char"/>
    <w:qFormat/>
    <w:rsid w:val="008B5BDD"/>
    <w:pPr>
      <w:keepNext/>
      <w:spacing w:before="240" w:after="240"/>
      <w:jc w:val="center"/>
      <w:outlineLvl w:val="0"/>
    </w:pPr>
    <w:rPr>
      <w:rFonts w:eastAsia="Times New Roman" w:cs="Times New Roman"/>
      <w:b/>
      <w:noProof/>
      <w:color w:val="008080"/>
      <w:sz w:val="32"/>
      <w:lang w:eastAsia="en-AU"/>
    </w:rPr>
  </w:style>
  <w:style w:type="paragraph" w:styleId="Heading2">
    <w:name w:val="heading 2"/>
    <w:basedOn w:val="Normal"/>
    <w:next w:val="Normal"/>
    <w:link w:val="Heading2Char"/>
    <w:qFormat/>
    <w:rsid w:val="008B5BDD"/>
    <w:pPr>
      <w:keepNext/>
      <w:spacing w:before="100" w:after="80"/>
      <w:contextualSpacing/>
      <w:jc w:val="left"/>
      <w:outlineLvl w:val="1"/>
    </w:pPr>
    <w:rPr>
      <w:rFonts w:eastAsia="Times New Roman" w:cs="Times New Roman"/>
      <w:b/>
      <w:color w:val="31849B" w:themeColor="accent5" w:themeShade="BF"/>
      <w:sz w:val="28"/>
      <w:szCs w:val="24"/>
      <w:lang w:val="en-US"/>
    </w:rPr>
  </w:style>
  <w:style w:type="paragraph" w:styleId="Heading3">
    <w:name w:val="heading 3"/>
    <w:basedOn w:val="Normal"/>
    <w:next w:val="Normal"/>
    <w:link w:val="Heading3Char"/>
    <w:uiPriority w:val="9"/>
    <w:unhideWhenUsed/>
    <w:qFormat/>
    <w:rsid w:val="008D64C0"/>
    <w:pPr>
      <w:keepNext/>
      <w:keepLines/>
      <w:spacing w:before="200" w:after="0"/>
      <w:outlineLvl w:val="2"/>
    </w:pPr>
    <w:rPr>
      <w:rFonts w:eastAsiaTheme="majorEastAsia" w:cstheme="majorBidi"/>
      <w:b/>
      <w:bCs/>
      <w:i/>
      <w:sz w:val="30"/>
    </w:rPr>
  </w:style>
  <w:style w:type="paragraph" w:styleId="Heading4">
    <w:name w:val="heading 4"/>
    <w:basedOn w:val="Normal"/>
    <w:next w:val="Normal"/>
    <w:link w:val="Heading4Char"/>
    <w:uiPriority w:val="9"/>
    <w:unhideWhenUsed/>
    <w:qFormat/>
    <w:rsid w:val="007E1F7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45293"/>
    <w:pPr>
      <w:spacing w:before="240" w:after="60"/>
      <w:outlineLvl w:val="4"/>
    </w:pPr>
    <w:rPr>
      <w:rFonts w:eastAsia="Times New Roman" w:cs="Times New Roman"/>
      <w:b/>
      <w:bCs/>
      <w:i/>
      <w:iCs/>
      <w:sz w:val="26"/>
      <w:szCs w:val="26"/>
      <w:lang w:val="en-US"/>
    </w:rPr>
  </w:style>
  <w:style w:type="paragraph" w:styleId="Heading6">
    <w:name w:val="heading 6"/>
    <w:basedOn w:val="Normal"/>
    <w:next w:val="Normal"/>
    <w:link w:val="Heading6Char"/>
    <w:uiPriority w:val="9"/>
    <w:unhideWhenUsed/>
    <w:qFormat/>
    <w:rsid w:val="00B452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452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452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19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Arial Narrow"/>
    <w:basedOn w:val="Normal"/>
    <w:link w:val="ListParagraphChar"/>
    <w:uiPriority w:val="34"/>
    <w:qFormat/>
    <w:rsid w:val="006C505E"/>
    <w:rPr>
      <w:rFonts w:eastAsia="Times New Roman" w:cs="Arial"/>
      <w:szCs w:val="24"/>
      <w:lang w:eastAsia="en-AU"/>
    </w:rPr>
  </w:style>
  <w:style w:type="paragraph" w:styleId="PlainText">
    <w:name w:val="Plain Text"/>
    <w:basedOn w:val="Normal"/>
    <w:link w:val="PlainTextChar"/>
    <w:rsid w:val="00D926E6"/>
    <w:pPr>
      <w:spacing w:before="40" w:after="40"/>
      <w:contextualSpacing/>
    </w:pPr>
    <w:rPr>
      <w:rFonts w:ascii="Book Antiqua" w:eastAsia="Times New Roman" w:hAnsi="Book Antiqua" w:cs="Times New Roman"/>
      <w:szCs w:val="20"/>
    </w:rPr>
  </w:style>
  <w:style w:type="character" w:customStyle="1" w:styleId="PlainTextChar">
    <w:name w:val="Plain Text Char"/>
    <w:basedOn w:val="DefaultParagraphFont"/>
    <w:link w:val="PlainText"/>
    <w:rsid w:val="00D926E6"/>
    <w:rPr>
      <w:rFonts w:ascii="Book Antiqua" w:eastAsia="Times New Roman" w:hAnsi="Book Antiqua" w:cs="Times New Roman"/>
      <w:szCs w:val="20"/>
    </w:rPr>
  </w:style>
  <w:style w:type="table" w:styleId="TableGrid">
    <w:name w:val="Table Grid"/>
    <w:basedOn w:val="TableNormal"/>
    <w:uiPriority w:val="39"/>
    <w:rsid w:val="00D926E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B5BDD"/>
    <w:rPr>
      <w:rFonts w:ascii="Arial Narrow" w:eastAsia="Times New Roman" w:hAnsi="Arial Narrow" w:cs="Times New Roman"/>
      <w:b/>
      <w:noProof/>
      <w:color w:val="008080"/>
      <w:sz w:val="32"/>
      <w:szCs w:val="28"/>
      <w:lang w:eastAsia="en-AU"/>
    </w:rPr>
  </w:style>
  <w:style w:type="character" w:customStyle="1" w:styleId="Heading2Char">
    <w:name w:val="Heading 2 Char"/>
    <w:basedOn w:val="DefaultParagraphFont"/>
    <w:link w:val="Heading2"/>
    <w:rsid w:val="008B5BDD"/>
    <w:rPr>
      <w:rFonts w:ascii="Arial Narrow" w:eastAsia="Times New Roman" w:hAnsi="Arial Narrow" w:cs="Times New Roman"/>
      <w:b/>
      <w:color w:val="31849B" w:themeColor="accent5" w:themeShade="BF"/>
      <w:sz w:val="28"/>
      <w:szCs w:val="24"/>
      <w:lang w:val="en-US"/>
    </w:rPr>
  </w:style>
  <w:style w:type="numbering" w:customStyle="1" w:styleId="StyleBulleted2">
    <w:name w:val="Style Bulleted2"/>
    <w:basedOn w:val="NoList"/>
    <w:rsid w:val="00D926E6"/>
    <w:pPr>
      <w:numPr>
        <w:numId w:val="1"/>
      </w:numPr>
    </w:pPr>
  </w:style>
  <w:style w:type="paragraph" w:styleId="BalloonText">
    <w:name w:val="Balloon Text"/>
    <w:basedOn w:val="Normal"/>
    <w:link w:val="BalloonTextChar"/>
    <w:uiPriority w:val="99"/>
    <w:semiHidden/>
    <w:unhideWhenUsed/>
    <w:rsid w:val="002E52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261"/>
    <w:rPr>
      <w:rFonts w:ascii="Tahoma" w:hAnsi="Tahoma" w:cs="Tahoma"/>
      <w:sz w:val="16"/>
      <w:szCs w:val="16"/>
    </w:rPr>
  </w:style>
  <w:style w:type="paragraph" w:styleId="BodyText">
    <w:name w:val="Body Text"/>
    <w:basedOn w:val="Normal"/>
    <w:link w:val="BodyTextChar"/>
    <w:rsid w:val="00AE766A"/>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AE766A"/>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13EC3"/>
    <w:pPr>
      <w:tabs>
        <w:tab w:val="center" w:pos="4320"/>
        <w:tab w:val="right" w:pos="8640"/>
      </w:tabs>
      <w:spacing w:after="0"/>
    </w:pPr>
    <w:rPr>
      <w:rFonts w:ascii="Helvetica" w:eastAsia="Times" w:hAnsi="Helvetica" w:cs="Times New Roman"/>
      <w:szCs w:val="20"/>
    </w:rPr>
  </w:style>
  <w:style w:type="character" w:customStyle="1" w:styleId="HeaderChar">
    <w:name w:val="Header Char"/>
    <w:basedOn w:val="DefaultParagraphFont"/>
    <w:link w:val="Header"/>
    <w:uiPriority w:val="99"/>
    <w:rsid w:val="00713EC3"/>
    <w:rPr>
      <w:rFonts w:ascii="Helvetica" w:eastAsia="Times" w:hAnsi="Helvetica" w:cs="Times New Roman"/>
      <w:sz w:val="24"/>
      <w:szCs w:val="20"/>
    </w:rPr>
  </w:style>
  <w:style w:type="paragraph" w:styleId="Footer">
    <w:name w:val="footer"/>
    <w:basedOn w:val="Normal"/>
    <w:link w:val="FooterChar"/>
    <w:uiPriority w:val="99"/>
    <w:unhideWhenUsed/>
    <w:rsid w:val="00FF5B4B"/>
    <w:pPr>
      <w:tabs>
        <w:tab w:val="center" w:pos="4513"/>
        <w:tab w:val="right" w:pos="9026"/>
      </w:tabs>
      <w:spacing w:after="0"/>
    </w:pPr>
  </w:style>
  <w:style w:type="character" w:customStyle="1" w:styleId="FooterChar">
    <w:name w:val="Footer Char"/>
    <w:basedOn w:val="DefaultParagraphFont"/>
    <w:link w:val="Footer"/>
    <w:uiPriority w:val="99"/>
    <w:rsid w:val="00FF5B4B"/>
  </w:style>
  <w:style w:type="paragraph" w:styleId="NoSpacing">
    <w:name w:val="No Spacing"/>
    <w:link w:val="NoSpacingChar"/>
    <w:uiPriority w:val="1"/>
    <w:qFormat/>
    <w:rsid w:val="00FF5B4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F5B4B"/>
    <w:rPr>
      <w:rFonts w:eastAsiaTheme="minorEastAsia"/>
      <w:lang w:val="en-US"/>
    </w:rPr>
  </w:style>
  <w:style w:type="character" w:customStyle="1" w:styleId="Heading5Char">
    <w:name w:val="Heading 5 Char"/>
    <w:basedOn w:val="DefaultParagraphFont"/>
    <w:link w:val="Heading5"/>
    <w:rsid w:val="00B45293"/>
    <w:rPr>
      <w:rFonts w:eastAsia="Times New Roman" w:cs="Times New Roman"/>
      <w:b/>
      <w:bCs/>
      <w:i/>
      <w:iCs/>
      <w:sz w:val="26"/>
      <w:szCs w:val="26"/>
      <w:lang w:val="en-US"/>
    </w:rPr>
  </w:style>
  <w:style w:type="character" w:styleId="LineNumber">
    <w:name w:val="line number"/>
    <w:basedOn w:val="DefaultParagraphFont"/>
    <w:uiPriority w:val="99"/>
    <w:semiHidden/>
    <w:unhideWhenUsed/>
    <w:rsid w:val="00D91E95"/>
  </w:style>
  <w:style w:type="paragraph" w:styleId="BodyTextIndent">
    <w:name w:val="Body Text Indent"/>
    <w:basedOn w:val="Normal"/>
    <w:link w:val="BodyTextIndentChar"/>
    <w:uiPriority w:val="99"/>
    <w:semiHidden/>
    <w:unhideWhenUsed/>
    <w:rsid w:val="00680CDE"/>
    <w:pPr>
      <w:ind w:left="283"/>
    </w:pPr>
  </w:style>
  <w:style w:type="character" w:customStyle="1" w:styleId="BodyTextIndentChar">
    <w:name w:val="Body Text Indent Char"/>
    <w:basedOn w:val="DefaultParagraphFont"/>
    <w:link w:val="BodyTextIndent"/>
    <w:uiPriority w:val="99"/>
    <w:semiHidden/>
    <w:rsid w:val="00680CDE"/>
  </w:style>
  <w:style w:type="character" w:customStyle="1" w:styleId="Heading3Char">
    <w:name w:val="Heading 3 Char"/>
    <w:basedOn w:val="DefaultParagraphFont"/>
    <w:link w:val="Heading3"/>
    <w:uiPriority w:val="9"/>
    <w:rsid w:val="008D64C0"/>
    <w:rPr>
      <w:rFonts w:eastAsiaTheme="majorEastAsia" w:cstheme="majorBidi"/>
      <w:b/>
      <w:bCs/>
      <w:i/>
      <w:sz w:val="30"/>
    </w:rPr>
  </w:style>
  <w:style w:type="character" w:styleId="Hyperlink">
    <w:name w:val="Hyperlink"/>
    <w:basedOn w:val="DefaultParagraphFont"/>
    <w:uiPriority w:val="99"/>
    <w:unhideWhenUsed/>
    <w:rsid w:val="00910965"/>
    <w:rPr>
      <w:color w:val="0000FF"/>
      <w:u w:val="single"/>
    </w:rPr>
  </w:style>
  <w:style w:type="paragraph" w:styleId="NormalWeb">
    <w:name w:val="Normal (Web)"/>
    <w:basedOn w:val="Normal"/>
    <w:uiPriority w:val="99"/>
    <w:semiHidden/>
    <w:unhideWhenUsed/>
    <w:rsid w:val="00910965"/>
    <w:pPr>
      <w:spacing w:before="100" w:beforeAutospacing="1" w:after="100" w:afterAutospacing="1"/>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910965"/>
    <w:rPr>
      <w:b/>
      <w:bCs/>
    </w:rPr>
  </w:style>
  <w:style w:type="character" w:styleId="FollowedHyperlink">
    <w:name w:val="FollowedHyperlink"/>
    <w:basedOn w:val="DefaultParagraphFont"/>
    <w:uiPriority w:val="99"/>
    <w:semiHidden/>
    <w:unhideWhenUsed/>
    <w:rsid w:val="00F35AAE"/>
    <w:rPr>
      <w:color w:val="800080" w:themeColor="followedHyperlink"/>
      <w:u w:val="single"/>
    </w:rPr>
  </w:style>
  <w:style w:type="character" w:customStyle="1" w:styleId="Heading4Char">
    <w:name w:val="Heading 4 Char"/>
    <w:basedOn w:val="DefaultParagraphFont"/>
    <w:link w:val="Heading4"/>
    <w:uiPriority w:val="9"/>
    <w:rsid w:val="007E1F72"/>
    <w:rPr>
      <w:rFonts w:asciiTheme="majorHAnsi" w:eastAsiaTheme="majorEastAsia" w:hAnsiTheme="majorHAnsi" w:cstheme="majorBidi"/>
      <w:b/>
      <w:bCs/>
      <w:i/>
      <w:iCs/>
      <w:color w:val="4F81BD" w:themeColor="accent1"/>
    </w:rPr>
  </w:style>
  <w:style w:type="paragraph" w:customStyle="1" w:styleId="Default">
    <w:name w:val="Default"/>
    <w:rsid w:val="005B0975"/>
    <w:pPr>
      <w:autoSpaceDE w:val="0"/>
      <w:autoSpaceDN w:val="0"/>
      <w:adjustRightInd w:val="0"/>
      <w:spacing w:after="0" w:line="240" w:lineRule="auto"/>
    </w:pPr>
    <w:rPr>
      <w:rFonts w:ascii="Futura Medium" w:hAnsi="Futura Medium" w:cs="Futura Medium"/>
      <w:color w:val="000000"/>
      <w:sz w:val="24"/>
      <w:szCs w:val="24"/>
    </w:rPr>
  </w:style>
  <w:style w:type="paragraph" w:customStyle="1" w:styleId="Pa9">
    <w:name w:val="Pa9"/>
    <w:basedOn w:val="Default"/>
    <w:next w:val="Default"/>
    <w:uiPriority w:val="99"/>
    <w:rsid w:val="005B0975"/>
    <w:pPr>
      <w:spacing w:line="221" w:lineRule="atLeast"/>
    </w:pPr>
    <w:rPr>
      <w:rFonts w:cstheme="minorBidi"/>
      <w:color w:val="auto"/>
    </w:rPr>
  </w:style>
  <w:style w:type="paragraph" w:styleId="BodyText2">
    <w:name w:val="Body Text 2"/>
    <w:basedOn w:val="Normal"/>
    <w:link w:val="BodyText2Char"/>
    <w:uiPriority w:val="99"/>
    <w:unhideWhenUsed/>
    <w:rsid w:val="00680F8B"/>
    <w:pPr>
      <w:spacing w:line="480" w:lineRule="auto"/>
    </w:pPr>
  </w:style>
  <w:style w:type="character" w:customStyle="1" w:styleId="BodyText2Char">
    <w:name w:val="Body Text 2 Char"/>
    <w:basedOn w:val="DefaultParagraphFont"/>
    <w:link w:val="BodyText2"/>
    <w:uiPriority w:val="99"/>
    <w:rsid w:val="00680F8B"/>
    <w:rPr>
      <w:sz w:val="24"/>
    </w:rPr>
  </w:style>
  <w:style w:type="paragraph" w:customStyle="1" w:styleId="Pa1">
    <w:name w:val="Pa1"/>
    <w:basedOn w:val="Default"/>
    <w:next w:val="Default"/>
    <w:uiPriority w:val="99"/>
    <w:rsid w:val="003B0001"/>
    <w:pPr>
      <w:spacing w:line="171" w:lineRule="atLeast"/>
    </w:pPr>
    <w:rPr>
      <w:rFonts w:ascii="DXUQGK+HelveticaNeue-Light" w:hAnsi="DXUQGK+HelveticaNeue-Light" w:cstheme="minorBidi"/>
      <w:color w:val="auto"/>
    </w:rPr>
  </w:style>
  <w:style w:type="paragraph" w:customStyle="1" w:styleId="Pa24">
    <w:name w:val="Pa24"/>
    <w:basedOn w:val="Default"/>
    <w:next w:val="Default"/>
    <w:uiPriority w:val="99"/>
    <w:rsid w:val="003B0001"/>
    <w:pPr>
      <w:spacing w:line="171" w:lineRule="atLeast"/>
    </w:pPr>
    <w:rPr>
      <w:rFonts w:ascii="DXUQGK+HelveticaNeue-Light" w:hAnsi="DXUQGK+HelveticaNeue-Light" w:cstheme="minorBidi"/>
      <w:color w:val="auto"/>
    </w:rPr>
  </w:style>
  <w:style w:type="paragraph" w:customStyle="1" w:styleId="Pa23">
    <w:name w:val="Pa23"/>
    <w:basedOn w:val="Default"/>
    <w:next w:val="Default"/>
    <w:uiPriority w:val="99"/>
    <w:rsid w:val="003B0001"/>
    <w:pPr>
      <w:spacing w:line="171" w:lineRule="atLeast"/>
    </w:pPr>
    <w:rPr>
      <w:rFonts w:ascii="DXUQGK+HelveticaNeue-Light" w:hAnsi="DXUQGK+HelveticaNeue-Light" w:cstheme="minorBidi"/>
      <w:color w:val="auto"/>
    </w:rPr>
  </w:style>
  <w:style w:type="paragraph" w:customStyle="1" w:styleId="Pa4">
    <w:name w:val="Pa4"/>
    <w:basedOn w:val="Default"/>
    <w:next w:val="Default"/>
    <w:uiPriority w:val="99"/>
    <w:rsid w:val="001B4FDD"/>
    <w:pPr>
      <w:spacing w:line="201" w:lineRule="atLeast"/>
    </w:pPr>
    <w:rPr>
      <w:rFonts w:ascii="CPKKSM+HelveticaNeue-Roman" w:hAnsi="CPKKSM+HelveticaNeue-Roman" w:cstheme="minorBidi"/>
      <w:color w:val="auto"/>
    </w:rPr>
  </w:style>
  <w:style w:type="paragraph" w:customStyle="1" w:styleId="Pa25">
    <w:name w:val="Pa25"/>
    <w:basedOn w:val="Default"/>
    <w:next w:val="Default"/>
    <w:uiPriority w:val="99"/>
    <w:rsid w:val="00414214"/>
    <w:pPr>
      <w:spacing w:line="171" w:lineRule="atLeast"/>
    </w:pPr>
    <w:rPr>
      <w:rFonts w:ascii="DXUQGK+HelveticaNeue-Light" w:hAnsi="DXUQGK+HelveticaNeue-Light" w:cstheme="minorBidi"/>
      <w:color w:val="auto"/>
    </w:rPr>
  </w:style>
  <w:style w:type="paragraph" w:customStyle="1" w:styleId="Pa26">
    <w:name w:val="Pa26"/>
    <w:basedOn w:val="Default"/>
    <w:next w:val="Default"/>
    <w:uiPriority w:val="99"/>
    <w:rsid w:val="00414214"/>
    <w:pPr>
      <w:spacing w:line="201" w:lineRule="atLeast"/>
    </w:pPr>
    <w:rPr>
      <w:rFonts w:ascii="DXUQGK+HelveticaNeue-Light" w:hAnsi="DXUQGK+HelveticaNeue-Light" w:cstheme="minorBidi"/>
      <w:color w:val="auto"/>
    </w:rPr>
  </w:style>
  <w:style w:type="paragraph" w:customStyle="1" w:styleId="Pa18">
    <w:name w:val="Pa18"/>
    <w:basedOn w:val="Default"/>
    <w:next w:val="Default"/>
    <w:uiPriority w:val="99"/>
    <w:rsid w:val="00DF0CF0"/>
    <w:pPr>
      <w:spacing w:line="171" w:lineRule="atLeast"/>
    </w:pPr>
    <w:rPr>
      <w:rFonts w:ascii="CPKKSM+HelveticaNeue-Roman" w:hAnsi="CPKKSM+HelveticaNeue-Roman" w:cstheme="minorBidi"/>
      <w:color w:val="auto"/>
    </w:rPr>
  </w:style>
  <w:style w:type="paragraph" w:customStyle="1" w:styleId="Pa14">
    <w:name w:val="Pa14"/>
    <w:basedOn w:val="Default"/>
    <w:next w:val="Default"/>
    <w:uiPriority w:val="99"/>
    <w:rsid w:val="00ED53EC"/>
    <w:pPr>
      <w:spacing w:line="171" w:lineRule="atLeast"/>
    </w:pPr>
    <w:rPr>
      <w:rFonts w:ascii="CPKKSM+HelveticaNeue-Roman" w:hAnsi="CPKKSM+HelveticaNeue-Roman" w:cstheme="minorBidi"/>
      <w:color w:val="auto"/>
    </w:rPr>
  </w:style>
  <w:style w:type="paragraph" w:customStyle="1" w:styleId="Pa15">
    <w:name w:val="Pa15"/>
    <w:basedOn w:val="Default"/>
    <w:next w:val="Default"/>
    <w:uiPriority w:val="99"/>
    <w:rsid w:val="00ED53EC"/>
    <w:pPr>
      <w:spacing w:line="171" w:lineRule="atLeast"/>
    </w:pPr>
    <w:rPr>
      <w:rFonts w:ascii="CPKKSM+HelveticaNeue-Roman" w:hAnsi="CPKKSM+HelveticaNeue-Roman" w:cstheme="minorBidi"/>
      <w:color w:val="auto"/>
    </w:rPr>
  </w:style>
  <w:style w:type="paragraph" w:styleId="TOC1">
    <w:name w:val="toc 1"/>
    <w:basedOn w:val="Normal"/>
    <w:next w:val="Normal"/>
    <w:autoRedefine/>
    <w:uiPriority w:val="39"/>
    <w:unhideWhenUsed/>
    <w:rsid w:val="00D00383"/>
    <w:pPr>
      <w:tabs>
        <w:tab w:val="right" w:leader="dot" w:pos="9016"/>
      </w:tabs>
      <w:spacing w:before="120"/>
      <w:jc w:val="left"/>
    </w:pPr>
    <w:rPr>
      <w:rFonts w:asciiTheme="minorHAnsi" w:hAnsiTheme="minorHAnsi"/>
      <w:b/>
      <w:bCs/>
      <w:caps/>
      <w:sz w:val="20"/>
      <w:szCs w:val="20"/>
    </w:rPr>
  </w:style>
  <w:style w:type="paragraph" w:styleId="TOC2">
    <w:name w:val="toc 2"/>
    <w:basedOn w:val="Normal"/>
    <w:next w:val="Normal"/>
    <w:autoRedefine/>
    <w:uiPriority w:val="39"/>
    <w:unhideWhenUsed/>
    <w:rsid w:val="00F3744B"/>
    <w:pPr>
      <w:spacing w:after="0"/>
      <w:ind w:left="240"/>
      <w:jc w:val="left"/>
    </w:pPr>
    <w:rPr>
      <w:rFonts w:asciiTheme="minorHAnsi" w:hAnsiTheme="minorHAnsi"/>
      <w:smallCaps/>
      <w:sz w:val="20"/>
      <w:szCs w:val="20"/>
    </w:rPr>
  </w:style>
  <w:style w:type="paragraph" w:styleId="TOC3">
    <w:name w:val="toc 3"/>
    <w:basedOn w:val="Normal"/>
    <w:next w:val="Normal"/>
    <w:autoRedefine/>
    <w:uiPriority w:val="39"/>
    <w:unhideWhenUsed/>
    <w:rsid w:val="00F3744B"/>
    <w:pPr>
      <w:spacing w:after="0"/>
      <w:ind w:left="480"/>
      <w:jc w:val="left"/>
    </w:pPr>
    <w:rPr>
      <w:rFonts w:asciiTheme="minorHAnsi" w:hAnsiTheme="minorHAnsi"/>
      <w:i/>
      <w:iCs/>
      <w:sz w:val="20"/>
      <w:szCs w:val="20"/>
    </w:rPr>
  </w:style>
  <w:style w:type="paragraph" w:styleId="TOC4">
    <w:name w:val="toc 4"/>
    <w:basedOn w:val="Normal"/>
    <w:next w:val="Normal"/>
    <w:autoRedefine/>
    <w:uiPriority w:val="39"/>
    <w:unhideWhenUsed/>
    <w:rsid w:val="00F3744B"/>
    <w:pPr>
      <w:spacing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F3744B"/>
    <w:pPr>
      <w:spacing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F3744B"/>
    <w:pPr>
      <w:spacing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F3744B"/>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F3744B"/>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F3744B"/>
    <w:pPr>
      <w:spacing w:after="0"/>
      <w:ind w:left="1920"/>
      <w:jc w:val="left"/>
    </w:pPr>
    <w:rPr>
      <w:rFonts w:asciiTheme="minorHAnsi" w:hAnsiTheme="minorHAnsi"/>
      <w:sz w:val="18"/>
      <w:szCs w:val="18"/>
    </w:rPr>
  </w:style>
  <w:style w:type="paragraph" w:styleId="BodyText3">
    <w:name w:val="Body Text 3"/>
    <w:basedOn w:val="Normal"/>
    <w:link w:val="BodyText3Char"/>
    <w:rsid w:val="00CE36BF"/>
    <w:pPr>
      <w:jc w:val="left"/>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CE36BF"/>
    <w:rPr>
      <w:rFonts w:ascii="Times New Roman" w:eastAsia="Times New Roman" w:hAnsi="Times New Roman" w:cs="Times New Roman"/>
      <w:sz w:val="16"/>
      <w:szCs w:val="16"/>
      <w:lang w:val="en-US"/>
    </w:rPr>
  </w:style>
  <w:style w:type="character" w:customStyle="1" w:styleId="Heading6Char">
    <w:name w:val="Heading 6 Char"/>
    <w:basedOn w:val="DefaultParagraphFont"/>
    <w:link w:val="Heading6"/>
    <w:uiPriority w:val="9"/>
    <w:rsid w:val="00B45293"/>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B45293"/>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B45293"/>
    <w:rPr>
      <w:rFonts w:asciiTheme="majorHAnsi" w:eastAsiaTheme="majorEastAsia" w:hAnsiTheme="majorHAnsi" w:cstheme="majorBidi"/>
      <w:color w:val="404040" w:themeColor="text1" w:themeTint="BF"/>
      <w:sz w:val="20"/>
      <w:szCs w:val="20"/>
    </w:rPr>
  </w:style>
  <w:style w:type="paragraph" w:styleId="Index1">
    <w:name w:val="index 1"/>
    <w:basedOn w:val="Normal"/>
    <w:next w:val="Normal"/>
    <w:autoRedefine/>
    <w:uiPriority w:val="99"/>
    <w:semiHidden/>
    <w:unhideWhenUsed/>
    <w:rsid w:val="00D779B3"/>
    <w:pPr>
      <w:spacing w:after="0"/>
      <w:ind w:left="240" w:hanging="240"/>
    </w:pPr>
  </w:style>
  <w:style w:type="character" w:customStyle="1" w:styleId="Heading9Char">
    <w:name w:val="Heading 9 Char"/>
    <w:basedOn w:val="DefaultParagraphFont"/>
    <w:link w:val="Heading9"/>
    <w:uiPriority w:val="9"/>
    <w:semiHidden/>
    <w:rsid w:val="00D31900"/>
    <w:rPr>
      <w:rFonts w:asciiTheme="majorHAnsi" w:eastAsiaTheme="majorEastAsia" w:hAnsiTheme="majorHAnsi" w:cstheme="majorBidi"/>
      <w:i/>
      <w:iCs/>
      <w:color w:val="404040" w:themeColor="text1" w:themeTint="BF"/>
      <w:sz w:val="20"/>
      <w:szCs w:val="20"/>
    </w:rPr>
  </w:style>
  <w:style w:type="paragraph" w:styleId="Index9">
    <w:name w:val="index 9"/>
    <w:basedOn w:val="Normal"/>
    <w:next w:val="Normal"/>
    <w:autoRedefine/>
    <w:uiPriority w:val="99"/>
    <w:unhideWhenUsed/>
    <w:rsid w:val="00F82205"/>
  </w:style>
  <w:style w:type="paragraph" w:styleId="BodyTextIndent2">
    <w:name w:val="Body Text Indent 2"/>
    <w:basedOn w:val="Normal"/>
    <w:link w:val="BodyTextIndent2Char"/>
    <w:uiPriority w:val="99"/>
    <w:semiHidden/>
    <w:unhideWhenUsed/>
    <w:rsid w:val="00C60FEE"/>
    <w:pPr>
      <w:spacing w:line="480" w:lineRule="auto"/>
      <w:ind w:left="283"/>
    </w:pPr>
  </w:style>
  <w:style w:type="character" w:customStyle="1" w:styleId="BodyTextIndent2Char">
    <w:name w:val="Body Text Indent 2 Char"/>
    <w:basedOn w:val="DefaultParagraphFont"/>
    <w:link w:val="BodyTextIndent2"/>
    <w:uiPriority w:val="99"/>
    <w:semiHidden/>
    <w:rsid w:val="00C60FEE"/>
    <w:rPr>
      <w:sz w:val="24"/>
    </w:rPr>
  </w:style>
  <w:style w:type="paragraph" w:styleId="TOCHeading">
    <w:name w:val="TOC Heading"/>
    <w:basedOn w:val="Heading1"/>
    <w:next w:val="Normal"/>
    <w:uiPriority w:val="39"/>
    <w:unhideWhenUsed/>
    <w:qFormat/>
    <w:rsid w:val="000F781E"/>
    <w:pPr>
      <w:keepLines/>
      <w:spacing w:before="480" w:after="0"/>
      <w:outlineLvl w:val="9"/>
    </w:pPr>
    <w:rPr>
      <w:rFonts w:asciiTheme="majorHAnsi" w:eastAsiaTheme="majorEastAsia" w:hAnsiTheme="majorHAnsi" w:cstheme="majorBidi"/>
      <w:bCs/>
      <w:color w:val="365F91" w:themeColor="accent1" w:themeShade="BF"/>
    </w:rPr>
  </w:style>
  <w:style w:type="character" w:styleId="Emphasis">
    <w:name w:val="Emphasis"/>
    <w:basedOn w:val="DefaultParagraphFont"/>
    <w:uiPriority w:val="99"/>
    <w:qFormat/>
    <w:rsid w:val="004B03A9"/>
    <w:rPr>
      <w:i/>
      <w:iCs/>
    </w:rPr>
  </w:style>
  <w:style w:type="paragraph" w:customStyle="1" w:styleId="hd02">
    <w:name w:val="hd02"/>
    <w:basedOn w:val="Normal"/>
    <w:rsid w:val="005074ED"/>
    <w:pPr>
      <w:spacing w:after="0"/>
      <w:jc w:val="left"/>
    </w:pPr>
    <w:rPr>
      <w:rFonts w:eastAsia="Times New Roman" w:cs="Arial"/>
      <w:b/>
      <w:bCs/>
      <w:color w:val="9BA75E"/>
      <w:kern w:val="28"/>
      <w:sz w:val="20"/>
      <w:szCs w:val="20"/>
      <w:lang w:eastAsia="en-AU"/>
    </w:rPr>
  </w:style>
  <w:style w:type="paragraph" w:styleId="Revision">
    <w:name w:val="Revision"/>
    <w:hidden/>
    <w:uiPriority w:val="99"/>
    <w:semiHidden/>
    <w:rsid w:val="00825A64"/>
    <w:pPr>
      <w:spacing w:after="0" w:line="240" w:lineRule="auto"/>
    </w:pPr>
    <w:rPr>
      <w:sz w:val="24"/>
      <w:szCs w:val="28"/>
    </w:rPr>
  </w:style>
  <w:style w:type="paragraph" w:customStyle="1" w:styleId="Pa0">
    <w:name w:val="Pa0"/>
    <w:basedOn w:val="Default"/>
    <w:next w:val="Default"/>
    <w:uiPriority w:val="99"/>
    <w:rsid w:val="007B0301"/>
    <w:pPr>
      <w:spacing w:line="191" w:lineRule="atLeast"/>
    </w:pPr>
    <w:rPr>
      <w:rFonts w:ascii="Myriad Pro Light" w:hAnsi="Myriad Pro Light" w:cstheme="minorBidi"/>
      <w:color w:val="auto"/>
    </w:rPr>
  </w:style>
  <w:style w:type="character" w:customStyle="1" w:styleId="A0">
    <w:name w:val="A0"/>
    <w:uiPriority w:val="99"/>
    <w:rsid w:val="007B0301"/>
    <w:rPr>
      <w:rFonts w:cs="Myriad Pro Light"/>
      <w:b/>
      <w:bCs/>
      <w:color w:val="000000"/>
      <w:sz w:val="22"/>
      <w:szCs w:val="22"/>
    </w:rPr>
  </w:style>
  <w:style w:type="paragraph" w:customStyle="1" w:styleId="Pa3">
    <w:name w:val="Pa3"/>
    <w:basedOn w:val="Default"/>
    <w:next w:val="Default"/>
    <w:uiPriority w:val="99"/>
    <w:rsid w:val="007B0301"/>
    <w:pPr>
      <w:spacing w:line="321" w:lineRule="atLeast"/>
    </w:pPr>
    <w:rPr>
      <w:rFonts w:ascii="Myriad Pro" w:hAnsi="Myriad Pro" w:cstheme="minorBidi"/>
      <w:color w:val="auto"/>
    </w:rPr>
  </w:style>
  <w:style w:type="paragraph" w:customStyle="1" w:styleId="chaptertext">
    <w:name w:val="chapter text"/>
    <w:basedOn w:val="Normal"/>
    <w:qFormat/>
    <w:rsid w:val="006D14C3"/>
    <w:pPr>
      <w:spacing w:before="60"/>
      <w:jc w:val="left"/>
    </w:pPr>
    <w:rPr>
      <w:rFonts w:ascii="Calibri" w:eastAsiaTheme="minorEastAsia" w:hAnsi="Calibri" w:cs="Times New Roman"/>
      <w:sz w:val="22"/>
      <w:szCs w:val="22"/>
    </w:rPr>
  </w:style>
  <w:style w:type="character" w:styleId="UnresolvedMention">
    <w:name w:val="Unresolved Mention"/>
    <w:basedOn w:val="DefaultParagraphFont"/>
    <w:uiPriority w:val="99"/>
    <w:semiHidden/>
    <w:unhideWhenUsed/>
    <w:rsid w:val="008B2A44"/>
    <w:rPr>
      <w:color w:val="605E5C"/>
      <w:shd w:val="clear" w:color="auto" w:fill="E1DFDD"/>
    </w:rPr>
  </w:style>
  <w:style w:type="paragraph" w:customStyle="1" w:styleId="BulletList">
    <w:name w:val="Bullet List"/>
    <w:basedOn w:val="Normal"/>
    <w:qFormat/>
    <w:rsid w:val="00170031"/>
    <w:pPr>
      <w:ind w:left="567" w:hanging="567"/>
    </w:pPr>
    <w:rPr>
      <w:szCs w:val="22"/>
    </w:rPr>
  </w:style>
  <w:style w:type="character" w:customStyle="1" w:styleId="ListParagraphChar">
    <w:name w:val="List Paragraph Char"/>
    <w:aliases w:val="List Paragraph Arial Narrow Char"/>
    <w:basedOn w:val="DefaultParagraphFont"/>
    <w:link w:val="ListParagraph"/>
    <w:uiPriority w:val="34"/>
    <w:locked/>
    <w:rsid w:val="00170031"/>
    <w:rPr>
      <w:rFonts w:ascii="Arial Narrow" w:eastAsia="Times New Roman" w:hAnsi="Arial Narrow"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0692">
      <w:bodyDiv w:val="1"/>
      <w:marLeft w:val="0"/>
      <w:marRight w:val="0"/>
      <w:marTop w:val="0"/>
      <w:marBottom w:val="0"/>
      <w:divBdr>
        <w:top w:val="none" w:sz="0" w:space="0" w:color="auto"/>
        <w:left w:val="none" w:sz="0" w:space="0" w:color="auto"/>
        <w:bottom w:val="none" w:sz="0" w:space="0" w:color="auto"/>
        <w:right w:val="none" w:sz="0" w:space="0" w:color="auto"/>
      </w:divBdr>
    </w:div>
    <w:div w:id="22558518">
      <w:bodyDiv w:val="1"/>
      <w:marLeft w:val="0"/>
      <w:marRight w:val="0"/>
      <w:marTop w:val="0"/>
      <w:marBottom w:val="0"/>
      <w:divBdr>
        <w:top w:val="none" w:sz="0" w:space="0" w:color="auto"/>
        <w:left w:val="none" w:sz="0" w:space="0" w:color="auto"/>
        <w:bottom w:val="none" w:sz="0" w:space="0" w:color="auto"/>
        <w:right w:val="none" w:sz="0" w:space="0" w:color="auto"/>
      </w:divBdr>
    </w:div>
    <w:div w:id="37440294">
      <w:bodyDiv w:val="1"/>
      <w:marLeft w:val="0"/>
      <w:marRight w:val="0"/>
      <w:marTop w:val="0"/>
      <w:marBottom w:val="0"/>
      <w:divBdr>
        <w:top w:val="none" w:sz="0" w:space="0" w:color="auto"/>
        <w:left w:val="none" w:sz="0" w:space="0" w:color="auto"/>
        <w:bottom w:val="none" w:sz="0" w:space="0" w:color="auto"/>
        <w:right w:val="none" w:sz="0" w:space="0" w:color="auto"/>
      </w:divBdr>
    </w:div>
    <w:div w:id="133761284">
      <w:bodyDiv w:val="1"/>
      <w:marLeft w:val="0"/>
      <w:marRight w:val="0"/>
      <w:marTop w:val="0"/>
      <w:marBottom w:val="0"/>
      <w:divBdr>
        <w:top w:val="none" w:sz="0" w:space="0" w:color="auto"/>
        <w:left w:val="none" w:sz="0" w:space="0" w:color="auto"/>
        <w:bottom w:val="none" w:sz="0" w:space="0" w:color="auto"/>
        <w:right w:val="none" w:sz="0" w:space="0" w:color="auto"/>
      </w:divBdr>
    </w:div>
    <w:div w:id="155456697">
      <w:bodyDiv w:val="1"/>
      <w:marLeft w:val="0"/>
      <w:marRight w:val="0"/>
      <w:marTop w:val="0"/>
      <w:marBottom w:val="0"/>
      <w:divBdr>
        <w:top w:val="none" w:sz="0" w:space="0" w:color="auto"/>
        <w:left w:val="none" w:sz="0" w:space="0" w:color="auto"/>
        <w:bottom w:val="none" w:sz="0" w:space="0" w:color="auto"/>
        <w:right w:val="none" w:sz="0" w:space="0" w:color="auto"/>
      </w:divBdr>
    </w:div>
    <w:div w:id="169611074">
      <w:bodyDiv w:val="1"/>
      <w:marLeft w:val="0"/>
      <w:marRight w:val="0"/>
      <w:marTop w:val="0"/>
      <w:marBottom w:val="0"/>
      <w:divBdr>
        <w:top w:val="none" w:sz="0" w:space="0" w:color="auto"/>
        <w:left w:val="none" w:sz="0" w:space="0" w:color="auto"/>
        <w:bottom w:val="none" w:sz="0" w:space="0" w:color="auto"/>
        <w:right w:val="none" w:sz="0" w:space="0" w:color="auto"/>
      </w:divBdr>
    </w:div>
    <w:div w:id="178739866">
      <w:bodyDiv w:val="1"/>
      <w:marLeft w:val="0"/>
      <w:marRight w:val="0"/>
      <w:marTop w:val="0"/>
      <w:marBottom w:val="0"/>
      <w:divBdr>
        <w:top w:val="none" w:sz="0" w:space="0" w:color="auto"/>
        <w:left w:val="none" w:sz="0" w:space="0" w:color="auto"/>
        <w:bottom w:val="none" w:sz="0" w:space="0" w:color="auto"/>
        <w:right w:val="none" w:sz="0" w:space="0" w:color="auto"/>
      </w:divBdr>
    </w:div>
    <w:div w:id="181164343">
      <w:bodyDiv w:val="1"/>
      <w:marLeft w:val="0"/>
      <w:marRight w:val="0"/>
      <w:marTop w:val="0"/>
      <w:marBottom w:val="0"/>
      <w:divBdr>
        <w:top w:val="none" w:sz="0" w:space="0" w:color="auto"/>
        <w:left w:val="none" w:sz="0" w:space="0" w:color="auto"/>
        <w:bottom w:val="none" w:sz="0" w:space="0" w:color="auto"/>
        <w:right w:val="none" w:sz="0" w:space="0" w:color="auto"/>
      </w:divBdr>
    </w:div>
    <w:div w:id="196162427">
      <w:bodyDiv w:val="1"/>
      <w:marLeft w:val="0"/>
      <w:marRight w:val="0"/>
      <w:marTop w:val="0"/>
      <w:marBottom w:val="0"/>
      <w:divBdr>
        <w:top w:val="none" w:sz="0" w:space="0" w:color="auto"/>
        <w:left w:val="none" w:sz="0" w:space="0" w:color="auto"/>
        <w:bottom w:val="none" w:sz="0" w:space="0" w:color="auto"/>
        <w:right w:val="none" w:sz="0" w:space="0" w:color="auto"/>
      </w:divBdr>
    </w:div>
    <w:div w:id="203256272">
      <w:bodyDiv w:val="1"/>
      <w:marLeft w:val="0"/>
      <w:marRight w:val="0"/>
      <w:marTop w:val="0"/>
      <w:marBottom w:val="0"/>
      <w:divBdr>
        <w:top w:val="none" w:sz="0" w:space="0" w:color="auto"/>
        <w:left w:val="none" w:sz="0" w:space="0" w:color="auto"/>
        <w:bottom w:val="none" w:sz="0" w:space="0" w:color="auto"/>
        <w:right w:val="none" w:sz="0" w:space="0" w:color="auto"/>
      </w:divBdr>
    </w:div>
    <w:div w:id="225730023">
      <w:bodyDiv w:val="1"/>
      <w:marLeft w:val="0"/>
      <w:marRight w:val="0"/>
      <w:marTop w:val="0"/>
      <w:marBottom w:val="0"/>
      <w:divBdr>
        <w:top w:val="none" w:sz="0" w:space="0" w:color="auto"/>
        <w:left w:val="none" w:sz="0" w:space="0" w:color="auto"/>
        <w:bottom w:val="none" w:sz="0" w:space="0" w:color="auto"/>
        <w:right w:val="none" w:sz="0" w:space="0" w:color="auto"/>
      </w:divBdr>
    </w:div>
    <w:div w:id="228080389">
      <w:bodyDiv w:val="1"/>
      <w:marLeft w:val="0"/>
      <w:marRight w:val="0"/>
      <w:marTop w:val="0"/>
      <w:marBottom w:val="0"/>
      <w:divBdr>
        <w:top w:val="none" w:sz="0" w:space="0" w:color="auto"/>
        <w:left w:val="none" w:sz="0" w:space="0" w:color="auto"/>
        <w:bottom w:val="none" w:sz="0" w:space="0" w:color="auto"/>
        <w:right w:val="none" w:sz="0" w:space="0" w:color="auto"/>
      </w:divBdr>
    </w:div>
    <w:div w:id="233702652">
      <w:bodyDiv w:val="1"/>
      <w:marLeft w:val="0"/>
      <w:marRight w:val="0"/>
      <w:marTop w:val="0"/>
      <w:marBottom w:val="0"/>
      <w:divBdr>
        <w:top w:val="none" w:sz="0" w:space="0" w:color="auto"/>
        <w:left w:val="none" w:sz="0" w:space="0" w:color="auto"/>
        <w:bottom w:val="none" w:sz="0" w:space="0" w:color="auto"/>
        <w:right w:val="none" w:sz="0" w:space="0" w:color="auto"/>
      </w:divBdr>
    </w:div>
    <w:div w:id="236944132">
      <w:bodyDiv w:val="1"/>
      <w:marLeft w:val="0"/>
      <w:marRight w:val="0"/>
      <w:marTop w:val="0"/>
      <w:marBottom w:val="0"/>
      <w:divBdr>
        <w:top w:val="none" w:sz="0" w:space="0" w:color="auto"/>
        <w:left w:val="none" w:sz="0" w:space="0" w:color="auto"/>
        <w:bottom w:val="none" w:sz="0" w:space="0" w:color="auto"/>
        <w:right w:val="none" w:sz="0" w:space="0" w:color="auto"/>
      </w:divBdr>
    </w:div>
    <w:div w:id="240258766">
      <w:bodyDiv w:val="1"/>
      <w:marLeft w:val="0"/>
      <w:marRight w:val="0"/>
      <w:marTop w:val="0"/>
      <w:marBottom w:val="0"/>
      <w:divBdr>
        <w:top w:val="none" w:sz="0" w:space="0" w:color="auto"/>
        <w:left w:val="none" w:sz="0" w:space="0" w:color="auto"/>
        <w:bottom w:val="none" w:sz="0" w:space="0" w:color="auto"/>
        <w:right w:val="none" w:sz="0" w:space="0" w:color="auto"/>
      </w:divBdr>
    </w:div>
    <w:div w:id="246499507">
      <w:bodyDiv w:val="1"/>
      <w:marLeft w:val="0"/>
      <w:marRight w:val="0"/>
      <w:marTop w:val="0"/>
      <w:marBottom w:val="0"/>
      <w:divBdr>
        <w:top w:val="none" w:sz="0" w:space="0" w:color="auto"/>
        <w:left w:val="none" w:sz="0" w:space="0" w:color="auto"/>
        <w:bottom w:val="none" w:sz="0" w:space="0" w:color="auto"/>
        <w:right w:val="none" w:sz="0" w:space="0" w:color="auto"/>
      </w:divBdr>
    </w:div>
    <w:div w:id="256446695">
      <w:bodyDiv w:val="1"/>
      <w:marLeft w:val="0"/>
      <w:marRight w:val="0"/>
      <w:marTop w:val="0"/>
      <w:marBottom w:val="0"/>
      <w:divBdr>
        <w:top w:val="none" w:sz="0" w:space="0" w:color="auto"/>
        <w:left w:val="none" w:sz="0" w:space="0" w:color="auto"/>
        <w:bottom w:val="none" w:sz="0" w:space="0" w:color="auto"/>
        <w:right w:val="none" w:sz="0" w:space="0" w:color="auto"/>
      </w:divBdr>
    </w:div>
    <w:div w:id="285352570">
      <w:bodyDiv w:val="1"/>
      <w:marLeft w:val="0"/>
      <w:marRight w:val="0"/>
      <w:marTop w:val="0"/>
      <w:marBottom w:val="0"/>
      <w:divBdr>
        <w:top w:val="none" w:sz="0" w:space="0" w:color="auto"/>
        <w:left w:val="none" w:sz="0" w:space="0" w:color="auto"/>
        <w:bottom w:val="none" w:sz="0" w:space="0" w:color="auto"/>
        <w:right w:val="none" w:sz="0" w:space="0" w:color="auto"/>
      </w:divBdr>
    </w:div>
    <w:div w:id="291399827">
      <w:bodyDiv w:val="1"/>
      <w:marLeft w:val="0"/>
      <w:marRight w:val="0"/>
      <w:marTop w:val="0"/>
      <w:marBottom w:val="0"/>
      <w:divBdr>
        <w:top w:val="none" w:sz="0" w:space="0" w:color="auto"/>
        <w:left w:val="none" w:sz="0" w:space="0" w:color="auto"/>
        <w:bottom w:val="none" w:sz="0" w:space="0" w:color="auto"/>
        <w:right w:val="none" w:sz="0" w:space="0" w:color="auto"/>
      </w:divBdr>
    </w:div>
    <w:div w:id="292181420">
      <w:bodyDiv w:val="1"/>
      <w:marLeft w:val="0"/>
      <w:marRight w:val="0"/>
      <w:marTop w:val="0"/>
      <w:marBottom w:val="0"/>
      <w:divBdr>
        <w:top w:val="none" w:sz="0" w:space="0" w:color="auto"/>
        <w:left w:val="none" w:sz="0" w:space="0" w:color="auto"/>
        <w:bottom w:val="none" w:sz="0" w:space="0" w:color="auto"/>
        <w:right w:val="none" w:sz="0" w:space="0" w:color="auto"/>
      </w:divBdr>
    </w:div>
    <w:div w:id="303170078">
      <w:bodyDiv w:val="1"/>
      <w:marLeft w:val="0"/>
      <w:marRight w:val="0"/>
      <w:marTop w:val="0"/>
      <w:marBottom w:val="0"/>
      <w:divBdr>
        <w:top w:val="none" w:sz="0" w:space="0" w:color="auto"/>
        <w:left w:val="none" w:sz="0" w:space="0" w:color="auto"/>
        <w:bottom w:val="none" w:sz="0" w:space="0" w:color="auto"/>
        <w:right w:val="none" w:sz="0" w:space="0" w:color="auto"/>
      </w:divBdr>
    </w:div>
    <w:div w:id="321085801">
      <w:bodyDiv w:val="1"/>
      <w:marLeft w:val="0"/>
      <w:marRight w:val="0"/>
      <w:marTop w:val="0"/>
      <w:marBottom w:val="0"/>
      <w:divBdr>
        <w:top w:val="none" w:sz="0" w:space="0" w:color="auto"/>
        <w:left w:val="none" w:sz="0" w:space="0" w:color="auto"/>
        <w:bottom w:val="none" w:sz="0" w:space="0" w:color="auto"/>
        <w:right w:val="none" w:sz="0" w:space="0" w:color="auto"/>
      </w:divBdr>
    </w:div>
    <w:div w:id="338771502">
      <w:bodyDiv w:val="1"/>
      <w:marLeft w:val="0"/>
      <w:marRight w:val="0"/>
      <w:marTop w:val="0"/>
      <w:marBottom w:val="0"/>
      <w:divBdr>
        <w:top w:val="none" w:sz="0" w:space="0" w:color="auto"/>
        <w:left w:val="none" w:sz="0" w:space="0" w:color="auto"/>
        <w:bottom w:val="none" w:sz="0" w:space="0" w:color="auto"/>
        <w:right w:val="none" w:sz="0" w:space="0" w:color="auto"/>
      </w:divBdr>
    </w:div>
    <w:div w:id="340283010">
      <w:bodyDiv w:val="1"/>
      <w:marLeft w:val="0"/>
      <w:marRight w:val="0"/>
      <w:marTop w:val="0"/>
      <w:marBottom w:val="0"/>
      <w:divBdr>
        <w:top w:val="none" w:sz="0" w:space="0" w:color="auto"/>
        <w:left w:val="none" w:sz="0" w:space="0" w:color="auto"/>
        <w:bottom w:val="none" w:sz="0" w:space="0" w:color="auto"/>
        <w:right w:val="none" w:sz="0" w:space="0" w:color="auto"/>
      </w:divBdr>
    </w:div>
    <w:div w:id="361175810">
      <w:bodyDiv w:val="1"/>
      <w:marLeft w:val="0"/>
      <w:marRight w:val="0"/>
      <w:marTop w:val="0"/>
      <w:marBottom w:val="0"/>
      <w:divBdr>
        <w:top w:val="none" w:sz="0" w:space="0" w:color="auto"/>
        <w:left w:val="none" w:sz="0" w:space="0" w:color="auto"/>
        <w:bottom w:val="none" w:sz="0" w:space="0" w:color="auto"/>
        <w:right w:val="none" w:sz="0" w:space="0" w:color="auto"/>
      </w:divBdr>
    </w:div>
    <w:div w:id="365252503">
      <w:bodyDiv w:val="1"/>
      <w:marLeft w:val="0"/>
      <w:marRight w:val="0"/>
      <w:marTop w:val="0"/>
      <w:marBottom w:val="0"/>
      <w:divBdr>
        <w:top w:val="none" w:sz="0" w:space="0" w:color="auto"/>
        <w:left w:val="none" w:sz="0" w:space="0" w:color="auto"/>
        <w:bottom w:val="none" w:sz="0" w:space="0" w:color="auto"/>
        <w:right w:val="none" w:sz="0" w:space="0" w:color="auto"/>
      </w:divBdr>
    </w:div>
    <w:div w:id="394664856">
      <w:bodyDiv w:val="1"/>
      <w:marLeft w:val="0"/>
      <w:marRight w:val="0"/>
      <w:marTop w:val="0"/>
      <w:marBottom w:val="0"/>
      <w:divBdr>
        <w:top w:val="none" w:sz="0" w:space="0" w:color="auto"/>
        <w:left w:val="none" w:sz="0" w:space="0" w:color="auto"/>
        <w:bottom w:val="none" w:sz="0" w:space="0" w:color="auto"/>
        <w:right w:val="none" w:sz="0" w:space="0" w:color="auto"/>
      </w:divBdr>
    </w:div>
    <w:div w:id="404768347">
      <w:bodyDiv w:val="1"/>
      <w:marLeft w:val="0"/>
      <w:marRight w:val="0"/>
      <w:marTop w:val="0"/>
      <w:marBottom w:val="0"/>
      <w:divBdr>
        <w:top w:val="none" w:sz="0" w:space="0" w:color="auto"/>
        <w:left w:val="none" w:sz="0" w:space="0" w:color="auto"/>
        <w:bottom w:val="none" w:sz="0" w:space="0" w:color="auto"/>
        <w:right w:val="none" w:sz="0" w:space="0" w:color="auto"/>
      </w:divBdr>
    </w:div>
    <w:div w:id="408235480">
      <w:bodyDiv w:val="1"/>
      <w:marLeft w:val="0"/>
      <w:marRight w:val="0"/>
      <w:marTop w:val="0"/>
      <w:marBottom w:val="0"/>
      <w:divBdr>
        <w:top w:val="none" w:sz="0" w:space="0" w:color="auto"/>
        <w:left w:val="none" w:sz="0" w:space="0" w:color="auto"/>
        <w:bottom w:val="none" w:sz="0" w:space="0" w:color="auto"/>
        <w:right w:val="none" w:sz="0" w:space="0" w:color="auto"/>
      </w:divBdr>
    </w:div>
    <w:div w:id="429854385">
      <w:bodyDiv w:val="1"/>
      <w:marLeft w:val="0"/>
      <w:marRight w:val="0"/>
      <w:marTop w:val="0"/>
      <w:marBottom w:val="0"/>
      <w:divBdr>
        <w:top w:val="none" w:sz="0" w:space="0" w:color="auto"/>
        <w:left w:val="none" w:sz="0" w:space="0" w:color="auto"/>
        <w:bottom w:val="none" w:sz="0" w:space="0" w:color="auto"/>
        <w:right w:val="none" w:sz="0" w:space="0" w:color="auto"/>
      </w:divBdr>
    </w:div>
    <w:div w:id="439833441">
      <w:bodyDiv w:val="1"/>
      <w:marLeft w:val="0"/>
      <w:marRight w:val="0"/>
      <w:marTop w:val="0"/>
      <w:marBottom w:val="0"/>
      <w:divBdr>
        <w:top w:val="none" w:sz="0" w:space="0" w:color="auto"/>
        <w:left w:val="none" w:sz="0" w:space="0" w:color="auto"/>
        <w:bottom w:val="none" w:sz="0" w:space="0" w:color="auto"/>
        <w:right w:val="none" w:sz="0" w:space="0" w:color="auto"/>
      </w:divBdr>
    </w:div>
    <w:div w:id="445274666">
      <w:bodyDiv w:val="1"/>
      <w:marLeft w:val="0"/>
      <w:marRight w:val="0"/>
      <w:marTop w:val="0"/>
      <w:marBottom w:val="0"/>
      <w:divBdr>
        <w:top w:val="none" w:sz="0" w:space="0" w:color="auto"/>
        <w:left w:val="none" w:sz="0" w:space="0" w:color="auto"/>
        <w:bottom w:val="none" w:sz="0" w:space="0" w:color="auto"/>
        <w:right w:val="none" w:sz="0" w:space="0" w:color="auto"/>
      </w:divBdr>
    </w:div>
    <w:div w:id="445392691">
      <w:bodyDiv w:val="1"/>
      <w:marLeft w:val="0"/>
      <w:marRight w:val="0"/>
      <w:marTop w:val="0"/>
      <w:marBottom w:val="0"/>
      <w:divBdr>
        <w:top w:val="none" w:sz="0" w:space="0" w:color="auto"/>
        <w:left w:val="none" w:sz="0" w:space="0" w:color="auto"/>
        <w:bottom w:val="none" w:sz="0" w:space="0" w:color="auto"/>
        <w:right w:val="none" w:sz="0" w:space="0" w:color="auto"/>
      </w:divBdr>
    </w:div>
    <w:div w:id="483593856">
      <w:bodyDiv w:val="1"/>
      <w:marLeft w:val="0"/>
      <w:marRight w:val="0"/>
      <w:marTop w:val="0"/>
      <w:marBottom w:val="0"/>
      <w:divBdr>
        <w:top w:val="none" w:sz="0" w:space="0" w:color="auto"/>
        <w:left w:val="none" w:sz="0" w:space="0" w:color="auto"/>
        <w:bottom w:val="none" w:sz="0" w:space="0" w:color="auto"/>
        <w:right w:val="none" w:sz="0" w:space="0" w:color="auto"/>
      </w:divBdr>
    </w:div>
    <w:div w:id="488593216">
      <w:bodyDiv w:val="1"/>
      <w:marLeft w:val="0"/>
      <w:marRight w:val="0"/>
      <w:marTop w:val="0"/>
      <w:marBottom w:val="0"/>
      <w:divBdr>
        <w:top w:val="none" w:sz="0" w:space="0" w:color="auto"/>
        <w:left w:val="none" w:sz="0" w:space="0" w:color="auto"/>
        <w:bottom w:val="none" w:sz="0" w:space="0" w:color="auto"/>
        <w:right w:val="none" w:sz="0" w:space="0" w:color="auto"/>
      </w:divBdr>
    </w:div>
    <w:div w:id="494609741">
      <w:bodyDiv w:val="1"/>
      <w:marLeft w:val="0"/>
      <w:marRight w:val="0"/>
      <w:marTop w:val="0"/>
      <w:marBottom w:val="0"/>
      <w:divBdr>
        <w:top w:val="none" w:sz="0" w:space="0" w:color="auto"/>
        <w:left w:val="none" w:sz="0" w:space="0" w:color="auto"/>
        <w:bottom w:val="none" w:sz="0" w:space="0" w:color="auto"/>
        <w:right w:val="none" w:sz="0" w:space="0" w:color="auto"/>
      </w:divBdr>
      <w:divsChild>
        <w:div w:id="1499543493">
          <w:marLeft w:val="0"/>
          <w:marRight w:val="0"/>
          <w:marTop w:val="0"/>
          <w:marBottom w:val="0"/>
          <w:divBdr>
            <w:top w:val="none" w:sz="0" w:space="0" w:color="auto"/>
            <w:left w:val="none" w:sz="0" w:space="0" w:color="auto"/>
            <w:bottom w:val="none" w:sz="0" w:space="0" w:color="auto"/>
            <w:right w:val="none" w:sz="0" w:space="0" w:color="auto"/>
          </w:divBdr>
          <w:divsChild>
            <w:div w:id="1155533764">
              <w:marLeft w:val="0"/>
              <w:marRight w:val="0"/>
              <w:marTop w:val="0"/>
              <w:marBottom w:val="0"/>
              <w:divBdr>
                <w:top w:val="none" w:sz="0" w:space="0" w:color="auto"/>
                <w:left w:val="none" w:sz="0" w:space="0" w:color="auto"/>
                <w:bottom w:val="none" w:sz="0" w:space="0" w:color="auto"/>
                <w:right w:val="none" w:sz="0" w:space="0" w:color="auto"/>
              </w:divBdr>
              <w:divsChild>
                <w:div w:id="397244503">
                  <w:marLeft w:val="0"/>
                  <w:marRight w:val="0"/>
                  <w:marTop w:val="0"/>
                  <w:marBottom w:val="0"/>
                  <w:divBdr>
                    <w:top w:val="none" w:sz="0" w:space="0" w:color="auto"/>
                    <w:left w:val="none" w:sz="0" w:space="0" w:color="auto"/>
                    <w:bottom w:val="none" w:sz="0" w:space="0" w:color="auto"/>
                    <w:right w:val="none" w:sz="0" w:space="0" w:color="auto"/>
                  </w:divBdr>
                  <w:divsChild>
                    <w:div w:id="1498302770">
                      <w:marLeft w:val="0"/>
                      <w:marRight w:val="0"/>
                      <w:marTop w:val="0"/>
                      <w:marBottom w:val="0"/>
                      <w:divBdr>
                        <w:top w:val="none" w:sz="0" w:space="0" w:color="auto"/>
                        <w:left w:val="none" w:sz="0" w:space="0" w:color="auto"/>
                        <w:bottom w:val="none" w:sz="0" w:space="0" w:color="auto"/>
                        <w:right w:val="none" w:sz="0" w:space="0" w:color="auto"/>
                      </w:divBdr>
                      <w:divsChild>
                        <w:div w:id="398865164">
                          <w:marLeft w:val="0"/>
                          <w:marRight w:val="0"/>
                          <w:marTop w:val="0"/>
                          <w:marBottom w:val="0"/>
                          <w:divBdr>
                            <w:top w:val="none" w:sz="0" w:space="0" w:color="auto"/>
                            <w:left w:val="none" w:sz="0" w:space="0" w:color="auto"/>
                            <w:bottom w:val="none" w:sz="0" w:space="0" w:color="auto"/>
                            <w:right w:val="none" w:sz="0" w:space="0" w:color="auto"/>
                          </w:divBdr>
                          <w:divsChild>
                            <w:div w:id="9568298">
                              <w:marLeft w:val="0"/>
                              <w:marRight w:val="0"/>
                              <w:marTop w:val="0"/>
                              <w:marBottom w:val="0"/>
                              <w:divBdr>
                                <w:top w:val="none" w:sz="0" w:space="0" w:color="auto"/>
                                <w:left w:val="none" w:sz="0" w:space="0" w:color="auto"/>
                                <w:bottom w:val="none" w:sz="0" w:space="0" w:color="auto"/>
                                <w:right w:val="none" w:sz="0" w:space="0" w:color="auto"/>
                              </w:divBdr>
                            </w:div>
                            <w:div w:id="502159273">
                              <w:marLeft w:val="0"/>
                              <w:marRight w:val="0"/>
                              <w:marTop w:val="0"/>
                              <w:marBottom w:val="0"/>
                              <w:divBdr>
                                <w:top w:val="none" w:sz="0" w:space="0" w:color="auto"/>
                                <w:left w:val="none" w:sz="0" w:space="0" w:color="auto"/>
                                <w:bottom w:val="none" w:sz="0" w:space="0" w:color="auto"/>
                                <w:right w:val="none" w:sz="0" w:space="0" w:color="auto"/>
                              </w:divBdr>
                            </w:div>
                            <w:div w:id="924728636">
                              <w:marLeft w:val="0"/>
                              <w:marRight w:val="0"/>
                              <w:marTop w:val="0"/>
                              <w:marBottom w:val="0"/>
                              <w:divBdr>
                                <w:top w:val="none" w:sz="0" w:space="0" w:color="auto"/>
                                <w:left w:val="none" w:sz="0" w:space="0" w:color="auto"/>
                                <w:bottom w:val="none" w:sz="0" w:space="0" w:color="auto"/>
                                <w:right w:val="none" w:sz="0" w:space="0" w:color="auto"/>
                              </w:divBdr>
                            </w:div>
                            <w:div w:id="1251086136">
                              <w:marLeft w:val="0"/>
                              <w:marRight w:val="0"/>
                              <w:marTop w:val="0"/>
                              <w:marBottom w:val="0"/>
                              <w:divBdr>
                                <w:top w:val="none" w:sz="0" w:space="0" w:color="auto"/>
                                <w:left w:val="none" w:sz="0" w:space="0" w:color="auto"/>
                                <w:bottom w:val="none" w:sz="0" w:space="0" w:color="auto"/>
                                <w:right w:val="none" w:sz="0" w:space="0" w:color="auto"/>
                              </w:divBdr>
                            </w:div>
                            <w:div w:id="1319724457">
                              <w:marLeft w:val="0"/>
                              <w:marRight w:val="0"/>
                              <w:marTop w:val="0"/>
                              <w:marBottom w:val="0"/>
                              <w:divBdr>
                                <w:top w:val="none" w:sz="0" w:space="0" w:color="auto"/>
                                <w:left w:val="none" w:sz="0" w:space="0" w:color="auto"/>
                                <w:bottom w:val="none" w:sz="0" w:space="0" w:color="auto"/>
                                <w:right w:val="none" w:sz="0" w:space="0" w:color="auto"/>
                              </w:divBdr>
                            </w:div>
                            <w:div w:id="1324436238">
                              <w:marLeft w:val="0"/>
                              <w:marRight w:val="0"/>
                              <w:marTop w:val="0"/>
                              <w:marBottom w:val="0"/>
                              <w:divBdr>
                                <w:top w:val="none" w:sz="0" w:space="0" w:color="auto"/>
                                <w:left w:val="none" w:sz="0" w:space="0" w:color="auto"/>
                                <w:bottom w:val="none" w:sz="0" w:space="0" w:color="auto"/>
                                <w:right w:val="none" w:sz="0" w:space="0" w:color="auto"/>
                              </w:divBdr>
                            </w:div>
                            <w:div w:id="1359313058">
                              <w:marLeft w:val="0"/>
                              <w:marRight w:val="0"/>
                              <w:marTop w:val="0"/>
                              <w:marBottom w:val="0"/>
                              <w:divBdr>
                                <w:top w:val="none" w:sz="0" w:space="0" w:color="auto"/>
                                <w:left w:val="none" w:sz="0" w:space="0" w:color="auto"/>
                                <w:bottom w:val="none" w:sz="0" w:space="0" w:color="auto"/>
                                <w:right w:val="none" w:sz="0" w:space="0" w:color="auto"/>
                              </w:divBdr>
                            </w:div>
                            <w:div w:id="1631327748">
                              <w:marLeft w:val="0"/>
                              <w:marRight w:val="0"/>
                              <w:marTop w:val="0"/>
                              <w:marBottom w:val="0"/>
                              <w:divBdr>
                                <w:top w:val="none" w:sz="0" w:space="0" w:color="auto"/>
                                <w:left w:val="none" w:sz="0" w:space="0" w:color="auto"/>
                                <w:bottom w:val="none" w:sz="0" w:space="0" w:color="auto"/>
                                <w:right w:val="none" w:sz="0" w:space="0" w:color="auto"/>
                              </w:divBdr>
                            </w:div>
                            <w:div w:id="1644309296">
                              <w:marLeft w:val="0"/>
                              <w:marRight w:val="0"/>
                              <w:marTop w:val="0"/>
                              <w:marBottom w:val="0"/>
                              <w:divBdr>
                                <w:top w:val="none" w:sz="0" w:space="0" w:color="auto"/>
                                <w:left w:val="none" w:sz="0" w:space="0" w:color="auto"/>
                                <w:bottom w:val="none" w:sz="0" w:space="0" w:color="auto"/>
                                <w:right w:val="none" w:sz="0" w:space="0" w:color="auto"/>
                              </w:divBdr>
                            </w:div>
                            <w:div w:id="1888570002">
                              <w:marLeft w:val="0"/>
                              <w:marRight w:val="0"/>
                              <w:marTop w:val="0"/>
                              <w:marBottom w:val="0"/>
                              <w:divBdr>
                                <w:top w:val="none" w:sz="0" w:space="0" w:color="auto"/>
                                <w:left w:val="none" w:sz="0" w:space="0" w:color="auto"/>
                                <w:bottom w:val="none" w:sz="0" w:space="0" w:color="auto"/>
                                <w:right w:val="none" w:sz="0" w:space="0" w:color="auto"/>
                              </w:divBdr>
                            </w:div>
                            <w:div w:id="1990817048">
                              <w:marLeft w:val="0"/>
                              <w:marRight w:val="0"/>
                              <w:marTop w:val="0"/>
                              <w:marBottom w:val="0"/>
                              <w:divBdr>
                                <w:top w:val="none" w:sz="0" w:space="0" w:color="auto"/>
                                <w:left w:val="none" w:sz="0" w:space="0" w:color="auto"/>
                                <w:bottom w:val="none" w:sz="0" w:space="0" w:color="auto"/>
                                <w:right w:val="none" w:sz="0" w:space="0" w:color="auto"/>
                              </w:divBdr>
                            </w:div>
                            <w:div w:id="20115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627556">
      <w:bodyDiv w:val="1"/>
      <w:marLeft w:val="0"/>
      <w:marRight w:val="0"/>
      <w:marTop w:val="0"/>
      <w:marBottom w:val="0"/>
      <w:divBdr>
        <w:top w:val="none" w:sz="0" w:space="0" w:color="auto"/>
        <w:left w:val="none" w:sz="0" w:space="0" w:color="auto"/>
        <w:bottom w:val="none" w:sz="0" w:space="0" w:color="auto"/>
        <w:right w:val="none" w:sz="0" w:space="0" w:color="auto"/>
      </w:divBdr>
      <w:divsChild>
        <w:div w:id="1568032597">
          <w:marLeft w:val="0"/>
          <w:marRight w:val="0"/>
          <w:marTop w:val="0"/>
          <w:marBottom w:val="0"/>
          <w:divBdr>
            <w:top w:val="none" w:sz="0" w:space="0" w:color="auto"/>
            <w:left w:val="none" w:sz="0" w:space="0" w:color="auto"/>
            <w:bottom w:val="none" w:sz="0" w:space="0" w:color="auto"/>
            <w:right w:val="none" w:sz="0" w:space="0" w:color="auto"/>
          </w:divBdr>
          <w:divsChild>
            <w:div w:id="725420075">
              <w:marLeft w:val="0"/>
              <w:marRight w:val="0"/>
              <w:marTop w:val="0"/>
              <w:marBottom w:val="0"/>
              <w:divBdr>
                <w:top w:val="none" w:sz="0" w:space="0" w:color="auto"/>
                <w:left w:val="none" w:sz="0" w:space="0" w:color="auto"/>
                <w:bottom w:val="none" w:sz="0" w:space="0" w:color="auto"/>
                <w:right w:val="none" w:sz="0" w:space="0" w:color="auto"/>
              </w:divBdr>
              <w:divsChild>
                <w:div w:id="2096049977">
                  <w:marLeft w:val="0"/>
                  <w:marRight w:val="0"/>
                  <w:marTop w:val="0"/>
                  <w:marBottom w:val="0"/>
                  <w:divBdr>
                    <w:top w:val="none" w:sz="0" w:space="0" w:color="auto"/>
                    <w:left w:val="none" w:sz="0" w:space="0" w:color="auto"/>
                    <w:bottom w:val="none" w:sz="0" w:space="0" w:color="auto"/>
                    <w:right w:val="none" w:sz="0" w:space="0" w:color="auto"/>
                  </w:divBdr>
                  <w:divsChild>
                    <w:div w:id="480076945">
                      <w:marLeft w:val="0"/>
                      <w:marRight w:val="0"/>
                      <w:marTop w:val="0"/>
                      <w:marBottom w:val="0"/>
                      <w:divBdr>
                        <w:top w:val="none" w:sz="0" w:space="0" w:color="auto"/>
                        <w:left w:val="none" w:sz="0" w:space="0" w:color="auto"/>
                        <w:bottom w:val="none" w:sz="0" w:space="0" w:color="auto"/>
                        <w:right w:val="none" w:sz="0" w:space="0" w:color="auto"/>
                      </w:divBdr>
                    </w:div>
                    <w:div w:id="1222015431">
                      <w:marLeft w:val="0"/>
                      <w:marRight w:val="0"/>
                      <w:marTop w:val="0"/>
                      <w:marBottom w:val="0"/>
                      <w:divBdr>
                        <w:top w:val="none" w:sz="0" w:space="0" w:color="auto"/>
                        <w:left w:val="none" w:sz="0" w:space="0" w:color="auto"/>
                        <w:bottom w:val="none" w:sz="0" w:space="0" w:color="auto"/>
                        <w:right w:val="none" w:sz="0" w:space="0" w:color="auto"/>
                      </w:divBdr>
                      <w:divsChild>
                        <w:div w:id="14977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2748">
      <w:bodyDiv w:val="1"/>
      <w:marLeft w:val="0"/>
      <w:marRight w:val="0"/>
      <w:marTop w:val="0"/>
      <w:marBottom w:val="0"/>
      <w:divBdr>
        <w:top w:val="none" w:sz="0" w:space="0" w:color="auto"/>
        <w:left w:val="none" w:sz="0" w:space="0" w:color="auto"/>
        <w:bottom w:val="none" w:sz="0" w:space="0" w:color="auto"/>
        <w:right w:val="none" w:sz="0" w:space="0" w:color="auto"/>
      </w:divBdr>
    </w:div>
    <w:div w:id="551383745">
      <w:bodyDiv w:val="1"/>
      <w:marLeft w:val="0"/>
      <w:marRight w:val="0"/>
      <w:marTop w:val="0"/>
      <w:marBottom w:val="0"/>
      <w:divBdr>
        <w:top w:val="none" w:sz="0" w:space="0" w:color="auto"/>
        <w:left w:val="none" w:sz="0" w:space="0" w:color="auto"/>
        <w:bottom w:val="none" w:sz="0" w:space="0" w:color="auto"/>
        <w:right w:val="none" w:sz="0" w:space="0" w:color="auto"/>
      </w:divBdr>
    </w:div>
    <w:div w:id="606498215">
      <w:bodyDiv w:val="1"/>
      <w:marLeft w:val="0"/>
      <w:marRight w:val="0"/>
      <w:marTop w:val="0"/>
      <w:marBottom w:val="0"/>
      <w:divBdr>
        <w:top w:val="none" w:sz="0" w:space="0" w:color="auto"/>
        <w:left w:val="none" w:sz="0" w:space="0" w:color="auto"/>
        <w:bottom w:val="none" w:sz="0" w:space="0" w:color="auto"/>
        <w:right w:val="none" w:sz="0" w:space="0" w:color="auto"/>
      </w:divBdr>
    </w:div>
    <w:div w:id="648751642">
      <w:bodyDiv w:val="1"/>
      <w:marLeft w:val="0"/>
      <w:marRight w:val="0"/>
      <w:marTop w:val="0"/>
      <w:marBottom w:val="0"/>
      <w:divBdr>
        <w:top w:val="none" w:sz="0" w:space="0" w:color="auto"/>
        <w:left w:val="none" w:sz="0" w:space="0" w:color="auto"/>
        <w:bottom w:val="none" w:sz="0" w:space="0" w:color="auto"/>
        <w:right w:val="none" w:sz="0" w:space="0" w:color="auto"/>
      </w:divBdr>
    </w:div>
    <w:div w:id="652564236">
      <w:bodyDiv w:val="1"/>
      <w:marLeft w:val="0"/>
      <w:marRight w:val="0"/>
      <w:marTop w:val="0"/>
      <w:marBottom w:val="0"/>
      <w:divBdr>
        <w:top w:val="none" w:sz="0" w:space="0" w:color="auto"/>
        <w:left w:val="none" w:sz="0" w:space="0" w:color="auto"/>
        <w:bottom w:val="none" w:sz="0" w:space="0" w:color="auto"/>
        <w:right w:val="none" w:sz="0" w:space="0" w:color="auto"/>
      </w:divBdr>
      <w:divsChild>
        <w:div w:id="1166751292">
          <w:marLeft w:val="0"/>
          <w:marRight w:val="0"/>
          <w:marTop w:val="0"/>
          <w:marBottom w:val="0"/>
          <w:divBdr>
            <w:top w:val="none" w:sz="0" w:space="0" w:color="auto"/>
            <w:left w:val="none" w:sz="0" w:space="0" w:color="auto"/>
            <w:bottom w:val="none" w:sz="0" w:space="0" w:color="auto"/>
            <w:right w:val="none" w:sz="0" w:space="0" w:color="auto"/>
          </w:divBdr>
          <w:divsChild>
            <w:div w:id="1459186067">
              <w:marLeft w:val="0"/>
              <w:marRight w:val="0"/>
              <w:marTop w:val="0"/>
              <w:marBottom w:val="0"/>
              <w:divBdr>
                <w:top w:val="none" w:sz="0" w:space="0" w:color="auto"/>
                <w:left w:val="none" w:sz="0" w:space="0" w:color="auto"/>
                <w:bottom w:val="none" w:sz="0" w:space="0" w:color="auto"/>
                <w:right w:val="none" w:sz="0" w:space="0" w:color="auto"/>
              </w:divBdr>
              <w:divsChild>
                <w:div w:id="1112282609">
                  <w:marLeft w:val="0"/>
                  <w:marRight w:val="0"/>
                  <w:marTop w:val="0"/>
                  <w:marBottom w:val="0"/>
                  <w:divBdr>
                    <w:top w:val="none" w:sz="0" w:space="0" w:color="auto"/>
                    <w:left w:val="none" w:sz="0" w:space="0" w:color="auto"/>
                    <w:bottom w:val="none" w:sz="0" w:space="0" w:color="auto"/>
                    <w:right w:val="none" w:sz="0" w:space="0" w:color="auto"/>
                  </w:divBdr>
                  <w:divsChild>
                    <w:div w:id="333150318">
                      <w:marLeft w:val="0"/>
                      <w:marRight w:val="0"/>
                      <w:marTop w:val="0"/>
                      <w:marBottom w:val="0"/>
                      <w:divBdr>
                        <w:top w:val="none" w:sz="0" w:space="0" w:color="auto"/>
                        <w:left w:val="none" w:sz="0" w:space="0" w:color="auto"/>
                        <w:bottom w:val="none" w:sz="0" w:space="0" w:color="auto"/>
                        <w:right w:val="none" w:sz="0" w:space="0" w:color="auto"/>
                      </w:divBdr>
                      <w:divsChild>
                        <w:div w:id="723794305">
                          <w:marLeft w:val="0"/>
                          <w:marRight w:val="0"/>
                          <w:marTop w:val="0"/>
                          <w:marBottom w:val="0"/>
                          <w:divBdr>
                            <w:top w:val="none" w:sz="0" w:space="0" w:color="auto"/>
                            <w:left w:val="none" w:sz="0" w:space="0" w:color="auto"/>
                            <w:bottom w:val="none" w:sz="0" w:space="0" w:color="auto"/>
                            <w:right w:val="none" w:sz="0" w:space="0" w:color="auto"/>
                          </w:divBdr>
                          <w:divsChild>
                            <w:div w:id="3227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300157">
      <w:bodyDiv w:val="1"/>
      <w:marLeft w:val="0"/>
      <w:marRight w:val="0"/>
      <w:marTop w:val="0"/>
      <w:marBottom w:val="0"/>
      <w:divBdr>
        <w:top w:val="none" w:sz="0" w:space="0" w:color="auto"/>
        <w:left w:val="none" w:sz="0" w:space="0" w:color="auto"/>
        <w:bottom w:val="none" w:sz="0" w:space="0" w:color="auto"/>
        <w:right w:val="none" w:sz="0" w:space="0" w:color="auto"/>
      </w:divBdr>
    </w:div>
    <w:div w:id="674572277">
      <w:bodyDiv w:val="1"/>
      <w:marLeft w:val="0"/>
      <w:marRight w:val="0"/>
      <w:marTop w:val="0"/>
      <w:marBottom w:val="0"/>
      <w:divBdr>
        <w:top w:val="none" w:sz="0" w:space="0" w:color="auto"/>
        <w:left w:val="none" w:sz="0" w:space="0" w:color="auto"/>
        <w:bottom w:val="none" w:sz="0" w:space="0" w:color="auto"/>
        <w:right w:val="none" w:sz="0" w:space="0" w:color="auto"/>
      </w:divBdr>
    </w:div>
    <w:div w:id="679164339">
      <w:bodyDiv w:val="1"/>
      <w:marLeft w:val="0"/>
      <w:marRight w:val="0"/>
      <w:marTop w:val="0"/>
      <w:marBottom w:val="0"/>
      <w:divBdr>
        <w:top w:val="none" w:sz="0" w:space="0" w:color="auto"/>
        <w:left w:val="none" w:sz="0" w:space="0" w:color="auto"/>
        <w:bottom w:val="none" w:sz="0" w:space="0" w:color="auto"/>
        <w:right w:val="none" w:sz="0" w:space="0" w:color="auto"/>
      </w:divBdr>
    </w:div>
    <w:div w:id="693196271">
      <w:bodyDiv w:val="1"/>
      <w:marLeft w:val="0"/>
      <w:marRight w:val="0"/>
      <w:marTop w:val="0"/>
      <w:marBottom w:val="0"/>
      <w:divBdr>
        <w:top w:val="none" w:sz="0" w:space="0" w:color="auto"/>
        <w:left w:val="none" w:sz="0" w:space="0" w:color="auto"/>
        <w:bottom w:val="none" w:sz="0" w:space="0" w:color="auto"/>
        <w:right w:val="none" w:sz="0" w:space="0" w:color="auto"/>
      </w:divBdr>
    </w:div>
    <w:div w:id="702100260">
      <w:bodyDiv w:val="1"/>
      <w:marLeft w:val="0"/>
      <w:marRight w:val="0"/>
      <w:marTop w:val="0"/>
      <w:marBottom w:val="0"/>
      <w:divBdr>
        <w:top w:val="none" w:sz="0" w:space="0" w:color="auto"/>
        <w:left w:val="none" w:sz="0" w:space="0" w:color="auto"/>
        <w:bottom w:val="none" w:sz="0" w:space="0" w:color="auto"/>
        <w:right w:val="none" w:sz="0" w:space="0" w:color="auto"/>
      </w:divBdr>
    </w:div>
    <w:div w:id="721826351">
      <w:bodyDiv w:val="1"/>
      <w:marLeft w:val="0"/>
      <w:marRight w:val="0"/>
      <w:marTop w:val="0"/>
      <w:marBottom w:val="0"/>
      <w:divBdr>
        <w:top w:val="none" w:sz="0" w:space="0" w:color="auto"/>
        <w:left w:val="none" w:sz="0" w:space="0" w:color="auto"/>
        <w:bottom w:val="none" w:sz="0" w:space="0" w:color="auto"/>
        <w:right w:val="none" w:sz="0" w:space="0" w:color="auto"/>
      </w:divBdr>
    </w:div>
    <w:div w:id="722212415">
      <w:bodyDiv w:val="1"/>
      <w:marLeft w:val="0"/>
      <w:marRight w:val="0"/>
      <w:marTop w:val="0"/>
      <w:marBottom w:val="0"/>
      <w:divBdr>
        <w:top w:val="none" w:sz="0" w:space="0" w:color="auto"/>
        <w:left w:val="none" w:sz="0" w:space="0" w:color="auto"/>
        <w:bottom w:val="none" w:sz="0" w:space="0" w:color="auto"/>
        <w:right w:val="none" w:sz="0" w:space="0" w:color="auto"/>
      </w:divBdr>
      <w:divsChild>
        <w:div w:id="1658343751">
          <w:marLeft w:val="0"/>
          <w:marRight w:val="0"/>
          <w:marTop w:val="0"/>
          <w:marBottom w:val="0"/>
          <w:divBdr>
            <w:top w:val="none" w:sz="0" w:space="0" w:color="auto"/>
            <w:left w:val="none" w:sz="0" w:space="0" w:color="auto"/>
            <w:bottom w:val="none" w:sz="0" w:space="0" w:color="auto"/>
            <w:right w:val="none" w:sz="0" w:space="0" w:color="auto"/>
          </w:divBdr>
          <w:divsChild>
            <w:div w:id="266817788">
              <w:marLeft w:val="0"/>
              <w:marRight w:val="0"/>
              <w:marTop w:val="0"/>
              <w:marBottom w:val="0"/>
              <w:divBdr>
                <w:top w:val="none" w:sz="0" w:space="0" w:color="auto"/>
                <w:left w:val="none" w:sz="0" w:space="0" w:color="auto"/>
                <w:bottom w:val="none" w:sz="0" w:space="0" w:color="auto"/>
                <w:right w:val="none" w:sz="0" w:space="0" w:color="auto"/>
              </w:divBdr>
              <w:divsChild>
                <w:div w:id="1098481283">
                  <w:marLeft w:val="0"/>
                  <w:marRight w:val="0"/>
                  <w:marTop w:val="0"/>
                  <w:marBottom w:val="0"/>
                  <w:divBdr>
                    <w:top w:val="none" w:sz="0" w:space="0" w:color="auto"/>
                    <w:left w:val="none" w:sz="0" w:space="0" w:color="auto"/>
                    <w:bottom w:val="none" w:sz="0" w:space="0" w:color="auto"/>
                    <w:right w:val="none" w:sz="0" w:space="0" w:color="auto"/>
                  </w:divBdr>
                  <w:divsChild>
                    <w:div w:id="1935626507">
                      <w:marLeft w:val="0"/>
                      <w:marRight w:val="0"/>
                      <w:marTop w:val="0"/>
                      <w:marBottom w:val="0"/>
                      <w:divBdr>
                        <w:top w:val="none" w:sz="0" w:space="0" w:color="auto"/>
                        <w:left w:val="none" w:sz="0" w:space="0" w:color="auto"/>
                        <w:bottom w:val="none" w:sz="0" w:space="0" w:color="auto"/>
                        <w:right w:val="none" w:sz="0" w:space="0" w:color="auto"/>
                      </w:divBdr>
                      <w:divsChild>
                        <w:div w:id="762800255">
                          <w:marLeft w:val="0"/>
                          <w:marRight w:val="0"/>
                          <w:marTop w:val="0"/>
                          <w:marBottom w:val="0"/>
                          <w:divBdr>
                            <w:top w:val="none" w:sz="0" w:space="0" w:color="auto"/>
                            <w:left w:val="none" w:sz="0" w:space="0" w:color="auto"/>
                            <w:bottom w:val="none" w:sz="0" w:space="0" w:color="auto"/>
                            <w:right w:val="none" w:sz="0" w:space="0" w:color="auto"/>
                          </w:divBdr>
                          <w:divsChild>
                            <w:div w:id="10997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553070">
      <w:bodyDiv w:val="1"/>
      <w:marLeft w:val="0"/>
      <w:marRight w:val="0"/>
      <w:marTop w:val="0"/>
      <w:marBottom w:val="0"/>
      <w:divBdr>
        <w:top w:val="none" w:sz="0" w:space="0" w:color="auto"/>
        <w:left w:val="none" w:sz="0" w:space="0" w:color="auto"/>
        <w:bottom w:val="none" w:sz="0" w:space="0" w:color="auto"/>
        <w:right w:val="none" w:sz="0" w:space="0" w:color="auto"/>
      </w:divBdr>
    </w:div>
    <w:div w:id="744302840">
      <w:bodyDiv w:val="1"/>
      <w:marLeft w:val="0"/>
      <w:marRight w:val="0"/>
      <w:marTop w:val="0"/>
      <w:marBottom w:val="0"/>
      <w:divBdr>
        <w:top w:val="none" w:sz="0" w:space="0" w:color="auto"/>
        <w:left w:val="none" w:sz="0" w:space="0" w:color="auto"/>
        <w:bottom w:val="none" w:sz="0" w:space="0" w:color="auto"/>
        <w:right w:val="none" w:sz="0" w:space="0" w:color="auto"/>
      </w:divBdr>
    </w:div>
    <w:div w:id="793331148">
      <w:bodyDiv w:val="1"/>
      <w:marLeft w:val="0"/>
      <w:marRight w:val="0"/>
      <w:marTop w:val="0"/>
      <w:marBottom w:val="0"/>
      <w:divBdr>
        <w:top w:val="none" w:sz="0" w:space="0" w:color="auto"/>
        <w:left w:val="none" w:sz="0" w:space="0" w:color="auto"/>
        <w:bottom w:val="none" w:sz="0" w:space="0" w:color="auto"/>
        <w:right w:val="none" w:sz="0" w:space="0" w:color="auto"/>
      </w:divBdr>
    </w:div>
    <w:div w:id="799616730">
      <w:bodyDiv w:val="1"/>
      <w:marLeft w:val="0"/>
      <w:marRight w:val="0"/>
      <w:marTop w:val="0"/>
      <w:marBottom w:val="0"/>
      <w:divBdr>
        <w:top w:val="none" w:sz="0" w:space="0" w:color="auto"/>
        <w:left w:val="none" w:sz="0" w:space="0" w:color="auto"/>
        <w:bottom w:val="none" w:sz="0" w:space="0" w:color="auto"/>
        <w:right w:val="none" w:sz="0" w:space="0" w:color="auto"/>
      </w:divBdr>
    </w:div>
    <w:div w:id="829104209">
      <w:bodyDiv w:val="1"/>
      <w:marLeft w:val="0"/>
      <w:marRight w:val="0"/>
      <w:marTop w:val="0"/>
      <w:marBottom w:val="0"/>
      <w:divBdr>
        <w:top w:val="none" w:sz="0" w:space="0" w:color="auto"/>
        <w:left w:val="none" w:sz="0" w:space="0" w:color="auto"/>
        <w:bottom w:val="none" w:sz="0" w:space="0" w:color="auto"/>
        <w:right w:val="none" w:sz="0" w:space="0" w:color="auto"/>
      </w:divBdr>
    </w:div>
    <w:div w:id="843739167">
      <w:bodyDiv w:val="1"/>
      <w:marLeft w:val="0"/>
      <w:marRight w:val="0"/>
      <w:marTop w:val="0"/>
      <w:marBottom w:val="0"/>
      <w:divBdr>
        <w:top w:val="none" w:sz="0" w:space="0" w:color="auto"/>
        <w:left w:val="none" w:sz="0" w:space="0" w:color="auto"/>
        <w:bottom w:val="none" w:sz="0" w:space="0" w:color="auto"/>
        <w:right w:val="none" w:sz="0" w:space="0" w:color="auto"/>
      </w:divBdr>
    </w:div>
    <w:div w:id="844974551">
      <w:bodyDiv w:val="1"/>
      <w:marLeft w:val="0"/>
      <w:marRight w:val="0"/>
      <w:marTop w:val="0"/>
      <w:marBottom w:val="0"/>
      <w:divBdr>
        <w:top w:val="none" w:sz="0" w:space="0" w:color="auto"/>
        <w:left w:val="none" w:sz="0" w:space="0" w:color="auto"/>
        <w:bottom w:val="none" w:sz="0" w:space="0" w:color="auto"/>
        <w:right w:val="none" w:sz="0" w:space="0" w:color="auto"/>
      </w:divBdr>
    </w:div>
    <w:div w:id="915210961">
      <w:bodyDiv w:val="1"/>
      <w:marLeft w:val="0"/>
      <w:marRight w:val="0"/>
      <w:marTop w:val="0"/>
      <w:marBottom w:val="0"/>
      <w:divBdr>
        <w:top w:val="none" w:sz="0" w:space="0" w:color="auto"/>
        <w:left w:val="none" w:sz="0" w:space="0" w:color="auto"/>
        <w:bottom w:val="none" w:sz="0" w:space="0" w:color="auto"/>
        <w:right w:val="none" w:sz="0" w:space="0" w:color="auto"/>
      </w:divBdr>
    </w:div>
    <w:div w:id="921792892">
      <w:bodyDiv w:val="1"/>
      <w:marLeft w:val="0"/>
      <w:marRight w:val="0"/>
      <w:marTop w:val="0"/>
      <w:marBottom w:val="0"/>
      <w:divBdr>
        <w:top w:val="none" w:sz="0" w:space="0" w:color="auto"/>
        <w:left w:val="none" w:sz="0" w:space="0" w:color="auto"/>
        <w:bottom w:val="none" w:sz="0" w:space="0" w:color="auto"/>
        <w:right w:val="none" w:sz="0" w:space="0" w:color="auto"/>
      </w:divBdr>
    </w:div>
    <w:div w:id="930233959">
      <w:bodyDiv w:val="1"/>
      <w:marLeft w:val="0"/>
      <w:marRight w:val="0"/>
      <w:marTop w:val="0"/>
      <w:marBottom w:val="0"/>
      <w:divBdr>
        <w:top w:val="none" w:sz="0" w:space="0" w:color="auto"/>
        <w:left w:val="none" w:sz="0" w:space="0" w:color="auto"/>
        <w:bottom w:val="none" w:sz="0" w:space="0" w:color="auto"/>
        <w:right w:val="none" w:sz="0" w:space="0" w:color="auto"/>
      </w:divBdr>
    </w:div>
    <w:div w:id="974407921">
      <w:bodyDiv w:val="1"/>
      <w:marLeft w:val="0"/>
      <w:marRight w:val="0"/>
      <w:marTop w:val="0"/>
      <w:marBottom w:val="0"/>
      <w:divBdr>
        <w:top w:val="none" w:sz="0" w:space="0" w:color="auto"/>
        <w:left w:val="none" w:sz="0" w:space="0" w:color="auto"/>
        <w:bottom w:val="none" w:sz="0" w:space="0" w:color="auto"/>
        <w:right w:val="none" w:sz="0" w:space="0" w:color="auto"/>
      </w:divBdr>
    </w:div>
    <w:div w:id="986664278">
      <w:bodyDiv w:val="1"/>
      <w:marLeft w:val="0"/>
      <w:marRight w:val="0"/>
      <w:marTop w:val="0"/>
      <w:marBottom w:val="0"/>
      <w:divBdr>
        <w:top w:val="none" w:sz="0" w:space="0" w:color="auto"/>
        <w:left w:val="none" w:sz="0" w:space="0" w:color="auto"/>
        <w:bottom w:val="none" w:sz="0" w:space="0" w:color="auto"/>
        <w:right w:val="none" w:sz="0" w:space="0" w:color="auto"/>
      </w:divBdr>
    </w:div>
    <w:div w:id="997466942">
      <w:bodyDiv w:val="1"/>
      <w:marLeft w:val="0"/>
      <w:marRight w:val="0"/>
      <w:marTop w:val="0"/>
      <w:marBottom w:val="0"/>
      <w:divBdr>
        <w:top w:val="none" w:sz="0" w:space="0" w:color="auto"/>
        <w:left w:val="none" w:sz="0" w:space="0" w:color="auto"/>
        <w:bottom w:val="none" w:sz="0" w:space="0" w:color="auto"/>
        <w:right w:val="none" w:sz="0" w:space="0" w:color="auto"/>
      </w:divBdr>
    </w:div>
    <w:div w:id="1009796887">
      <w:bodyDiv w:val="1"/>
      <w:marLeft w:val="0"/>
      <w:marRight w:val="0"/>
      <w:marTop w:val="0"/>
      <w:marBottom w:val="0"/>
      <w:divBdr>
        <w:top w:val="none" w:sz="0" w:space="0" w:color="auto"/>
        <w:left w:val="none" w:sz="0" w:space="0" w:color="auto"/>
        <w:bottom w:val="none" w:sz="0" w:space="0" w:color="auto"/>
        <w:right w:val="none" w:sz="0" w:space="0" w:color="auto"/>
      </w:divBdr>
    </w:div>
    <w:div w:id="1019969103">
      <w:bodyDiv w:val="1"/>
      <w:marLeft w:val="0"/>
      <w:marRight w:val="0"/>
      <w:marTop w:val="0"/>
      <w:marBottom w:val="0"/>
      <w:divBdr>
        <w:top w:val="none" w:sz="0" w:space="0" w:color="auto"/>
        <w:left w:val="none" w:sz="0" w:space="0" w:color="auto"/>
        <w:bottom w:val="none" w:sz="0" w:space="0" w:color="auto"/>
        <w:right w:val="none" w:sz="0" w:space="0" w:color="auto"/>
      </w:divBdr>
    </w:div>
    <w:div w:id="1071925565">
      <w:bodyDiv w:val="1"/>
      <w:marLeft w:val="0"/>
      <w:marRight w:val="0"/>
      <w:marTop w:val="0"/>
      <w:marBottom w:val="0"/>
      <w:divBdr>
        <w:top w:val="none" w:sz="0" w:space="0" w:color="auto"/>
        <w:left w:val="none" w:sz="0" w:space="0" w:color="auto"/>
        <w:bottom w:val="none" w:sz="0" w:space="0" w:color="auto"/>
        <w:right w:val="none" w:sz="0" w:space="0" w:color="auto"/>
      </w:divBdr>
    </w:div>
    <w:div w:id="1089082240">
      <w:bodyDiv w:val="1"/>
      <w:marLeft w:val="0"/>
      <w:marRight w:val="0"/>
      <w:marTop w:val="0"/>
      <w:marBottom w:val="0"/>
      <w:divBdr>
        <w:top w:val="none" w:sz="0" w:space="0" w:color="auto"/>
        <w:left w:val="none" w:sz="0" w:space="0" w:color="auto"/>
        <w:bottom w:val="none" w:sz="0" w:space="0" w:color="auto"/>
        <w:right w:val="none" w:sz="0" w:space="0" w:color="auto"/>
      </w:divBdr>
    </w:div>
    <w:div w:id="1093625732">
      <w:bodyDiv w:val="1"/>
      <w:marLeft w:val="0"/>
      <w:marRight w:val="0"/>
      <w:marTop w:val="0"/>
      <w:marBottom w:val="0"/>
      <w:divBdr>
        <w:top w:val="none" w:sz="0" w:space="0" w:color="auto"/>
        <w:left w:val="none" w:sz="0" w:space="0" w:color="auto"/>
        <w:bottom w:val="none" w:sz="0" w:space="0" w:color="auto"/>
        <w:right w:val="none" w:sz="0" w:space="0" w:color="auto"/>
      </w:divBdr>
    </w:div>
    <w:div w:id="1115950592">
      <w:bodyDiv w:val="1"/>
      <w:marLeft w:val="0"/>
      <w:marRight w:val="0"/>
      <w:marTop w:val="0"/>
      <w:marBottom w:val="0"/>
      <w:divBdr>
        <w:top w:val="none" w:sz="0" w:space="0" w:color="auto"/>
        <w:left w:val="none" w:sz="0" w:space="0" w:color="auto"/>
        <w:bottom w:val="none" w:sz="0" w:space="0" w:color="auto"/>
        <w:right w:val="none" w:sz="0" w:space="0" w:color="auto"/>
      </w:divBdr>
    </w:div>
    <w:div w:id="1117137709">
      <w:bodyDiv w:val="1"/>
      <w:marLeft w:val="0"/>
      <w:marRight w:val="0"/>
      <w:marTop w:val="0"/>
      <w:marBottom w:val="0"/>
      <w:divBdr>
        <w:top w:val="none" w:sz="0" w:space="0" w:color="auto"/>
        <w:left w:val="none" w:sz="0" w:space="0" w:color="auto"/>
        <w:bottom w:val="none" w:sz="0" w:space="0" w:color="auto"/>
        <w:right w:val="none" w:sz="0" w:space="0" w:color="auto"/>
      </w:divBdr>
    </w:div>
    <w:div w:id="1121536506">
      <w:bodyDiv w:val="1"/>
      <w:marLeft w:val="0"/>
      <w:marRight w:val="0"/>
      <w:marTop w:val="0"/>
      <w:marBottom w:val="0"/>
      <w:divBdr>
        <w:top w:val="none" w:sz="0" w:space="0" w:color="auto"/>
        <w:left w:val="none" w:sz="0" w:space="0" w:color="auto"/>
        <w:bottom w:val="none" w:sz="0" w:space="0" w:color="auto"/>
        <w:right w:val="none" w:sz="0" w:space="0" w:color="auto"/>
      </w:divBdr>
    </w:div>
    <w:div w:id="1125083607">
      <w:bodyDiv w:val="1"/>
      <w:marLeft w:val="0"/>
      <w:marRight w:val="0"/>
      <w:marTop w:val="0"/>
      <w:marBottom w:val="0"/>
      <w:divBdr>
        <w:top w:val="none" w:sz="0" w:space="0" w:color="auto"/>
        <w:left w:val="none" w:sz="0" w:space="0" w:color="auto"/>
        <w:bottom w:val="none" w:sz="0" w:space="0" w:color="auto"/>
        <w:right w:val="none" w:sz="0" w:space="0" w:color="auto"/>
      </w:divBdr>
    </w:div>
    <w:div w:id="1167477359">
      <w:bodyDiv w:val="1"/>
      <w:marLeft w:val="0"/>
      <w:marRight w:val="0"/>
      <w:marTop w:val="0"/>
      <w:marBottom w:val="0"/>
      <w:divBdr>
        <w:top w:val="none" w:sz="0" w:space="0" w:color="auto"/>
        <w:left w:val="none" w:sz="0" w:space="0" w:color="auto"/>
        <w:bottom w:val="none" w:sz="0" w:space="0" w:color="auto"/>
        <w:right w:val="none" w:sz="0" w:space="0" w:color="auto"/>
      </w:divBdr>
    </w:div>
    <w:div w:id="1178498947">
      <w:bodyDiv w:val="1"/>
      <w:marLeft w:val="0"/>
      <w:marRight w:val="0"/>
      <w:marTop w:val="0"/>
      <w:marBottom w:val="0"/>
      <w:divBdr>
        <w:top w:val="none" w:sz="0" w:space="0" w:color="auto"/>
        <w:left w:val="none" w:sz="0" w:space="0" w:color="auto"/>
        <w:bottom w:val="none" w:sz="0" w:space="0" w:color="auto"/>
        <w:right w:val="none" w:sz="0" w:space="0" w:color="auto"/>
      </w:divBdr>
    </w:div>
    <w:div w:id="1196885813">
      <w:bodyDiv w:val="1"/>
      <w:marLeft w:val="0"/>
      <w:marRight w:val="0"/>
      <w:marTop w:val="0"/>
      <w:marBottom w:val="0"/>
      <w:divBdr>
        <w:top w:val="none" w:sz="0" w:space="0" w:color="auto"/>
        <w:left w:val="none" w:sz="0" w:space="0" w:color="auto"/>
        <w:bottom w:val="none" w:sz="0" w:space="0" w:color="auto"/>
        <w:right w:val="none" w:sz="0" w:space="0" w:color="auto"/>
      </w:divBdr>
    </w:div>
    <w:div w:id="1202327824">
      <w:bodyDiv w:val="1"/>
      <w:marLeft w:val="0"/>
      <w:marRight w:val="0"/>
      <w:marTop w:val="0"/>
      <w:marBottom w:val="0"/>
      <w:divBdr>
        <w:top w:val="none" w:sz="0" w:space="0" w:color="auto"/>
        <w:left w:val="none" w:sz="0" w:space="0" w:color="auto"/>
        <w:bottom w:val="none" w:sz="0" w:space="0" w:color="auto"/>
        <w:right w:val="none" w:sz="0" w:space="0" w:color="auto"/>
      </w:divBdr>
    </w:div>
    <w:div w:id="1227642489">
      <w:bodyDiv w:val="1"/>
      <w:marLeft w:val="0"/>
      <w:marRight w:val="0"/>
      <w:marTop w:val="0"/>
      <w:marBottom w:val="0"/>
      <w:divBdr>
        <w:top w:val="none" w:sz="0" w:space="0" w:color="auto"/>
        <w:left w:val="none" w:sz="0" w:space="0" w:color="auto"/>
        <w:bottom w:val="none" w:sz="0" w:space="0" w:color="auto"/>
        <w:right w:val="none" w:sz="0" w:space="0" w:color="auto"/>
      </w:divBdr>
    </w:div>
    <w:div w:id="1251307117">
      <w:bodyDiv w:val="1"/>
      <w:marLeft w:val="0"/>
      <w:marRight w:val="0"/>
      <w:marTop w:val="0"/>
      <w:marBottom w:val="0"/>
      <w:divBdr>
        <w:top w:val="none" w:sz="0" w:space="0" w:color="auto"/>
        <w:left w:val="none" w:sz="0" w:space="0" w:color="auto"/>
        <w:bottom w:val="none" w:sz="0" w:space="0" w:color="auto"/>
        <w:right w:val="none" w:sz="0" w:space="0" w:color="auto"/>
      </w:divBdr>
    </w:div>
    <w:div w:id="1252353975">
      <w:bodyDiv w:val="1"/>
      <w:marLeft w:val="0"/>
      <w:marRight w:val="0"/>
      <w:marTop w:val="0"/>
      <w:marBottom w:val="0"/>
      <w:divBdr>
        <w:top w:val="none" w:sz="0" w:space="0" w:color="auto"/>
        <w:left w:val="none" w:sz="0" w:space="0" w:color="auto"/>
        <w:bottom w:val="none" w:sz="0" w:space="0" w:color="auto"/>
        <w:right w:val="none" w:sz="0" w:space="0" w:color="auto"/>
      </w:divBdr>
    </w:div>
    <w:div w:id="1256745255">
      <w:bodyDiv w:val="1"/>
      <w:marLeft w:val="0"/>
      <w:marRight w:val="0"/>
      <w:marTop w:val="0"/>
      <w:marBottom w:val="0"/>
      <w:divBdr>
        <w:top w:val="none" w:sz="0" w:space="0" w:color="auto"/>
        <w:left w:val="none" w:sz="0" w:space="0" w:color="auto"/>
        <w:bottom w:val="none" w:sz="0" w:space="0" w:color="auto"/>
        <w:right w:val="none" w:sz="0" w:space="0" w:color="auto"/>
      </w:divBdr>
    </w:div>
    <w:div w:id="1273241496">
      <w:bodyDiv w:val="1"/>
      <w:marLeft w:val="0"/>
      <w:marRight w:val="0"/>
      <w:marTop w:val="0"/>
      <w:marBottom w:val="0"/>
      <w:divBdr>
        <w:top w:val="none" w:sz="0" w:space="0" w:color="auto"/>
        <w:left w:val="none" w:sz="0" w:space="0" w:color="auto"/>
        <w:bottom w:val="none" w:sz="0" w:space="0" w:color="auto"/>
        <w:right w:val="none" w:sz="0" w:space="0" w:color="auto"/>
      </w:divBdr>
    </w:div>
    <w:div w:id="1278024787">
      <w:bodyDiv w:val="1"/>
      <w:marLeft w:val="0"/>
      <w:marRight w:val="0"/>
      <w:marTop w:val="0"/>
      <w:marBottom w:val="0"/>
      <w:divBdr>
        <w:top w:val="none" w:sz="0" w:space="0" w:color="auto"/>
        <w:left w:val="none" w:sz="0" w:space="0" w:color="auto"/>
        <w:bottom w:val="none" w:sz="0" w:space="0" w:color="auto"/>
        <w:right w:val="none" w:sz="0" w:space="0" w:color="auto"/>
      </w:divBdr>
    </w:div>
    <w:div w:id="1322734611">
      <w:bodyDiv w:val="1"/>
      <w:marLeft w:val="0"/>
      <w:marRight w:val="0"/>
      <w:marTop w:val="0"/>
      <w:marBottom w:val="0"/>
      <w:divBdr>
        <w:top w:val="none" w:sz="0" w:space="0" w:color="auto"/>
        <w:left w:val="none" w:sz="0" w:space="0" w:color="auto"/>
        <w:bottom w:val="none" w:sz="0" w:space="0" w:color="auto"/>
        <w:right w:val="none" w:sz="0" w:space="0" w:color="auto"/>
      </w:divBdr>
      <w:divsChild>
        <w:div w:id="1736971764">
          <w:marLeft w:val="0"/>
          <w:marRight w:val="0"/>
          <w:marTop w:val="0"/>
          <w:marBottom w:val="0"/>
          <w:divBdr>
            <w:top w:val="none" w:sz="0" w:space="0" w:color="auto"/>
            <w:left w:val="none" w:sz="0" w:space="0" w:color="auto"/>
            <w:bottom w:val="none" w:sz="0" w:space="0" w:color="auto"/>
            <w:right w:val="none" w:sz="0" w:space="0" w:color="auto"/>
          </w:divBdr>
          <w:divsChild>
            <w:div w:id="1951155741">
              <w:marLeft w:val="0"/>
              <w:marRight w:val="0"/>
              <w:marTop w:val="0"/>
              <w:marBottom w:val="0"/>
              <w:divBdr>
                <w:top w:val="none" w:sz="0" w:space="0" w:color="auto"/>
                <w:left w:val="none" w:sz="0" w:space="0" w:color="auto"/>
                <w:bottom w:val="none" w:sz="0" w:space="0" w:color="auto"/>
                <w:right w:val="none" w:sz="0" w:space="0" w:color="auto"/>
              </w:divBdr>
              <w:divsChild>
                <w:div w:id="255292761">
                  <w:marLeft w:val="0"/>
                  <w:marRight w:val="0"/>
                  <w:marTop w:val="0"/>
                  <w:marBottom w:val="0"/>
                  <w:divBdr>
                    <w:top w:val="none" w:sz="0" w:space="0" w:color="auto"/>
                    <w:left w:val="none" w:sz="0" w:space="0" w:color="auto"/>
                    <w:bottom w:val="none" w:sz="0" w:space="0" w:color="auto"/>
                    <w:right w:val="none" w:sz="0" w:space="0" w:color="auto"/>
                  </w:divBdr>
                  <w:divsChild>
                    <w:div w:id="514807798">
                      <w:marLeft w:val="0"/>
                      <w:marRight w:val="0"/>
                      <w:marTop w:val="0"/>
                      <w:marBottom w:val="0"/>
                      <w:divBdr>
                        <w:top w:val="none" w:sz="0" w:space="0" w:color="auto"/>
                        <w:left w:val="none" w:sz="0" w:space="0" w:color="auto"/>
                        <w:bottom w:val="none" w:sz="0" w:space="0" w:color="auto"/>
                        <w:right w:val="none" w:sz="0" w:space="0" w:color="auto"/>
                      </w:divBdr>
                      <w:divsChild>
                        <w:div w:id="1681161562">
                          <w:marLeft w:val="0"/>
                          <w:marRight w:val="0"/>
                          <w:marTop w:val="0"/>
                          <w:marBottom w:val="0"/>
                          <w:divBdr>
                            <w:top w:val="none" w:sz="0" w:space="0" w:color="auto"/>
                            <w:left w:val="none" w:sz="0" w:space="0" w:color="auto"/>
                            <w:bottom w:val="none" w:sz="0" w:space="0" w:color="auto"/>
                            <w:right w:val="none" w:sz="0" w:space="0" w:color="auto"/>
                          </w:divBdr>
                          <w:divsChild>
                            <w:div w:id="17521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567341">
      <w:bodyDiv w:val="1"/>
      <w:marLeft w:val="0"/>
      <w:marRight w:val="0"/>
      <w:marTop w:val="0"/>
      <w:marBottom w:val="0"/>
      <w:divBdr>
        <w:top w:val="none" w:sz="0" w:space="0" w:color="auto"/>
        <w:left w:val="none" w:sz="0" w:space="0" w:color="auto"/>
        <w:bottom w:val="none" w:sz="0" w:space="0" w:color="auto"/>
        <w:right w:val="none" w:sz="0" w:space="0" w:color="auto"/>
      </w:divBdr>
    </w:div>
    <w:div w:id="1347050155">
      <w:bodyDiv w:val="1"/>
      <w:marLeft w:val="0"/>
      <w:marRight w:val="0"/>
      <w:marTop w:val="0"/>
      <w:marBottom w:val="0"/>
      <w:divBdr>
        <w:top w:val="none" w:sz="0" w:space="0" w:color="auto"/>
        <w:left w:val="none" w:sz="0" w:space="0" w:color="auto"/>
        <w:bottom w:val="none" w:sz="0" w:space="0" w:color="auto"/>
        <w:right w:val="none" w:sz="0" w:space="0" w:color="auto"/>
      </w:divBdr>
    </w:div>
    <w:div w:id="1370107494">
      <w:bodyDiv w:val="1"/>
      <w:marLeft w:val="0"/>
      <w:marRight w:val="0"/>
      <w:marTop w:val="0"/>
      <w:marBottom w:val="0"/>
      <w:divBdr>
        <w:top w:val="none" w:sz="0" w:space="0" w:color="auto"/>
        <w:left w:val="none" w:sz="0" w:space="0" w:color="auto"/>
        <w:bottom w:val="none" w:sz="0" w:space="0" w:color="auto"/>
        <w:right w:val="none" w:sz="0" w:space="0" w:color="auto"/>
      </w:divBdr>
    </w:div>
    <w:div w:id="1412124428">
      <w:bodyDiv w:val="1"/>
      <w:marLeft w:val="0"/>
      <w:marRight w:val="0"/>
      <w:marTop w:val="0"/>
      <w:marBottom w:val="0"/>
      <w:divBdr>
        <w:top w:val="none" w:sz="0" w:space="0" w:color="auto"/>
        <w:left w:val="none" w:sz="0" w:space="0" w:color="auto"/>
        <w:bottom w:val="none" w:sz="0" w:space="0" w:color="auto"/>
        <w:right w:val="none" w:sz="0" w:space="0" w:color="auto"/>
      </w:divBdr>
    </w:div>
    <w:div w:id="1442533995">
      <w:bodyDiv w:val="1"/>
      <w:marLeft w:val="0"/>
      <w:marRight w:val="0"/>
      <w:marTop w:val="0"/>
      <w:marBottom w:val="0"/>
      <w:divBdr>
        <w:top w:val="none" w:sz="0" w:space="0" w:color="auto"/>
        <w:left w:val="none" w:sz="0" w:space="0" w:color="auto"/>
        <w:bottom w:val="none" w:sz="0" w:space="0" w:color="auto"/>
        <w:right w:val="none" w:sz="0" w:space="0" w:color="auto"/>
      </w:divBdr>
    </w:div>
    <w:div w:id="1454403524">
      <w:bodyDiv w:val="1"/>
      <w:marLeft w:val="0"/>
      <w:marRight w:val="0"/>
      <w:marTop w:val="0"/>
      <w:marBottom w:val="0"/>
      <w:divBdr>
        <w:top w:val="none" w:sz="0" w:space="0" w:color="auto"/>
        <w:left w:val="none" w:sz="0" w:space="0" w:color="auto"/>
        <w:bottom w:val="none" w:sz="0" w:space="0" w:color="auto"/>
        <w:right w:val="none" w:sz="0" w:space="0" w:color="auto"/>
      </w:divBdr>
    </w:div>
    <w:div w:id="1474640651">
      <w:bodyDiv w:val="1"/>
      <w:marLeft w:val="0"/>
      <w:marRight w:val="0"/>
      <w:marTop w:val="0"/>
      <w:marBottom w:val="0"/>
      <w:divBdr>
        <w:top w:val="none" w:sz="0" w:space="0" w:color="auto"/>
        <w:left w:val="none" w:sz="0" w:space="0" w:color="auto"/>
        <w:bottom w:val="none" w:sz="0" w:space="0" w:color="auto"/>
        <w:right w:val="none" w:sz="0" w:space="0" w:color="auto"/>
      </w:divBdr>
    </w:div>
    <w:div w:id="1498032966">
      <w:bodyDiv w:val="1"/>
      <w:marLeft w:val="0"/>
      <w:marRight w:val="0"/>
      <w:marTop w:val="0"/>
      <w:marBottom w:val="0"/>
      <w:divBdr>
        <w:top w:val="none" w:sz="0" w:space="0" w:color="auto"/>
        <w:left w:val="none" w:sz="0" w:space="0" w:color="auto"/>
        <w:bottom w:val="none" w:sz="0" w:space="0" w:color="auto"/>
        <w:right w:val="none" w:sz="0" w:space="0" w:color="auto"/>
      </w:divBdr>
    </w:div>
    <w:div w:id="1502742723">
      <w:bodyDiv w:val="1"/>
      <w:marLeft w:val="0"/>
      <w:marRight w:val="0"/>
      <w:marTop w:val="0"/>
      <w:marBottom w:val="0"/>
      <w:divBdr>
        <w:top w:val="none" w:sz="0" w:space="0" w:color="auto"/>
        <w:left w:val="none" w:sz="0" w:space="0" w:color="auto"/>
        <w:bottom w:val="none" w:sz="0" w:space="0" w:color="auto"/>
        <w:right w:val="none" w:sz="0" w:space="0" w:color="auto"/>
      </w:divBdr>
    </w:div>
    <w:div w:id="1505196245">
      <w:bodyDiv w:val="1"/>
      <w:marLeft w:val="0"/>
      <w:marRight w:val="0"/>
      <w:marTop w:val="0"/>
      <w:marBottom w:val="0"/>
      <w:divBdr>
        <w:top w:val="none" w:sz="0" w:space="0" w:color="auto"/>
        <w:left w:val="none" w:sz="0" w:space="0" w:color="auto"/>
        <w:bottom w:val="none" w:sz="0" w:space="0" w:color="auto"/>
        <w:right w:val="none" w:sz="0" w:space="0" w:color="auto"/>
      </w:divBdr>
    </w:div>
    <w:div w:id="1510172810">
      <w:bodyDiv w:val="1"/>
      <w:marLeft w:val="0"/>
      <w:marRight w:val="0"/>
      <w:marTop w:val="0"/>
      <w:marBottom w:val="0"/>
      <w:divBdr>
        <w:top w:val="none" w:sz="0" w:space="0" w:color="auto"/>
        <w:left w:val="none" w:sz="0" w:space="0" w:color="auto"/>
        <w:bottom w:val="none" w:sz="0" w:space="0" w:color="auto"/>
        <w:right w:val="none" w:sz="0" w:space="0" w:color="auto"/>
      </w:divBdr>
    </w:div>
    <w:div w:id="1525443100">
      <w:bodyDiv w:val="1"/>
      <w:marLeft w:val="0"/>
      <w:marRight w:val="0"/>
      <w:marTop w:val="0"/>
      <w:marBottom w:val="0"/>
      <w:divBdr>
        <w:top w:val="none" w:sz="0" w:space="0" w:color="auto"/>
        <w:left w:val="none" w:sz="0" w:space="0" w:color="auto"/>
        <w:bottom w:val="none" w:sz="0" w:space="0" w:color="auto"/>
        <w:right w:val="none" w:sz="0" w:space="0" w:color="auto"/>
      </w:divBdr>
    </w:div>
    <w:div w:id="1541430287">
      <w:bodyDiv w:val="1"/>
      <w:marLeft w:val="0"/>
      <w:marRight w:val="0"/>
      <w:marTop w:val="0"/>
      <w:marBottom w:val="0"/>
      <w:divBdr>
        <w:top w:val="none" w:sz="0" w:space="0" w:color="auto"/>
        <w:left w:val="none" w:sz="0" w:space="0" w:color="auto"/>
        <w:bottom w:val="none" w:sz="0" w:space="0" w:color="auto"/>
        <w:right w:val="none" w:sz="0" w:space="0" w:color="auto"/>
      </w:divBdr>
    </w:div>
    <w:div w:id="1554611582">
      <w:bodyDiv w:val="1"/>
      <w:marLeft w:val="0"/>
      <w:marRight w:val="0"/>
      <w:marTop w:val="0"/>
      <w:marBottom w:val="0"/>
      <w:divBdr>
        <w:top w:val="none" w:sz="0" w:space="0" w:color="auto"/>
        <w:left w:val="none" w:sz="0" w:space="0" w:color="auto"/>
        <w:bottom w:val="none" w:sz="0" w:space="0" w:color="auto"/>
        <w:right w:val="none" w:sz="0" w:space="0" w:color="auto"/>
      </w:divBdr>
    </w:div>
    <w:div w:id="1574008324">
      <w:bodyDiv w:val="1"/>
      <w:marLeft w:val="0"/>
      <w:marRight w:val="0"/>
      <w:marTop w:val="0"/>
      <w:marBottom w:val="0"/>
      <w:divBdr>
        <w:top w:val="none" w:sz="0" w:space="0" w:color="auto"/>
        <w:left w:val="none" w:sz="0" w:space="0" w:color="auto"/>
        <w:bottom w:val="none" w:sz="0" w:space="0" w:color="auto"/>
        <w:right w:val="none" w:sz="0" w:space="0" w:color="auto"/>
      </w:divBdr>
    </w:div>
    <w:div w:id="1585186544">
      <w:bodyDiv w:val="1"/>
      <w:marLeft w:val="0"/>
      <w:marRight w:val="0"/>
      <w:marTop w:val="0"/>
      <w:marBottom w:val="0"/>
      <w:divBdr>
        <w:top w:val="none" w:sz="0" w:space="0" w:color="auto"/>
        <w:left w:val="none" w:sz="0" w:space="0" w:color="auto"/>
        <w:bottom w:val="none" w:sz="0" w:space="0" w:color="auto"/>
        <w:right w:val="none" w:sz="0" w:space="0" w:color="auto"/>
      </w:divBdr>
    </w:div>
    <w:div w:id="1590771435">
      <w:bodyDiv w:val="1"/>
      <w:marLeft w:val="0"/>
      <w:marRight w:val="0"/>
      <w:marTop w:val="0"/>
      <w:marBottom w:val="0"/>
      <w:divBdr>
        <w:top w:val="none" w:sz="0" w:space="0" w:color="auto"/>
        <w:left w:val="none" w:sz="0" w:space="0" w:color="auto"/>
        <w:bottom w:val="none" w:sz="0" w:space="0" w:color="auto"/>
        <w:right w:val="none" w:sz="0" w:space="0" w:color="auto"/>
      </w:divBdr>
    </w:div>
    <w:div w:id="1596863607">
      <w:bodyDiv w:val="1"/>
      <w:marLeft w:val="0"/>
      <w:marRight w:val="0"/>
      <w:marTop w:val="0"/>
      <w:marBottom w:val="0"/>
      <w:divBdr>
        <w:top w:val="none" w:sz="0" w:space="0" w:color="auto"/>
        <w:left w:val="none" w:sz="0" w:space="0" w:color="auto"/>
        <w:bottom w:val="none" w:sz="0" w:space="0" w:color="auto"/>
        <w:right w:val="none" w:sz="0" w:space="0" w:color="auto"/>
      </w:divBdr>
      <w:divsChild>
        <w:div w:id="1356150834">
          <w:marLeft w:val="0"/>
          <w:marRight w:val="0"/>
          <w:marTop w:val="0"/>
          <w:marBottom w:val="0"/>
          <w:divBdr>
            <w:top w:val="none" w:sz="0" w:space="0" w:color="auto"/>
            <w:left w:val="none" w:sz="0" w:space="0" w:color="auto"/>
            <w:bottom w:val="none" w:sz="0" w:space="0" w:color="auto"/>
            <w:right w:val="none" w:sz="0" w:space="0" w:color="auto"/>
          </w:divBdr>
          <w:divsChild>
            <w:div w:id="1035691607">
              <w:marLeft w:val="0"/>
              <w:marRight w:val="0"/>
              <w:marTop w:val="0"/>
              <w:marBottom w:val="0"/>
              <w:divBdr>
                <w:top w:val="none" w:sz="0" w:space="0" w:color="auto"/>
                <w:left w:val="none" w:sz="0" w:space="0" w:color="auto"/>
                <w:bottom w:val="none" w:sz="0" w:space="0" w:color="auto"/>
                <w:right w:val="none" w:sz="0" w:space="0" w:color="auto"/>
              </w:divBdr>
              <w:divsChild>
                <w:div w:id="1880235876">
                  <w:marLeft w:val="0"/>
                  <w:marRight w:val="0"/>
                  <w:marTop w:val="0"/>
                  <w:marBottom w:val="0"/>
                  <w:divBdr>
                    <w:top w:val="none" w:sz="0" w:space="0" w:color="auto"/>
                    <w:left w:val="none" w:sz="0" w:space="0" w:color="auto"/>
                    <w:bottom w:val="none" w:sz="0" w:space="0" w:color="auto"/>
                    <w:right w:val="none" w:sz="0" w:space="0" w:color="auto"/>
                  </w:divBdr>
                  <w:divsChild>
                    <w:div w:id="598297495">
                      <w:marLeft w:val="0"/>
                      <w:marRight w:val="0"/>
                      <w:marTop w:val="0"/>
                      <w:marBottom w:val="0"/>
                      <w:divBdr>
                        <w:top w:val="none" w:sz="0" w:space="0" w:color="auto"/>
                        <w:left w:val="none" w:sz="0" w:space="0" w:color="auto"/>
                        <w:bottom w:val="none" w:sz="0" w:space="0" w:color="auto"/>
                        <w:right w:val="none" w:sz="0" w:space="0" w:color="auto"/>
                      </w:divBdr>
                      <w:divsChild>
                        <w:div w:id="9514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133253">
      <w:bodyDiv w:val="1"/>
      <w:marLeft w:val="0"/>
      <w:marRight w:val="0"/>
      <w:marTop w:val="0"/>
      <w:marBottom w:val="0"/>
      <w:divBdr>
        <w:top w:val="none" w:sz="0" w:space="0" w:color="auto"/>
        <w:left w:val="none" w:sz="0" w:space="0" w:color="auto"/>
        <w:bottom w:val="none" w:sz="0" w:space="0" w:color="auto"/>
        <w:right w:val="none" w:sz="0" w:space="0" w:color="auto"/>
      </w:divBdr>
    </w:div>
    <w:div w:id="1644192302">
      <w:bodyDiv w:val="1"/>
      <w:marLeft w:val="0"/>
      <w:marRight w:val="0"/>
      <w:marTop w:val="0"/>
      <w:marBottom w:val="0"/>
      <w:divBdr>
        <w:top w:val="none" w:sz="0" w:space="0" w:color="auto"/>
        <w:left w:val="none" w:sz="0" w:space="0" w:color="auto"/>
        <w:bottom w:val="none" w:sz="0" w:space="0" w:color="auto"/>
        <w:right w:val="none" w:sz="0" w:space="0" w:color="auto"/>
      </w:divBdr>
    </w:div>
    <w:div w:id="1655715056">
      <w:bodyDiv w:val="1"/>
      <w:marLeft w:val="0"/>
      <w:marRight w:val="0"/>
      <w:marTop w:val="0"/>
      <w:marBottom w:val="0"/>
      <w:divBdr>
        <w:top w:val="none" w:sz="0" w:space="0" w:color="auto"/>
        <w:left w:val="none" w:sz="0" w:space="0" w:color="auto"/>
        <w:bottom w:val="none" w:sz="0" w:space="0" w:color="auto"/>
        <w:right w:val="none" w:sz="0" w:space="0" w:color="auto"/>
      </w:divBdr>
    </w:div>
    <w:div w:id="1685201619">
      <w:bodyDiv w:val="1"/>
      <w:marLeft w:val="0"/>
      <w:marRight w:val="0"/>
      <w:marTop w:val="0"/>
      <w:marBottom w:val="0"/>
      <w:divBdr>
        <w:top w:val="none" w:sz="0" w:space="0" w:color="auto"/>
        <w:left w:val="none" w:sz="0" w:space="0" w:color="auto"/>
        <w:bottom w:val="none" w:sz="0" w:space="0" w:color="auto"/>
        <w:right w:val="none" w:sz="0" w:space="0" w:color="auto"/>
      </w:divBdr>
    </w:div>
    <w:div w:id="1704399972">
      <w:bodyDiv w:val="1"/>
      <w:marLeft w:val="0"/>
      <w:marRight w:val="0"/>
      <w:marTop w:val="0"/>
      <w:marBottom w:val="0"/>
      <w:divBdr>
        <w:top w:val="none" w:sz="0" w:space="0" w:color="auto"/>
        <w:left w:val="none" w:sz="0" w:space="0" w:color="auto"/>
        <w:bottom w:val="none" w:sz="0" w:space="0" w:color="auto"/>
        <w:right w:val="none" w:sz="0" w:space="0" w:color="auto"/>
      </w:divBdr>
    </w:div>
    <w:div w:id="1712340821">
      <w:bodyDiv w:val="1"/>
      <w:marLeft w:val="0"/>
      <w:marRight w:val="0"/>
      <w:marTop w:val="0"/>
      <w:marBottom w:val="0"/>
      <w:divBdr>
        <w:top w:val="none" w:sz="0" w:space="0" w:color="auto"/>
        <w:left w:val="none" w:sz="0" w:space="0" w:color="auto"/>
        <w:bottom w:val="none" w:sz="0" w:space="0" w:color="auto"/>
        <w:right w:val="none" w:sz="0" w:space="0" w:color="auto"/>
      </w:divBdr>
    </w:div>
    <w:div w:id="1740592724">
      <w:bodyDiv w:val="1"/>
      <w:marLeft w:val="0"/>
      <w:marRight w:val="0"/>
      <w:marTop w:val="0"/>
      <w:marBottom w:val="0"/>
      <w:divBdr>
        <w:top w:val="none" w:sz="0" w:space="0" w:color="auto"/>
        <w:left w:val="none" w:sz="0" w:space="0" w:color="auto"/>
        <w:bottom w:val="none" w:sz="0" w:space="0" w:color="auto"/>
        <w:right w:val="none" w:sz="0" w:space="0" w:color="auto"/>
      </w:divBdr>
    </w:div>
    <w:div w:id="1766732271">
      <w:bodyDiv w:val="1"/>
      <w:marLeft w:val="0"/>
      <w:marRight w:val="0"/>
      <w:marTop w:val="0"/>
      <w:marBottom w:val="0"/>
      <w:divBdr>
        <w:top w:val="none" w:sz="0" w:space="0" w:color="auto"/>
        <w:left w:val="none" w:sz="0" w:space="0" w:color="auto"/>
        <w:bottom w:val="none" w:sz="0" w:space="0" w:color="auto"/>
        <w:right w:val="none" w:sz="0" w:space="0" w:color="auto"/>
      </w:divBdr>
    </w:div>
    <w:div w:id="1769690618">
      <w:bodyDiv w:val="1"/>
      <w:marLeft w:val="0"/>
      <w:marRight w:val="0"/>
      <w:marTop w:val="0"/>
      <w:marBottom w:val="0"/>
      <w:divBdr>
        <w:top w:val="none" w:sz="0" w:space="0" w:color="auto"/>
        <w:left w:val="none" w:sz="0" w:space="0" w:color="auto"/>
        <w:bottom w:val="none" w:sz="0" w:space="0" w:color="auto"/>
        <w:right w:val="none" w:sz="0" w:space="0" w:color="auto"/>
      </w:divBdr>
    </w:div>
    <w:div w:id="1770002633">
      <w:bodyDiv w:val="1"/>
      <w:marLeft w:val="0"/>
      <w:marRight w:val="0"/>
      <w:marTop w:val="0"/>
      <w:marBottom w:val="0"/>
      <w:divBdr>
        <w:top w:val="none" w:sz="0" w:space="0" w:color="auto"/>
        <w:left w:val="none" w:sz="0" w:space="0" w:color="auto"/>
        <w:bottom w:val="none" w:sz="0" w:space="0" w:color="auto"/>
        <w:right w:val="none" w:sz="0" w:space="0" w:color="auto"/>
      </w:divBdr>
      <w:divsChild>
        <w:div w:id="1770545795">
          <w:marLeft w:val="0"/>
          <w:marRight w:val="0"/>
          <w:marTop w:val="0"/>
          <w:marBottom w:val="0"/>
          <w:divBdr>
            <w:top w:val="none" w:sz="0" w:space="0" w:color="auto"/>
            <w:left w:val="none" w:sz="0" w:space="0" w:color="auto"/>
            <w:bottom w:val="none" w:sz="0" w:space="0" w:color="auto"/>
            <w:right w:val="none" w:sz="0" w:space="0" w:color="auto"/>
          </w:divBdr>
          <w:divsChild>
            <w:div w:id="159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2482">
      <w:bodyDiv w:val="1"/>
      <w:marLeft w:val="0"/>
      <w:marRight w:val="0"/>
      <w:marTop w:val="0"/>
      <w:marBottom w:val="0"/>
      <w:divBdr>
        <w:top w:val="none" w:sz="0" w:space="0" w:color="auto"/>
        <w:left w:val="none" w:sz="0" w:space="0" w:color="auto"/>
        <w:bottom w:val="none" w:sz="0" w:space="0" w:color="auto"/>
        <w:right w:val="none" w:sz="0" w:space="0" w:color="auto"/>
      </w:divBdr>
    </w:div>
    <w:div w:id="1774471526">
      <w:bodyDiv w:val="1"/>
      <w:marLeft w:val="0"/>
      <w:marRight w:val="0"/>
      <w:marTop w:val="0"/>
      <w:marBottom w:val="0"/>
      <w:divBdr>
        <w:top w:val="none" w:sz="0" w:space="0" w:color="auto"/>
        <w:left w:val="none" w:sz="0" w:space="0" w:color="auto"/>
        <w:bottom w:val="none" w:sz="0" w:space="0" w:color="auto"/>
        <w:right w:val="none" w:sz="0" w:space="0" w:color="auto"/>
      </w:divBdr>
      <w:divsChild>
        <w:div w:id="1378356598">
          <w:marLeft w:val="0"/>
          <w:marRight w:val="0"/>
          <w:marTop w:val="0"/>
          <w:marBottom w:val="0"/>
          <w:divBdr>
            <w:top w:val="none" w:sz="0" w:space="0" w:color="auto"/>
            <w:left w:val="none" w:sz="0" w:space="0" w:color="auto"/>
            <w:bottom w:val="none" w:sz="0" w:space="0" w:color="auto"/>
            <w:right w:val="none" w:sz="0" w:space="0" w:color="auto"/>
          </w:divBdr>
        </w:div>
      </w:divsChild>
    </w:div>
    <w:div w:id="1778909388">
      <w:bodyDiv w:val="1"/>
      <w:marLeft w:val="0"/>
      <w:marRight w:val="0"/>
      <w:marTop w:val="0"/>
      <w:marBottom w:val="0"/>
      <w:divBdr>
        <w:top w:val="none" w:sz="0" w:space="0" w:color="auto"/>
        <w:left w:val="none" w:sz="0" w:space="0" w:color="auto"/>
        <w:bottom w:val="none" w:sz="0" w:space="0" w:color="auto"/>
        <w:right w:val="none" w:sz="0" w:space="0" w:color="auto"/>
      </w:divBdr>
    </w:div>
    <w:div w:id="1792436883">
      <w:bodyDiv w:val="1"/>
      <w:marLeft w:val="0"/>
      <w:marRight w:val="0"/>
      <w:marTop w:val="0"/>
      <w:marBottom w:val="0"/>
      <w:divBdr>
        <w:top w:val="none" w:sz="0" w:space="0" w:color="auto"/>
        <w:left w:val="none" w:sz="0" w:space="0" w:color="auto"/>
        <w:bottom w:val="none" w:sz="0" w:space="0" w:color="auto"/>
        <w:right w:val="none" w:sz="0" w:space="0" w:color="auto"/>
      </w:divBdr>
    </w:div>
    <w:div w:id="1824929288">
      <w:bodyDiv w:val="1"/>
      <w:marLeft w:val="0"/>
      <w:marRight w:val="0"/>
      <w:marTop w:val="0"/>
      <w:marBottom w:val="0"/>
      <w:divBdr>
        <w:top w:val="none" w:sz="0" w:space="0" w:color="auto"/>
        <w:left w:val="none" w:sz="0" w:space="0" w:color="auto"/>
        <w:bottom w:val="none" w:sz="0" w:space="0" w:color="auto"/>
        <w:right w:val="none" w:sz="0" w:space="0" w:color="auto"/>
      </w:divBdr>
    </w:div>
    <w:div w:id="1862084387">
      <w:bodyDiv w:val="1"/>
      <w:marLeft w:val="0"/>
      <w:marRight w:val="0"/>
      <w:marTop w:val="0"/>
      <w:marBottom w:val="0"/>
      <w:divBdr>
        <w:top w:val="none" w:sz="0" w:space="0" w:color="auto"/>
        <w:left w:val="none" w:sz="0" w:space="0" w:color="auto"/>
        <w:bottom w:val="none" w:sz="0" w:space="0" w:color="auto"/>
        <w:right w:val="none" w:sz="0" w:space="0" w:color="auto"/>
      </w:divBdr>
    </w:div>
    <w:div w:id="1868642581">
      <w:bodyDiv w:val="1"/>
      <w:marLeft w:val="0"/>
      <w:marRight w:val="0"/>
      <w:marTop w:val="0"/>
      <w:marBottom w:val="0"/>
      <w:divBdr>
        <w:top w:val="none" w:sz="0" w:space="0" w:color="auto"/>
        <w:left w:val="none" w:sz="0" w:space="0" w:color="auto"/>
        <w:bottom w:val="none" w:sz="0" w:space="0" w:color="auto"/>
        <w:right w:val="none" w:sz="0" w:space="0" w:color="auto"/>
      </w:divBdr>
    </w:div>
    <w:div w:id="1908299203">
      <w:bodyDiv w:val="1"/>
      <w:marLeft w:val="0"/>
      <w:marRight w:val="0"/>
      <w:marTop w:val="0"/>
      <w:marBottom w:val="0"/>
      <w:divBdr>
        <w:top w:val="none" w:sz="0" w:space="0" w:color="auto"/>
        <w:left w:val="none" w:sz="0" w:space="0" w:color="auto"/>
        <w:bottom w:val="none" w:sz="0" w:space="0" w:color="auto"/>
        <w:right w:val="none" w:sz="0" w:space="0" w:color="auto"/>
      </w:divBdr>
    </w:div>
    <w:div w:id="1947106987">
      <w:bodyDiv w:val="1"/>
      <w:marLeft w:val="0"/>
      <w:marRight w:val="0"/>
      <w:marTop w:val="0"/>
      <w:marBottom w:val="0"/>
      <w:divBdr>
        <w:top w:val="none" w:sz="0" w:space="0" w:color="auto"/>
        <w:left w:val="none" w:sz="0" w:space="0" w:color="auto"/>
        <w:bottom w:val="none" w:sz="0" w:space="0" w:color="auto"/>
        <w:right w:val="none" w:sz="0" w:space="0" w:color="auto"/>
      </w:divBdr>
    </w:div>
    <w:div w:id="1955402841">
      <w:bodyDiv w:val="1"/>
      <w:marLeft w:val="0"/>
      <w:marRight w:val="0"/>
      <w:marTop w:val="0"/>
      <w:marBottom w:val="0"/>
      <w:divBdr>
        <w:top w:val="none" w:sz="0" w:space="0" w:color="auto"/>
        <w:left w:val="none" w:sz="0" w:space="0" w:color="auto"/>
        <w:bottom w:val="none" w:sz="0" w:space="0" w:color="auto"/>
        <w:right w:val="none" w:sz="0" w:space="0" w:color="auto"/>
      </w:divBdr>
      <w:divsChild>
        <w:div w:id="1718119895">
          <w:marLeft w:val="0"/>
          <w:marRight w:val="0"/>
          <w:marTop w:val="0"/>
          <w:marBottom w:val="0"/>
          <w:divBdr>
            <w:top w:val="none" w:sz="0" w:space="0" w:color="auto"/>
            <w:left w:val="none" w:sz="0" w:space="0" w:color="auto"/>
            <w:bottom w:val="none" w:sz="0" w:space="0" w:color="auto"/>
            <w:right w:val="none" w:sz="0" w:space="0" w:color="auto"/>
          </w:divBdr>
        </w:div>
      </w:divsChild>
    </w:div>
    <w:div w:id="1983388044">
      <w:bodyDiv w:val="1"/>
      <w:marLeft w:val="0"/>
      <w:marRight w:val="0"/>
      <w:marTop w:val="0"/>
      <w:marBottom w:val="0"/>
      <w:divBdr>
        <w:top w:val="none" w:sz="0" w:space="0" w:color="auto"/>
        <w:left w:val="none" w:sz="0" w:space="0" w:color="auto"/>
        <w:bottom w:val="none" w:sz="0" w:space="0" w:color="auto"/>
        <w:right w:val="none" w:sz="0" w:space="0" w:color="auto"/>
      </w:divBdr>
    </w:div>
    <w:div w:id="1985741621">
      <w:bodyDiv w:val="1"/>
      <w:marLeft w:val="0"/>
      <w:marRight w:val="0"/>
      <w:marTop w:val="0"/>
      <w:marBottom w:val="0"/>
      <w:divBdr>
        <w:top w:val="none" w:sz="0" w:space="0" w:color="auto"/>
        <w:left w:val="none" w:sz="0" w:space="0" w:color="auto"/>
        <w:bottom w:val="none" w:sz="0" w:space="0" w:color="auto"/>
        <w:right w:val="none" w:sz="0" w:space="0" w:color="auto"/>
      </w:divBdr>
    </w:div>
    <w:div w:id="2001423588">
      <w:bodyDiv w:val="1"/>
      <w:marLeft w:val="0"/>
      <w:marRight w:val="0"/>
      <w:marTop w:val="0"/>
      <w:marBottom w:val="0"/>
      <w:divBdr>
        <w:top w:val="none" w:sz="0" w:space="0" w:color="auto"/>
        <w:left w:val="none" w:sz="0" w:space="0" w:color="auto"/>
        <w:bottom w:val="none" w:sz="0" w:space="0" w:color="auto"/>
        <w:right w:val="none" w:sz="0" w:space="0" w:color="auto"/>
      </w:divBdr>
    </w:div>
    <w:div w:id="2004695126">
      <w:bodyDiv w:val="1"/>
      <w:marLeft w:val="0"/>
      <w:marRight w:val="0"/>
      <w:marTop w:val="0"/>
      <w:marBottom w:val="0"/>
      <w:divBdr>
        <w:top w:val="none" w:sz="0" w:space="0" w:color="auto"/>
        <w:left w:val="none" w:sz="0" w:space="0" w:color="auto"/>
        <w:bottom w:val="none" w:sz="0" w:space="0" w:color="auto"/>
        <w:right w:val="none" w:sz="0" w:space="0" w:color="auto"/>
      </w:divBdr>
    </w:div>
    <w:div w:id="2018580046">
      <w:bodyDiv w:val="1"/>
      <w:marLeft w:val="0"/>
      <w:marRight w:val="0"/>
      <w:marTop w:val="0"/>
      <w:marBottom w:val="0"/>
      <w:divBdr>
        <w:top w:val="none" w:sz="0" w:space="0" w:color="auto"/>
        <w:left w:val="none" w:sz="0" w:space="0" w:color="auto"/>
        <w:bottom w:val="none" w:sz="0" w:space="0" w:color="auto"/>
        <w:right w:val="none" w:sz="0" w:space="0" w:color="auto"/>
      </w:divBdr>
    </w:div>
    <w:div w:id="2021615218">
      <w:bodyDiv w:val="1"/>
      <w:marLeft w:val="0"/>
      <w:marRight w:val="0"/>
      <w:marTop w:val="0"/>
      <w:marBottom w:val="0"/>
      <w:divBdr>
        <w:top w:val="none" w:sz="0" w:space="0" w:color="auto"/>
        <w:left w:val="none" w:sz="0" w:space="0" w:color="auto"/>
        <w:bottom w:val="none" w:sz="0" w:space="0" w:color="auto"/>
        <w:right w:val="none" w:sz="0" w:space="0" w:color="auto"/>
      </w:divBdr>
    </w:div>
    <w:div w:id="2035961259">
      <w:bodyDiv w:val="1"/>
      <w:marLeft w:val="0"/>
      <w:marRight w:val="0"/>
      <w:marTop w:val="0"/>
      <w:marBottom w:val="0"/>
      <w:divBdr>
        <w:top w:val="none" w:sz="0" w:space="0" w:color="auto"/>
        <w:left w:val="none" w:sz="0" w:space="0" w:color="auto"/>
        <w:bottom w:val="none" w:sz="0" w:space="0" w:color="auto"/>
        <w:right w:val="none" w:sz="0" w:space="0" w:color="auto"/>
      </w:divBdr>
    </w:div>
    <w:div w:id="2043245939">
      <w:bodyDiv w:val="1"/>
      <w:marLeft w:val="0"/>
      <w:marRight w:val="0"/>
      <w:marTop w:val="0"/>
      <w:marBottom w:val="0"/>
      <w:divBdr>
        <w:top w:val="none" w:sz="0" w:space="0" w:color="auto"/>
        <w:left w:val="none" w:sz="0" w:space="0" w:color="auto"/>
        <w:bottom w:val="none" w:sz="0" w:space="0" w:color="auto"/>
        <w:right w:val="none" w:sz="0" w:space="0" w:color="auto"/>
      </w:divBdr>
    </w:div>
    <w:div w:id="2060279537">
      <w:bodyDiv w:val="1"/>
      <w:marLeft w:val="0"/>
      <w:marRight w:val="0"/>
      <w:marTop w:val="0"/>
      <w:marBottom w:val="0"/>
      <w:divBdr>
        <w:top w:val="none" w:sz="0" w:space="0" w:color="auto"/>
        <w:left w:val="none" w:sz="0" w:space="0" w:color="auto"/>
        <w:bottom w:val="none" w:sz="0" w:space="0" w:color="auto"/>
        <w:right w:val="none" w:sz="0" w:space="0" w:color="auto"/>
      </w:divBdr>
    </w:div>
    <w:div w:id="2067486148">
      <w:bodyDiv w:val="1"/>
      <w:marLeft w:val="0"/>
      <w:marRight w:val="0"/>
      <w:marTop w:val="0"/>
      <w:marBottom w:val="0"/>
      <w:divBdr>
        <w:top w:val="none" w:sz="0" w:space="0" w:color="auto"/>
        <w:left w:val="none" w:sz="0" w:space="0" w:color="auto"/>
        <w:bottom w:val="none" w:sz="0" w:space="0" w:color="auto"/>
        <w:right w:val="none" w:sz="0" w:space="0" w:color="auto"/>
      </w:divBdr>
    </w:div>
    <w:div w:id="2085180674">
      <w:bodyDiv w:val="1"/>
      <w:marLeft w:val="0"/>
      <w:marRight w:val="0"/>
      <w:marTop w:val="0"/>
      <w:marBottom w:val="0"/>
      <w:divBdr>
        <w:top w:val="none" w:sz="0" w:space="0" w:color="auto"/>
        <w:left w:val="none" w:sz="0" w:space="0" w:color="auto"/>
        <w:bottom w:val="none" w:sz="0" w:space="0" w:color="auto"/>
        <w:right w:val="none" w:sz="0" w:space="0" w:color="auto"/>
      </w:divBdr>
    </w:div>
    <w:div w:id="2091348133">
      <w:bodyDiv w:val="1"/>
      <w:marLeft w:val="0"/>
      <w:marRight w:val="0"/>
      <w:marTop w:val="0"/>
      <w:marBottom w:val="0"/>
      <w:divBdr>
        <w:top w:val="none" w:sz="0" w:space="0" w:color="auto"/>
        <w:left w:val="none" w:sz="0" w:space="0" w:color="auto"/>
        <w:bottom w:val="none" w:sz="0" w:space="0" w:color="auto"/>
        <w:right w:val="none" w:sz="0" w:space="0" w:color="auto"/>
      </w:divBdr>
    </w:div>
    <w:div w:id="2093577480">
      <w:bodyDiv w:val="1"/>
      <w:marLeft w:val="0"/>
      <w:marRight w:val="0"/>
      <w:marTop w:val="0"/>
      <w:marBottom w:val="0"/>
      <w:divBdr>
        <w:top w:val="none" w:sz="0" w:space="0" w:color="auto"/>
        <w:left w:val="none" w:sz="0" w:space="0" w:color="auto"/>
        <w:bottom w:val="none" w:sz="0" w:space="0" w:color="auto"/>
        <w:right w:val="none" w:sz="0" w:space="0" w:color="auto"/>
      </w:divBdr>
    </w:div>
    <w:div w:id="2105372988">
      <w:bodyDiv w:val="1"/>
      <w:marLeft w:val="0"/>
      <w:marRight w:val="0"/>
      <w:marTop w:val="0"/>
      <w:marBottom w:val="0"/>
      <w:divBdr>
        <w:top w:val="none" w:sz="0" w:space="0" w:color="auto"/>
        <w:left w:val="none" w:sz="0" w:space="0" w:color="auto"/>
        <w:bottom w:val="none" w:sz="0" w:space="0" w:color="auto"/>
        <w:right w:val="none" w:sz="0" w:space="0" w:color="auto"/>
      </w:divBdr>
    </w:div>
    <w:div w:id="2122601789">
      <w:bodyDiv w:val="1"/>
      <w:marLeft w:val="0"/>
      <w:marRight w:val="0"/>
      <w:marTop w:val="0"/>
      <w:marBottom w:val="0"/>
      <w:divBdr>
        <w:top w:val="none" w:sz="0" w:space="0" w:color="auto"/>
        <w:left w:val="none" w:sz="0" w:space="0" w:color="auto"/>
        <w:bottom w:val="none" w:sz="0" w:space="0" w:color="auto"/>
        <w:right w:val="none" w:sz="0" w:space="0" w:color="auto"/>
      </w:divBdr>
    </w:div>
    <w:div w:id="2126994594">
      <w:bodyDiv w:val="1"/>
      <w:marLeft w:val="0"/>
      <w:marRight w:val="0"/>
      <w:marTop w:val="0"/>
      <w:marBottom w:val="0"/>
      <w:divBdr>
        <w:top w:val="none" w:sz="0" w:space="0" w:color="auto"/>
        <w:left w:val="none" w:sz="0" w:space="0" w:color="auto"/>
        <w:bottom w:val="none" w:sz="0" w:space="0" w:color="auto"/>
        <w:right w:val="none" w:sz="0" w:space="0" w:color="auto"/>
      </w:divBdr>
    </w:div>
    <w:div w:id="214442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jobaccess.gov.au/" TargetMode="External"/><Relationship Id="rId26" Type="http://schemas.openxmlformats.org/officeDocument/2006/relationships/hyperlink" Target="http://www.facebook.com/bizlinkqualityemployment" TargetMode="External"/><Relationship Id="rId39" Type="http://schemas.openxmlformats.org/officeDocument/2006/relationships/footer" Target="footer4.xml"/><Relationship Id="rId21" Type="http://schemas.openxmlformats.org/officeDocument/2006/relationships/hyperlink" Target="https://www.workforceaustralia.gov.au/" TargetMode="External"/><Relationship Id="rId34" Type="http://schemas.openxmlformats.org/officeDocument/2006/relationships/image" Target="media/image8.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ss.gov.au/freedom-of-information/operational-information/disability-employment-and-carers-group/des-code-of-practice" TargetMode="External"/><Relationship Id="rId20" Type="http://schemas.openxmlformats.org/officeDocument/2006/relationships/hyperlink" Target="https://www.dss.gov.au/our-responsibilities/disability-and-carers/standards-and-quality-assurance/national-standards-for-disability-services" TargetMode="External"/><Relationship Id="rId29" Type="http://schemas.openxmlformats.org/officeDocument/2006/relationships/hyperlink" Target="https://www.workforceaustralia.gov.au/individuals/obligations/learn/dont-meet-your-obligations/compliance-demeri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bizlink@bizlink.asn.au" TargetMode="External"/><Relationship Id="rId32" Type="http://schemas.openxmlformats.org/officeDocument/2006/relationships/image" Target="media/image6.jpeg"/><Relationship Id="rId37" Type="http://schemas.openxmlformats.org/officeDocument/2006/relationships/hyperlink" Target="file:///\\BL-WA-DC1\Data\Publications\BIZLINK%20Style%20Guide\www.bizlink.asn.a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jobaccess.gov.au/home" TargetMode="External"/><Relationship Id="rId28" Type="http://schemas.openxmlformats.org/officeDocument/2006/relationships/hyperlink" Target="https://www.bizlink.asn.au/standards-and-policies.php" TargetMode="External"/><Relationship Id="rId36" Type="http://schemas.openxmlformats.org/officeDocument/2006/relationships/image" Target="media/image10.jpeg"/><Relationship Id="rId10" Type="http://schemas.openxmlformats.org/officeDocument/2006/relationships/hyperlink" Target="http://www.bizlink.asn.au" TargetMode="External"/><Relationship Id="rId19" Type="http://schemas.openxmlformats.org/officeDocument/2006/relationships/hyperlink" Target="http://www.oaic.gov.au/"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www.jobaccess.gov.au/" TargetMode="External"/><Relationship Id="rId27" Type="http://schemas.openxmlformats.org/officeDocument/2006/relationships/hyperlink" Target="http://www.instagram.com/bizlinkqualityemployment" TargetMode="External"/><Relationship Id="rId30" Type="http://schemas.openxmlformats.org/officeDocument/2006/relationships/image" Target="media/image4.png"/><Relationship Id="rId35" Type="http://schemas.openxmlformats.org/officeDocument/2006/relationships/image" Target="media/image9.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workforceaustralia.gov.au/" TargetMode="External"/><Relationship Id="rId25" Type="http://schemas.openxmlformats.org/officeDocument/2006/relationships/hyperlink" Target="https://www.bizlink.asn.au/feedback.php" TargetMode="External"/><Relationship Id="rId33" Type="http://schemas.openxmlformats.org/officeDocument/2006/relationships/image" Target="media/image7.jpeg"/><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91C7-3090-445A-A6E5-0B8236E3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8</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BIZLINK</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Manual-R16</dc:title>
  <dc:creator>Tara Doyle</dc:creator>
  <cp:keywords>DES Client Manual</cp:keywords>
  <cp:lastModifiedBy>Tara Doyle</cp:lastModifiedBy>
  <cp:revision>122</cp:revision>
  <cp:lastPrinted>2024-08-01T03:38:00Z</cp:lastPrinted>
  <dcterms:created xsi:type="dcterms:W3CDTF">2018-04-16T06:22:00Z</dcterms:created>
  <dcterms:modified xsi:type="dcterms:W3CDTF">2024-08-01T03:39:00Z</dcterms:modified>
  <cp:contentStatus/>
</cp:coreProperties>
</file>