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857CC" w14:textId="520D3C21" w:rsidR="00B91405" w:rsidRDefault="004B4A33" w:rsidP="00B91405">
      <w:pPr>
        <w:widowControl w:val="0"/>
        <w:rPr>
          <w:rFonts w:ascii="Arial" w:hAnsi="Arial" w:cs="Arial"/>
          <w:szCs w:val="24"/>
          <w14:ligatures w14:val="none"/>
        </w:rPr>
      </w:pPr>
      <w:bookmarkStart w:id="0" w:name="_Hlk90882319"/>
      <w:bookmarkEnd w:id="0"/>
      <w:r w:rsidRPr="00055C61">
        <w:rPr>
          <w:noProof/>
        </w:rPr>
        <w:drawing>
          <wp:anchor distT="0" distB="0" distL="114300" distR="114300" simplePos="0" relativeHeight="251735040" behindDoc="1" locked="0" layoutInCell="1" allowOverlap="1" wp14:anchorId="2239CDB8" wp14:editId="21AC6AE2">
            <wp:simplePos x="0" y="0"/>
            <wp:positionH relativeFrom="margin">
              <wp:align>center</wp:align>
            </wp:positionH>
            <wp:positionV relativeFrom="margin">
              <wp:align>top</wp:align>
            </wp:positionV>
            <wp:extent cx="6120000" cy="2340000"/>
            <wp:effectExtent l="0" t="0" r="0" b="3175"/>
            <wp:wrapSquare wrapText="bothSides"/>
            <wp:docPr id="9" name="Picture 9" descr="BIZLINK Logo with images of people work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BIZLINK logo - BIZINK Quality Employment showing images of people doing different types of work"/>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120000" cy="2340000"/>
                    </a:xfrm>
                    <a:prstGeom prst="rect">
                      <a:avLst/>
                    </a:prstGeom>
                    <a:noFill/>
                  </pic:spPr>
                </pic:pic>
              </a:graphicData>
            </a:graphic>
            <wp14:sizeRelH relativeFrom="page">
              <wp14:pctWidth>0</wp14:pctWidth>
            </wp14:sizeRelH>
            <wp14:sizeRelV relativeFrom="page">
              <wp14:pctHeight>0</wp14:pctHeight>
            </wp14:sizeRelV>
          </wp:anchor>
        </w:drawing>
      </w:r>
      <w:r w:rsidR="00194FD7">
        <w:rPr>
          <w:rFonts w:ascii="Arial" w:hAnsi="Arial" w:cs="Arial"/>
          <w:szCs w:val="24"/>
          <w14:ligatures w14:val="none"/>
        </w:rPr>
        <w:t>April 2023</w:t>
      </w:r>
      <w:r w:rsidR="00C42EF2">
        <w:rPr>
          <w:rFonts w:ascii="Arial" w:hAnsi="Arial" w:cs="Arial"/>
          <w:szCs w:val="24"/>
          <w14:ligatures w14:val="none"/>
        </w:rPr>
        <w:t xml:space="preserve"> </w:t>
      </w:r>
      <w:r w:rsidR="00B91405">
        <w:rPr>
          <w:rFonts w:ascii="Arial" w:hAnsi="Arial" w:cs="Arial"/>
          <w:szCs w:val="24"/>
          <w14:ligatures w14:val="none"/>
        </w:rPr>
        <w:t xml:space="preserve">Volume </w:t>
      </w:r>
      <w:r w:rsidR="00902BD3">
        <w:rPr>
          <w:rFonts w:ascii="Arial" w:hAnsi="Arial" w:cs="Arial"/>
          <w:szCs w:val="24"/>
          <w14:ligatures w14:val="none"/>
        </w:rPr>
        <w:t>10</w:t>
      </w:r>
      <w:r w:rsidR="00194FD7">
        <w:rPr>
          <w:rFonts w:ascii="Arial" w:hAnsi="Arial" w:cs="Arial"/>
          <w:szCs w:val="24"/>
          <w14:ligatures w14:val="none"/>
        </w:rPr>
        <w:t>6</w:t>
      </w:r>
    </w:p>
    <w:p w14:paraId="350D7645" w14:textId="08D0DAF0" w:rsidR="00340458" w:rsidRDefault="00B91405" w:rsidP="00B40F4D">
      <w:pPr>
        <w:pStyle w:val="Heading1"/>
      </w:pPr>
      <w:r w:rsidRPr="00C212C9">
        <w:t>BIZZYBODIE</w:t>
      </w:r>
      <w:r w:rsidR="000E0AFF">
        <w:t>S</w:t>
      </w:r>
    </w:p>
    <w:p w14:paraId="05436DC4" w14:textId="77777777" w:rsidR="00B40F4D" w:rsidRDefault="00B40F4D" w:rsidP="00B40F4D">
      <w:pPr>
        <w:rPr>
          <w:lang w:val="en-US"/>
        </w:rPr>
      </w:pPr>
    </w:p>
    <w:p w14:paraId="06D6BE91" w14:textId="77777777" w:rsidR="00B40F4D" w:rsidRDefault="00B40F4D" w:rsidP="00B40F4D">
      <w:pPr>
        <w:rPr>
          <w:lang w:val="en-US"/>
        </w:rPr>
        <w:sectPr w:rsidR="00B40F4D" w:rsidSect="00530F0D">
          <w:headerReference w:type="even" r:id="rId9"/>
          <w:headerReference w:type="default" r:id="rId10"/>
          <w:footerReference w:type="even" r:id="rId11"/>
          <w:footerReference w:type="default" r:id="rId12"/>
          <w:headerReference w:type="first" r:id="rId13"/>
          <w:footerReference w:type="first" r:id="rId14"/>
          <w:pgSz w:w="11906" w:h="16838" w:code="9"/>
          <w:pgMar w:top="851" w:right="1247" w:bottom="851" w:left="1247" w:header="709" w:footer="709" w:gutter="0"/>
          <w:pgNumType w:start="0"/>
          <w:cols w:space="708"/>
          <w:titlePg/>
          <w:docGrid w:linePitch="360"/>
        </w:sectPr>
      </w:pPr>
    </w:p>
    <w:p w14:paraId="4EA6343C" w14:textId="2F991E11" w:rsidR="00B40F4D" w:rsidRDefault="00194FD7" w:rsidP="00B40F4D">
      <w:pPr>
        <w:pStyle w:val="Heading2"/>
        <w:jc w:val="center"/>
      </w:pPr>
      <w:bookmarkStart w:id="1" w:name="_Toc116898078"/>
      <w:r>
        <w:t>South Metropolitan Health Service</w:t>
      </w:r>
      <w:r w:rsidR="006A24FE">
        <w:t xml:space="preserve"> (SMHS)</w:t>
      </w:r>
      <w:r>
        <w:t xml:space="preserve"> </w:t>
      </w:r>
      <w:bookmarkEnd w:id="1"/>
      <w:r>
        <w:t>Partnership</w:t>
      </w:r>
    </w:p>
    <w:p w14:paraId="01A0D741" w14:textId="6EF8DC91" w:rsidR="006A24FE" w:rsidRDefault="00FC67CC" w:rsidP="006A24FE">
      <w:pPr>
        <w:pStyle w:val="BodyTextIndent"/>
        <w:keepNext/>
        <w:spacing w:line="273" w:lineRule="auto"/>
        <w:ind w:left="45"/>
        <w:jc w:val="center"/>
      </w:pPr>
      <w:r>
        <w:rPr>
          <w:noProof/>
        </w:rPr>
        <w:drawing>
          <wp:inline distT="0" distB="0" distL="0" distR="0" wp14:anchorId="75DB8350" wp14:editId="463CF940">
            <wp:extent cx="2763356" cy="3092823"/>
            <wp:effectExtent l="0" t="0" r="0" b="0"/>
            <wp:docPr id="57" name="Picture 57" descr="Picture of SMHS Facebook post with article: At SMHS, we are committed to having a workforce as diverse as our community is. This is why we’re very proud to engage in a new partnership with Bizlink Quality Employment, a Perth not-for-profit which provides disability employment support services and connect people with disabilities with employers. Fiona Stanley Hospital Cleaner and person with a disability, Eddie O’Meara, joined our team thanks to BIZLINK and credits them for helping him take the next step in his job search, and encouraging and guiding him towards long-term employment. With BIZLINK’s help, we look forward to seeing more staff with disabilities working at our SMHS hospitals into the future! 🏥 💜 &#10;Read more about Eddie’s experience and our partnership with BIZLINK: https://smhs.health.wa.gov.au/.../Partnership-to-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icture of SMHS Facebook post with article: At SMHS, we are committed to having a workforce as diverse as our community is. This is why we’re very proud to engage in a new partnership with Bizlink Quality Employment, a Perth not-for-profit which provides disability employment support services and connect people with disabilities with employers. Fiona Stanley Hospital Cleaner and person with a disability, Eddie O’Meara, joined our team thanks to BIZLINK and credits them for helping him take the next step in his job search, and encouraging and guiding him towards long-term employment. With BIZLINK’s help, we look forward to seeing more staff with disabilities working at our SMHS hospitals into the future! 🏥 💜 &#10;Read more about Eddie’s experience and our partnership with BIZLINK: https://smhs.health.wa.gov.au/.../Partnership-to-increase..."/>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763520" cy="3093007"/>
                    </a:xfrm>
                    <a:prstGeom prst="rect">
                      <a:avLst/>
                    </a:prstGeom>
                    <a:noFill/>
                    <a:ln>
                      <a:noFill/>
                    </a:ln>
                    <a:extLst>
                      <a:ext uri="{53640926-AAD7-44D8-BBD7-CCE9431645EC}">
                        <a14:shadowObscured xmlns:a14="http://schemas.microsoft.com/office/drawing/2010/main"/>
                      </a:ext>
                    </a:extLst>
                  </pic:spPr>
                </pic:pic>
              </a:graphicData>
            </a:graphic>
          </wp:inline>
        </w:drawing>
      </w:r>
    </w:p>
    <w:p w14:paraId="592EC2D4" w14:textId="3E046249" w:rsidR="00B40F4D" w:rsidRPr="00FC67CC" w:rsidRDefault="006A24FE" w:rsidP="00FC67CC">
      <w:pPr>
        <w:pStyle w:val="Caption"/>
        <w:jc w:val="center"/>
      </w:pPr>
      <w:r>
        <w:t xml:space="preserve">Pictured </w:t>
      </w:r>
      <w:r w:rsidR="00FC67CC">
        <w:t xml:space="preserve">SMHS Facebook article with photo of </w:t>
      </w:r>
      <w:r w:rsidR="00FC67CC">
        <w:br/>
      </w:r>
      <w:r w:rsidRPr="00EF7E92">
        <w:t>Eddie, Tara, John, Jeff</w:t>
      </w:r>
    </w:p>
    <w:p w14:paraId="73995F93" w14:textId="12191E3C" w:rsidR="006A24FE" w:rsidRDefault="00194FD7" w:rsidP="00194FD7">
      <w:pPr>
        <w:rPr>
          <w:color w:val="auto"/>
          <w:szCs w:val="22"/>
        </w:rPr>
      </w:pPr>
      <w:r w:rsidRPr="00194FD7">
        <w:rPr>
          <w:color w:val="auto"/>
          <w:szCs w:val="22"/>
        </w:rPr>
        <w:t xml:space="preserve">Jeff McDonald, Senior Workforce Strategy Consultant SMHS, has </w:t>
      </w:r>
      <w:r w:rsidR="00FC67CC">
        <w:rPr>
          <w:color w:val="auto"/>
          <w:szCs w:val="22"/>
        </w:rPr>
        <w:t xml:space="preserve">worked with </w:t>
      </w:r>
      <w:r w:rsidR="006A24FE">
        <w:rPr>
          <w:color w:val="auto"/>
          <w:szCs w:val="22"/>
        </w:rPr>
        <w:t xml:space="preserve">BIZLINK Quality Manager </w:t>
      </w:r>
      <w:r w:rsidRPr="00194FD7">
        <w:rPr>
          <w:color w:val="auto"/>
          <w:szCs w:val="22"/>
        </w:rPr>
        <w:t>Tara</w:t>
      </w:r>
      <w:r w:rsidR="006A24FE">
        <w:rPr>
          <w:color w:val="auto"/>
          <w:szCs w:val="22"/>
        </w:rPr>
        <w:t xml:space="preserve"> Doyle</w:t>
      </w:r>
      <w:r w:rsidRPr="00194FD7">
        <w:rPr>
          <w:color w:val="auto"/>
          <w:szCs w:val="22"/>
        </w:rPr>
        <w:t xml:space="preserve">, </w:t>
      </w:r>
      <w:r w:rsidR="00FC67CC">
        <w:rPr>
          <w:color w:val="auto"/>
          <w:szCs w:val="22"/>
        </w:rPr>
        <w:t xml:space="preserve">to develop the Service Agreement. Jeff organised the </w:t>
      </w:r>
      <w:r w:rsidRPr="00194FD7">
        <w:rPr>
          <w:color w:val="auto"/>
          <w:szCs w:val="22"/>
        </w:rPr>
        <w:t>morning tea celebrat</w:t>
      </w:r>
      <w:r w:rsidR="00FC67CC">
        <w:rPr>
          <w:color w:val="auto"/>
          <w:szCs w:val="22"/>
        </w:rPr>
        <w:t>ion of</w:t>
      </w:r>
      <w:r w:rsidRPr="00194FD7">
        <w:rPr>
          <w:color w:val="auto"/>
          <w:szCs w:val="22"/>
        </w:rPr>
        <w:t xml:space="preserve"> our partnership</w:t>
      </w:r>
      <w:r w:rsidR="006A24FE">
        <w:rPr>
          <w:color w:val="auto"/>
          <w:szCs w:val="22"/>
        </w:rPr>
        <w:t xml:space="preserve"> </w:t>
      </w:r>
      <w:r w:rsidR="006A24FE" w:rsidRPr="00194FD7">
        <w:rPr>
          <w:color w:val="auto"/>
          <w:szCs w:val="22"/>
        </w:rPr>
        <w:t>to increase the participation of people with disability in employment at Fiona Stanley, Fremantle, and Rockingham Hospitals</w:t>
      </w:r>
      <w:r w:rsidR="006A24FE">
        <w:rPr>
          <w:color w:val="auto"/>
          <w:szCs w:val="22"/>
        </w:rPr>
        <w:t>,</w:t>
      </w:r>
      <w:r w:rsidRPr="00194FD7">
        <w:rPr>
          <w:color w:val="auto"/>
          <w:szCs w:val="22"/>
        </w:rPr>
        <w:t xml:space="preserve"> 24/02/2023. Paul Forden, Chief Executive SMHS, gave a passionate speech </w:t>
      </w:r>
      <w:r w:rsidRPr="00194FD7">
        <w:rPr>
          <w:color w:val="auto"/>
          <w:szCs w:val="22"/>
        </w:rPr>
        <w:t xml:space="preserve">about inclusive employment and how inclusion of people with disability within organisations is just good business sense. </w:t>
      </w:r>
    </w:p>
    <w:p w14:paraId="7DF3A9D6" w14:textId="338DD55F" w:rsidR="006A24FE" w:rsidRPr="001551E6" w:rsidRDefault="00194FD7" w:rsidP="00194FD7">
      <w:pPr>
        <w:rPr>
          <w:color w:val="000000" w:themeColor="text1"/>
          <w:szCs w:val="22"/>
        </w:rPr>
      </w:pPr>
      <w:r w:rsidRPr="00194FD7">
        <w:rPr>
          <w:color w:val="auto"/>
          <w:szCs w:val="22"/>
        </w:rPr>
        <w:t xml:space="preserve">Tara responded and gave some background on our partnership with Fiona Stanley Hospital, where we have been successfully matching clients to quality jobs since 2014. Tara worked with BIZLINK clients back at PMH in the late 90s, where Fiona Stanley herself personally championed inclusion of people with disability. SMHS has provided many opportunities for quality jobs, speeches given by Daniel and Eddie, explain their employment journeys </w:t>
      </w:r>
      <w:r w:rsidR="006A24FE">
        <w:rPr>
          <w:color w:val="auto"/>
          <w:szCs w:val="22"/>
        </w:rPr>
        <w:t xml:space="preserve">and you can watch them here </w:t>
      </w:r>
      <w:hyperlink r:id="rId16" w:history="1">
        <w:r w:rsidR="006A24FE" w:rsidRPr="009516B1">
          <w:rPr>
            <w:rStyle w:val="Hyperlink"/>
            <w:rFonts w:eastAsiaTheme="majorEastAsia"/>
            <w:color w:val="0000F7"/>
          </w:rPr>
          <w:t>Testimonials - BIZLINK Quality Employment</w:t>
        </w:r>
      </w:hyperlink>
      <w:r w:rsidR="001551E6">
        <w:rPr>
          <w:rStyle w:val="Hyperlink"/>
          <w:rFonts w:eastAsiaTheme="majorEastAsia"/>
          <w:color w:val="000000" w:themeColor="text1"/>
          <w:u w:val="none"/>
        </w:rPr>
        <w:t>.</w:t>
      </w:r>
    </w:p>
    <w:p w14:paraId="2338AE60" w14:textId="07E348AC" w:rsidR="00194FD7" w:rsidRPr="00194FD7" w:rsidRDefault="00194FD7" w:rsidP="00194FD7">
      <w:pPr>
        <w:rPr>
          <w:color w:val="auto"/>
          <w:szCs w:val="22"/>
        </w:rPr>
      </w:pPr>
      <w:r w:rsidRPr="00194FD7">
        <w:rPr>
          <w:color w:val="auto"/>
          <w:szCs w:val="22"/>
        </w:rPr>
        <w:t>Les Lowe, Job Search Coordinator, Janay Johnson and Nadiah Kamarudin, Support Coordinators</w:t>
      </w:r>
      <w:r w:rsidR="006A24FE">
        <w:rPr>
          <w:color w:val="auto"/>
          <w:szCs w:val="22"/>
        </w:rPr>
        <w:t>,</w:t>
      </w:r>
      <w:r w:rsidRPr="00194FD7">
        <w:rPr>
          <w:color w:val="auto"/>
          <w:szCs w:val="22"/>
        </w:rPr>
        <w:t xml:space="preserve"> and Trevor Paterson, Operations Manager, represented BIZLINK. Les, </w:t>
      </w:r>
      <w:r w:rsidR="00A95552" w:rsidRPr="00194FD7">
        <w:rPr>
          <w:color w:val="auto"/>
          <w:szCs w:val="22"/>
        </w:rPr>
        <w:t>Janay,</w:t>
      </w:r>
      <w:r w:rsidRPr="00194FD7">
        <w:rPr>
          <w:color w:val="auto"/>
          <w:szCs w:val="22"/>
        </w:rPr>
        <w:t xml:space="preserve"> and Nadiah are the primary contacts and supports at Fiona Stanley Hospital.</w:t>
      </w:r>
    </w:p>
    <w:p w14:paraId="636F792F" w14:textId="77777777" w:rsidR="006A24FE" w:rsidRDefault="006A24FE" w:rsidP="00A95552">
      <w:pPr>
        <w:keepNext/>
        <w:jc w:val="center"/>
      </w:pPr>
      <w:r>
        <w:rPr>
          <w:noProof/>
        </w:rPr>
        <w:drawing>
          <wp:inline distT="0" distB="0" distL="0" distR="0" wp14:anchorId="6AED2C0D" wp14:editId="37AA2263">
            <wp:extent cx="2545826" cy="1707664"/>
            <wp:effectExtent l="0" t="0" r="6985" b="6985"/>
            <wp:docPr id="55" name="Picture 55" descr="Photo of South Metropolitan Health Service Partnership Plaque presentation Pictured Left to Right: Eddie, Janay, Ben, Nadiah, L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hoto of South Metropolitan Health Service Partnership Plaque presentation Pictured Left to Right: Eddie, Janay, Ben, Nadiah, Luke"/>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545969" cy="1707760"/>
                    </a:xfrm>
                    <a:prstGeom prst="rect">
                      <a:avLst/>
                    </a:prstGeom>
                    <a:noFill/>
                    <a:ln>
                      <a:noFill/>
                    </a:ln>
                    <a:extLst>
                      <a:ext uri="{53640926-AAD7-44D8-BBD7-CCE9431645EC}">
                        <a14:shadowObscured xmlns:a14="http://schemas.microsoft.com/office/drawing/2010/main"/>
                      </a:ext>
                    </a:extLst>
                  </pic:spPr>
                </pic:pic>
              </a:graphicData>
            </a:graphic>
          </wp:inline>
        </w:drawing>
      </w:r>
    </w:p>
    <w:p w14:paraId="321A22FD" w14:textId="79F80F3B" w:rsidR="00D11D0A" w:rsidRDefault="006A24FE" w:rsidP="00B40F4D">
      <w:pPr>
        <w:pStyle w:val="Caption"/>
        <w:jc w:val="center"/>
        <w:sectPr w:rsidR="00D11D0A" w:rsidSect="00B40F4D">
          <w:type w:val="continuous"/>
          <w:pgSz w:w="11906" w:h="16838" w:code="9"/>
          <w:pgMar w:top="851" w:right="1247" w:bottom="851" w:left="1247" w:header="709" w:footer="709" w:gutter="0"/>
          <w:pgNumType w:start="0"/>
          <w:cols w:num="2" w:space="708"/>
          <w:titlePg/>
          <w:docGrid w:linePitch="360"/>
        </w:sectPr>
      </w:pPr>
      <w:r>
        <w:t xml:space="preserve">Pictured </w:t>
      </w:r>
      <w:r w:rsidRPr="00347B40">
        <w:t>Eddie, Janay, Ben, Nadiah, Luke</w:t>
      </w:r>
    </w:p>
    <w:p w14:paraId="430A34EC" w14:textId="77777777" w:rsidR="00D11D0A" w:rsidRDefault="00D11D0A" w:rsidP="00DA2530">
      <w:pPr>
        <w:pStyle w:val="Heading2"/>
      </w:pPr>
      <w:r>
        <w:lastRenderedPageBreak/>
        <w:t>Annual Client Survey (DES)</w:t>
      </w:r>
    </w:p>
    <w:p w14:paraId="799D2755" w14:textId="77777777" w:rsidR="00D11D0A" w:rsidRPr="001D66AE" w:rsidRDefault="00D11D0A" w:rsidP="00D11D0A">
      <w:r>
        <w:t>Clients of our Disability Employment Service</w:t>
      </w:r>
      <w:r w:rsidRPr="001D66AE">
        <w:t xml:space="preserve"> </w:t>
      </w:r>
      <w:r>
        <w:t>were</w:t>
      </w:r>
      <w:r w:rsidRPr="001D66AE">
        <w:t xml:space="preserve"> invited to give feedback</w:t>
      </w:r>
      <w:r>
        <w:t>.</w:t>
      </w:r>
      <w:r w:rsidRPr="001D66AE">
        <w:t xml:space="preserve"> BIZLINK sen</w:t>
      </w:r>
      <w:r>
        <w:t>t</w:t>
      </w:r>
      <w:r w:rsidRPr="001D66AE">
        <w:t xml:space="preserve"> an email to complete the survey</w:t>
      </w:r>
      <w:r>
        <w:t xml:space="preserve"> </w:t>
      </w:r>
      <w:r w:rsidRPr="004371A2">
        <w:rPr>
          <w:color w:val="auto"/>
        </w:rPr>
        <w:t xml:space="preserve">or had access </w:t>
      </w:r>
      <w:r>
        <w:t>to the link via Facebook and QR Codes in the office.</w:t>
      </w:r>
    </w:p>
    <w:p w14:paraId="1CFAF3C6" w14:textId="0E118FB0" w:rsidR="00D11D0A" w:rsidRDefault="00D11D0A" w:rsidP="00D11D0A">
      <w:r>
        <w:t>The 2022 Annual Client Survey aimed to find out whether BIZLINK meets the expectations of our clients and the National Standards for Disability Services.</w:t>
      </w:r>
    </w:p>
    <w:p w14:paraId="6266AB33" w14:textId="77777777" w:rsidR="00D11D0A" w:rsidRDefault="00D11D0A" w:rsidP="00D11D0A">
      <w:r>
        <w:rPr>
          <w:noProof/>
        </w:rPr>
        <w:drawing>
          <wp:inline distT="0" distB="0" distL="0" distR="0" wp14:anchorId="2EBCDDC6" wp14:editId="1E94D42A">
            <wp:extent cx="2763520" cy="1443355"/>
            <wp:effectExtent l="0" t="0" r="0" b="4445"/>
            <wp:docPr id="2" name="Picture 2" descr="Stock image of Survey on an iPad like Survey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ock image of Survey on an iPad like Survey Monkey"/>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763520" cy="1443355"/>
                    </a:xfrm>
                    <a:prstGeom prst="rect">
                      <a:avLst/>
                    </a:prstGeom>
                    <a:noFill/>
                    <a:ln>
                      <a:noFill/>
                    </a:ln>
                  </pic:spPr>
                </pic:pic>
              </a:graphicData>
            </a:graphic>
          </wp:inline>
        </w:drawing>
      </w:r>
    </w:p>
    <w:p w14:paraId="34F02422" w14:textId="54AB5273" w:rsidR="00D11D0A" w:rsidRPr="00D11D0A" w:rsidRDefault="00D11D0A" w:rsidP="00D11D0A">
      <w:pPr>
        <w:rPr>
          <w:rFonts w:cs="Calibri Light"/>
          <w:color w:val="auto"/>
          <w:kern w:val="0"/>
          <w:szCs w:val="24"/>
          <w:lang w:val="en-US"/>
          <w14:ligatures w14:val="standardContextual"/>
          <w14:cntxtAlts w14:val="0"/>
        </w:rPr>
      </w:pPr>
      <w:r w:rsidRPr="00D11D0A">
        <w:rPr>
          <w:rFonts w:cs="Calibri Light"/>
          <w:lang w:val="en-US"/>
        </w:rPr>
        <w:t xml:space="preserve">The results show </w:t>
      </w:r>
      <w:r w:rsidRPr="009516B1">
        <w:rPr>
          <w:rFonts w:cs="Calibri Light"/>
          <w:color w:val="auto"/>
          <w:lang w:val="en-US"/>
        </w:rPr>
        <w:t xml:space="preserve">that </w:t>
      </w:r>
      <w:r w:rsidR="004371A2" w:rsidRPr="009516B1">
        <w:rPr>
          <w:rFonts w:cs="Calibri Light"/>
          <w:color w:val="auto"/>
          <w:lang w:val="en-US"/>
        </w:rPr>
        <w:t xml:space="preserve">the </w:t>
      </w:r>
      <w:r w:rsidRPr="00D11D0A">
        <w:rPr>
          <w:rFonts w:cs="Calibri Light"/>
          <w:lang w:val="en-US"/>
        </w:rPr>
        <w:t xml:space="preserve">majority of clients </w:t>
      </w:r>
      <w:r w:rsidRPr="00D11D0A">
        <w:rPr>
          <w:rFonts w:cs="Calibri Light"/>
          <w:szCs w:val="24"/>
          <w:lang w:val="en-US"/>
        </w:rPr>
        <w:t>who responded to the survey have a positive view on their experience with BIZLINK:</w:t>
      </w:r>
    </w:p>
    <w:p w14:paraId="7BA6F926" w14:textId="1D921AE3" w:rsidR="00D11D0A" w:rsidRPr="00D11D0A" w:rsidRDefault="00D11D0A" w:rsidP="00D11D0A">
      <w:pPr>
        <w:pStyle w:val="ListParagraph"/>
        <w:numPr>
          <w:ilvl w:val="0"/>
          <w:numId w:val="16"/>
        </w:numPr>
        <w:spacing w:after="240"/>
        <w:rPr>
          <w:rFonts w:cs="Calibri Light"/>
          <w:szCs w:val="24"/>
          <w:lang w:val="en-US"/>
        </w:rPr>
      </w:pPr>
      <w:r w:rsidRPr="00D11D0A">
        <w:rPr>
          <w:rFonts w:cs="Calibri Light"/>
          <w:szCs w:val="24"/>
          <w:lang w:val="en-US"/>
        </w:rPr>
        <w:t xml:space="preserve">92% (2021 85%) were satisfied with their </w:t>
      </w:r>
      <w:r w:rsidRPr="00D11D0A">
        <w:rPr>
          <w:rFonts w:cs="Calibri Light"/>
          <w:b/>
          <w:bCs/>
          <w:szCs w:val="24"/>
          <w:lang w:val="en-US"/>
        </w:rPr>
        <w:t>Job Plan</w:t>
      </w:r>
      <w:r w:rsidRPr="00D11D0A">
        <w:rPr>
          <w:rFonts w:cs="Calibri Light"/>
          <w:szCs w:val="24"/>
          <w:lang w:val="en-US"/>
        </w:rPr>
        <w:t xml:space="preserve"> overall i.e. </w:t>
      </w:r>
      <w:r w:rsidR="00961AB2" w:rsidRPr="00D11D0A">
        <w:rPr>
          <w:rFonts w:cs="Calibri Light"/>
          <w:szCs w:val="24"/>
          <w:lang w:val="en-US"/>
        </w:rPr>
        <w:t>up to date</w:t>
      </w:r>
      <w:r w:rsidRPr="00D11D0A">
        <w:rPr>
          <w:rFonts w:cs="Calibri Light"/>
          <w:szCs w:val="24"/>
          <w:lang w:val="en-US"/>
        </w:rPr>
        <w:t>, reviewed when needed, individualized</w:t>
      </w:r>
      <w:r w:rsidR="001551E6">
        <w:rPr>
          <w:rFonts w:cs="Calibri Light"/>
          <w:color w:val="000000" w:themeColor="text1"/>
          <w:szCs w:val="24"/>
          <w:lang w:val="en-US"/>
        </w:rPr>
        <w:t>.</w:t>
      </w:r>
    </w:p>
    <w:p w14:paraId="4FB12DFA" w14:textId="6E3CD637" w:rsidR="00D11D0A" w:rsidRPr="00D11D0A" w:rsidRDefault="00D11D0A" w:rsidP="00D11D0A">
      <w:pPr>
        <w:pStyle w:val="ListParagraph"/>
        <w:numPr>
          <w:ilvl w:val="0"/>
          <w:numId w:val="16"/>
        </w:numPr>
        <w:spacing w:after="240"/>
        <w:rPr>
          <w:rFonts w:cs="Calibri Light"/>
          <w:b/>
          <w:bCs/>
          <w:szCs w:val="24"/>
          <w:lang w:val="en-US"/>
        </w:rPr>
      </w:pPr>
      <w:r w:rsidRPr="00D11D0A">
        <w:rPr>
          <w:rFonts w:cs="Calibri Light"/>
          <w:szCs w:val="24"/>
          <w:lang w:val="en-US"/>
        </w:rPr>
        <w:t xml:space="preserve">92% (2021 72%) are satisfied with the assistance of their </w:t>
      </w:r>
      <w:r w:rsidRPr="00D11D0A">
        <w:rPr>
          <w:rFonts w:cs="Calibri Light"/>
          <w:b/>
          <w:bCs/>
          <w:szCs w:val="24"/>
          <w:lang w:val="en-US"/>
        </w:rPr>
        <w:t>Job Search Coordinator</w:t>
      </w:r>
      <w:r w:rsidR="001551E6" w:rsidRPr="001551E6">
        <w:rPr>
          <w:rFonts w:cs="Calibri Light"/>
          <w:color w:val="000000" w:themeColor="text1"/>
          <w:szCs w:val="24"/>
          <w:lang w:val="en-US"/>
        </w:rPr>
        <w:t>.</w:t>
      </w:r>
    </w:p>
    <w:p w14:paraId="5B3D9D5F" w14:textId="3A87EB68" w:rsidR="00D11D0A" w:rsidRPr="00D11D0A" w:rsidRDefault="00D11D0A" w:rsidP="00D11D0A">
      <w:pPr>
        <w:pStyle w:val="ListParagraph"/>
        <w:numPr>
          <w:ilvl w:val="0"/>
          <w:numId w:val="16"/>
        </w:numPr>
        <w:spacing w:after="240"/>
        <w:rPr>
          <w:rFonts w:cs="Calibri Light"/>
          <w:b/>
          <w:bCs/>
          <w:szCs w:val="24"/>
          <w:lang w:val="en-US"/>
        </w:rPr>
      </w:pPr>
      <w:r w:rsidRPr="00D11D0A">
        <w:rPr>
          <w:rFonts w:cs="Calibri Light"/>
          <w:szCs w:val="24"/>
          <w:lang w:val="en-US"/>
        </w:rPr>
        <w:t xml:space="preserve">92% (2021 87%) are satisfied with the assistance of their </w:t>
      </w:r>
      <w:r w:rsidRPr="00D11D0A">
        <w:rPr>
          <w:rFonts w:cs="Calibri Light"/>
          <w:b/>
          <w:bCs/>
          <w:szCs w:val="24"/>
          <w:lang w:val="en-US"/>
        </w:rPr>
        <w:t>Support Coordinator</w:t>
      </w:r>
      <w:r w:rsidR="001551E6" w:rsidRPr="001551E6">
        <w:rPr>
          <w:rFonts w:cs="Calibri Light"/>
          <w:color w:val="000000" w:themeColor="text1"/>
          <w:szCs w:val="24"/>
          <w:lang w:val="en-US"/>
        </w:rPr>
        <w:t>.</w:t>
      </w:r>
    </w:p>
    <w:p w14:paraId="65CB1F46" w14:textId="50FE065A" w:rsidR="00D11D0A" w:rsidRPr="00D11D0A" w:rsidRDefault="00D11D0A" w:rsidP="00D11D0A">
      <w:pPr>
        <w:pStyle w:val="ListParagraph"/>
        <w:numPr>
          <w:ilvl w:val="0"/>
          <w:numId w:val="16"/>
        </w:numPr>
        <w:spacing w:after="240"/>
        <w:rPr>
          <w:rFonts w:cs="Calibri Light"/>
          <w:szCs w:val="24"/>
          <w:lang w:val="en-US"/>
        </w:rPr>
      </w:pPr>
      <w:r w:rsidRPr="00D11D0A">
        <w:rPr>
          <w:rFonts w:cs="Calibri Light"/>
          <w:szCs w:val="24"/>
          <w:lang w:val="en-US"/>
        </w:rPr>
        <w:t xml:space="preserve">60% (2021 55%) felt service would improve if a </w:t>
      </w:r>
      <w:r w:rsidRPr="00D11D0A">
        <w:rPr>
          <w:rFonts w:cs="Calibri Light"/>
          <w:b/>
          <w:bCs/>
          <w:szCs w:val="24"/>
          <w:lang w:val="en-US"/>
        </w:rPr>
        <w:t>complaint</w:t>
      </w:r>
      <w:r w:rsidRPr="00D11D0A">
        <w:rPr>
          <w:rFonts w:cs="Calibri Light"/>
          <w:szCs w:val="24"/>
          <w:lang w:val="en-US"/>
        </w:rPr>
        <w:t xml:space="preserve"> was made</w:t>
      </w:r>
      <w:r w:rsidR="001551E6">
        <w:rPr>
          <w:rFonts w:cs="Calibri Light"/>
          <w:color w:val="000000" w:themeColor="text1"/>
          <w:szCs w:val="24"/>
          <w:lang w:val="en-US"/>
        </w:rPr>
        <w:t>.</w:t>
      </w:r>
    </w:p>
    <w:p w14:paraId="3C7BB17F" w14:textId="7B178DC1" w:rsidR="00D11D0A" w:rsidRPr="00D11D0A" w:rsidRDefault="00D11D0A" w:rsidP="00D11D0A">
      <w:pPr>
        <w:pStyle w:val="ListParagraph"/>
        <w:numPr>
          <w:ilvl w:val="0"/>
          <w:numId w:val="16"/>
        </w:numPr>
        <w:spacing w:after="240"/>
        <w:rPr>
          <w:rFonts w:cs="Calibri Light"/>
          <w:szCs w:val="24"/>
          <w:lang w:val="en-US"/>
        </w:rPr>
      </w:pPr>
      <w:r w:rsidRPr="00D11D0A">
        <w:rPr>
          <w:rFonts w:cs="Calibri Light"/>
          <w:szCs w:val="24"/>
          <w:lang w:val="en-US"/>
        </w:rPr>
        <w:t xml:space="preserve">89% (2021 79%) would </w:t>
      </w:r>
      <w:r w:rsidRPr="00D11D0A">
        <w:rPr>
          <w:rFonts w:cs="Calibri Light"/>
          <w:b/>
          <w:bCs/>
          <w:szCs w:val="24"/>
          <w:lang w:val="en-US"/>
        </w:rPr>
        <w:t>recommend BIZLINK</w:t>
      </w:r>
      <w:r w:rsidRPr="00D11D0A">
        <w:rPr>
          <w:rFonts w:cs="Calibri Light"/>
          <w:szCs w:val="24"/>
          <w:lang w:val="en-US"/>
        </w:rPr>
        <w:t xml:space="preserve"> (that’s a score of 7 to 10)</w:t>
      </w:r>
      <w:r w:rsidR="001551E6">
        <w:rPr>
          <w:rFonts w:cs="Calibri Light"/>
          <w:color w:val="000000" w:themeColor="text1"/>
          <w:szCs w:val="24"/>
          <w:lang w:val="en-US"/>
        </w:rPr>
        <w:t>.</w:t>
      </w:r>
    </w:p>
    <w:p w14:paraId="705532A5" w14:textId="6C0C9C1A" w:rsidR="00D11D0A" w:rsidRPr="00D11D0A" w:rsidRDefault="00D11D0A" w:rsidP="00D11D0A">
      <w:pPr>
        <w:pStyle w:val="ListParagraph"/>
        <w:numPr>
          <w:ilvl w:val="0"/>
          <w:numId w:val="16"/>
        </w:numPr>
        <w:spacing w:after="240"/>
        <w:rPr>
          <w:rFonts w:cs="Calibri Light"/>
          <w:szCs w:val="24"/>
          <w:lang w:val="en-US"/>
        </w:rPr>
      </w:pPr>
      <w:r w:rsidRPr="00D11D0A">
        <w:rPr>
          <w:rFonts w:cs="Calibri Light"/>
          <w:szCs w:val="24"/>
          <w:lang w:val="en-US"/>
        </w:rPr>
        <w:t xml:space="preserve">93% (2021 85%) are </w:t>
      </w:r>
      <w:r w:rsidRPr="00D11D0A">
        <w:rPr>
          <w:rFonts w:cs="Calibri Light"/>
          <w:b/>
          <w:bCs/>
          <w:szCs w:val="24"/>
          <w:lang w:val="en-US"/>
        </w:rPr>
        <w:t>satisfied overall</w:t>
      </w:r>
      <w:r w:rsidRPr="00D11D0A">
        <w:rPr>
          <w:rFonts w:cs="Calibri Light"/>
          <w:szCs w:val="24"/>
          <w:lang w:val="en-US"/>
        </w:rPr>
        <w:t xml:space="preserve"> with BIZLINK</w:t>
      </w:r>
      <w:r w:rsidR="001551E6">
        <w:rPr>
          <w:rFonts w:cs="Calibri Light"/>
          <w:color w:val="000000" w:themeColor="text1"/>
          <w:szCs w:val="24"/>
          <w:lang w:val="en-US"/>
        </w:rPr>
        <w:t>.</w:t>
      </w:r>
    </w:p>
    <w:p w14:paraId="76657EC2" w14:textId="71EBA39F" w:rsidR="00D11D0A" w:rsidRDefault="00D11D0A" w:rsidP="00D11D0A">
      <w:r>
        <w:t>Survey r</w:t>
      </w:r>
      <w:r w:rsidRPr="00C256D8">
        <w:t>esults provide encouragement</w:t>
      </w:r>
      <w:r>
        <w:t xml:space="preserve"> for what we are doing well</w:t>
      </w:r>
      <w:r w:rsidRPr="00C256D8">
        <w:t xml:space="preserve"> and suggest </w:t>
      </w:r>
      <w:r>
        <w:t>areas to improve. Some of the comments:</w:t>
      </w:r>
    </w:p>
    <w:p w14:paraId="080B3179" w14:textId="330C8F9D" w:rsidR="00DA2530" w:rsidRPr="001551E6" w:rsidRDefault="00DA2530" w:rsidP="00DA2530">
      <w:pPr>
        <w:rPr>
          <w:bCs/>
          <w:i/>
          <w:iCs/>
          <w:color w:val="000000" w:themeColor="text1"/>
        </w:rPr>
      </w:pPr>
      <w:r w:rsidRPr="00DA2530">
        <w:rPr>
          <w:i/>
          <w:iCs/>
        </w:rPr>
        <w:t>People are always amazing with helping me</w:t>
      </w:r>
      <w:r w:rsidR="001551E6">
        <w:rPr>
          <w:i/>
          <w:iCs/>
          <w:color w:val="000000" w:themeColor="text1"/>
        </w:rPr>
        <w:t>.</w:t>
      </w:r>
    </w:p>
    <w:p w14:paraId="6FB7F80B" w14:textId="575E6099" w:rsidR="00DA2530" w:rsidRPr="001551E6" w:rsidRDefault="00DA2530" w:rsidP="00DA2530">
      <w:pPr>
        <w:rPr>
          <w:bCs/>
          <w:i/>
          <w:iCs/>
          <w:color w:val="000000" w:themeColor="text1"/>
        </w:rPr>
      </w:pPr>
      <w:r w:rsidRPr="00DA2530">
        <w:rPr>
          <w:i/>
          <w:iCs/>
        </w:rPr>
        <w:t>Approachable, diligent, compassionate and unlike other companies they do seem to care</w:t>
      </w:r>
      <w:r w:rsidR="001551E6">
        <w:rPr>
          <w:i/>
          <w:iCs/>
          <w:color w:val="000000" w:themeColor="text1"/>
        </w:rPr>
        <w:t>.</w:t>
      </w:r>
    </w:p>
    <w:p w14:paraId="7FB3C3F7" w14:textId="77777777" w:rsidR="00DA2530" w:rsidRPr="00DA2530" w:rsidRDefault="00DA2530" w:rsidP="00DA2530">
      <w:pPr>
        <w:rPr>
          <w:bCs/>
          <w:i/>
          <w:iCs/>
        </w:rPr>
      </w:pPr>
      <w:r w:rsidRPr="00DA2530">
        <w:rPr>
          <w:i/>
          <w:iCs/>
        </w:rPr>
        <w:t xml:space="preserve">I like how my support coordinator helps me when I needed help the most. </w:t>
      </w:r>
    </w:p>
    <w:p w14:paraId="2E71D23E" w14:textId="2408D765" w:rsidR="00DA2530" w:rsidRDefault="00DA2530" w:rsidP="00DA2530">
      <w:pPr>
        <w:rPr>
          <w:i/>
          <w:iCs/>
        </w:rPr>
      </w:pPr>
      <w:r w:rsidRPr="00DA2530">
        <w:rPr>
          <w:i/>
          <w:iCs/>
        </w:rPr>
        <w:t>Very good communication</w:t>
      </w:r>
      <w:r>
        <w:rPr>
          <w:i/>
          <w:iCs/>
        </w:rPr>
        <w:t>…</w:t>
      </w:r>
      <w:r w:rsidRPr="00DA2530">
        <w:rPr>
          <w:i/>
          <w:iCs/>
        </w:rPr>
        <w:t>I feel safe, heard and supported.</w:t>
      </w:r>
    </w:p>
    <w:p w14:paraId="0821F115" w14:textId="2C0A32A2" w:rsidR="0083590F" w:rsidRDefault="0083590F" w:rsidP="0083590F">
      <w:pPr>
        <w:spacing w:after="0"/>
        <w:rPr>
          <w:color w:val="0000F7"/>
        </w:rPr>
      </w:pPr>
      <w:r>
        <w:t xml:space="preserve">The full report is on our website at the Annual Reports section </w:t>
      </w:r>
      <w:hyperlink r:id="rId19" w:history="1">
        <w:r w:rsidR="00862B4D">
          <w:rPr>
            <w:rStyle w:val="Hyperlink"/>
            <w:color w:val="0000F7"/>
          </w:rPr>
          <w:t>News &amp; Info - BIZLINK</w:t>
        </w:r>
      </w:hyperlink>
      <w:r w:rsidR="001551E6" w:rsidRPr="001551E6">
        <w:rPr>
          <w:rStyle w:val="Hyperlink"/>
          <w:color w:val="000000" w:themeColor="text1"/>
          <w:u w:val="none"/>
        </w:rPr>
        <w:t>.</w:t>
      </w:r>
      <w:hyperlink r:id="rId20" w:history="1"/>
      <w:r w:rsidRPr="00E835F8">
        <w:rPr>
          <w:color w:val="0000F7"/>
        </w:rPr>
        <w:t xml:space="preserve"> </w:t>
      </w:r>
    </w:p>
    <w:p w14:paraId="0435967F" w14:textId="36ED263C" w:rsidR="00DA2530" w:rsidRDefault="00DA2530" w:rsidP="00DA2530">
      <w:pPr>
        <w:pStyle w:val="Heading2"/>
      </w:pPr>
      <w:r>
        <w:t>Anytime Client Survey</w:t>
      </w:r>
    </w:p>
    <w:p w14:paraId="1C137D22" w14:textId="72F82AEA" w:rsidR="00DA2530" w:rsidRPr="001551E6" w:rsidRDefault="00DA2530" w:rsidP="00DA2530">
      <w:pPr>
        <w:rPr>
          <w:color w:val="000000" w:themeColor="text1"/>
        </w:rPr>
      </w:pPr>
      <w:r>
        <w:t xml:space="preserve">Clients can give feedback about BIZLINK at </w:t>
      </w:r>
      <w:r w:rsidR="0083590F">
        <w:t>any time</w:t>
      </w:r>
      <w:r w:rsidR="0045092B">
        <w:t>. We have a Survey Monkey</w:t>
      </w:r>
      <w:r>
        <w:t xml:space="preserve"> link</w:t>
      </w:r>
      <w:r w:rsidR="0054387D">
        <w:t xml:space="preserve"> or QR Code</w:t>
      </w:r>
      <w:r>
        <w:t xml:space="preserve"> at the feedback page on our website </w:t>
      </w:r>
      <w:hyperlink r:id="rId21" w:history="1">
        <w:r w:rsidRPr="006E47E1">
          <w:rPr>
            <w:rStyle w:val="Hyperlink"/>
            <w:rFonts w:eastAsiaTheme="majorEastAsia"/>
            <w:color w:val="0000FC"/>
          </w:rPr>
          <w:t>Feedback - BIZLINK Quality Employment</w:t>
        </w:r>
      </w:hyperlink>
      <w:r w:rsidR="001551E6">
        <w:rPr>
          <w:color w:val="000000" w:themeColor="text1"/>
        </w:rPr>
        <w:t>.</w:t>
      </w:r>
    </w:p>
    <w:p w14:paraId="031C8DE8" w14:textId="77777777" w:rsidR="00DF6E5B" w:rsidRDefault="00DF6E5B" w:rsidP="00DF6E5B">
      <w:pPr>
        <w:pStyle w:val="Heading2"/>
      </w:pPr>
      <w:r>
        <w:t>SAI Global Quality Assessment</w:t>
      </w:r>
    </w:p>
    <w:p w14:paraId="797CB866" w14:textId="68D8A31D" w:rsidR="00DF6E5B" w:rsidRDefault="00DF6E5B" w:rsidP="00DF6E5B">
      <w:r>
        <w:t>Each year an external auditor assesses if BIZLINK is meeting the National Standards for Disability Services. The Department of Social Services requires certification for all Disability Employment Services.</w:t>
      </w:r>
    </w:p>
    <w:p w14:paraId="40BB06F6" w14:textId="77777777" w:rsidR="00DF6E5B" w:rsidRPr="00B553F2" w:rsidRDefault="00DF6E5B" w:rsidP="00DF6E5B">
      <w:pPr>
        <w:rPr>
          <w:b/>
          <w:bCs/>
        </w:rPr>
      </w:pPr>
      <w:r w:rsidRPr="00B553F2">
        <w:rPr>
          <w:b/>
          <w:bCs/>
        </w:rPr>
        <w:t>Audit Participation</w:t>
      </w:r>
    </w:p>
    <w:p w14:paraId="6206D71E" w14:textId="77777777" w:rsidR="00DF6E5B" w:rsidRDefault="00DF6E5B" w:rsidP="00DF6E5B">
      <w:r>
        <w:t>The auditor will randomly select BIZLINK clients to assist in the assessment of our performance. Participation is voluntary, however, we appreciate your time if you can assist. If you are selected to give feedback, a BIZLINK employee will contact you to discuss times and the location for you to meet with the auditor to give your feedback.</w:t>
      </w:r>
    </w:p>
    <w:p w14:paraId="3B778C3D" w14:textId="2F3AD522" w:rsidR="00DF6E5B" w:rsidRDefault="00DF6E5B" w:rsidP="00DF6E5B">
      <w:pPr>
        <w:spacing w:after="0"/>
        <w:rPr>
          <w:b/>
          <w:bCs/>
        </w:rPr>
      </w:pPr>
      <w:r>
        <w:t xml:space="preserve">This year our </w:t>
      </w:r>
      <w:r w:rsidRPr="00712B1E">
        <w:rPr>
          <w:b/>
          <w:bCs/>
        </w:rPr>
        <w:t xml:space="preserve">Joondalup, </w:t>
      </w:r>
      <w:r w:rsidR="00015EA4">
        <w:rPr>
          <w:b/>
          <w:bCs/>
        </w:rPr>
        <w:t xml:space="preserve">Innaloo, Midland, and Rockingham </w:t>
      </w:r>
      <w:r w:rsidRPr="00712B1E">
        <w:rPr>
          <w:b/>
          <w:bCs/>
        </w:rPr>
        <w:t>sites</w:t>
      </w:r>
      <w:r>
        <w:t xml:space="preserve"> are part of the audit. Only clients linked to these sites will be asked to participate. The audit is scheduled for </w:t>
      </w:r>
      <w:r w:rsidR="00015EA4" w:rsidRPr="00015EA4">
        <w:rPr>
          <w:b/>
          <w:bCs/>
        </w:rPr>
        <w:t>1</w:t>
      </w:r>
      <w:r w:rsidRPr="0070456A">
        <w:rPr>
          <w:b/>
          <w:bCs/>
        </w:rPr>
        <w:t xml:space="preserve">9 June to </w:t>
      </w:r>
      <w:r w:rsidR="00015EA4">
        <w:rPr>
          <w:b/>
          <w:bCs/>
        </w:rPr>
        <w:t xml:space="preserve">30 </w:t>
      </w:r>
      <w:r w:rsidRPr="0070456A">
        <w:rPr>
          <w:b/>
          <w:bCs/>
        </w:rPr>
        <w:t>June 202</w:t>
      </w:r>
      <w:r w:rsidR="00015EA4">
        <w:rPr>
          <w:b/>
          <w:bCs/>
        </w:rPr>
        <w:t>3</w:t>
      </w:r>
      <w:r w:rsidRPr="0070456A">
        <w:rPr>
          <w:b/>
          <w:bCs/>
        </w:rPr>
        <w:t>.</w:t>
      </w:r>
    </w:p>
    <w:p w14:paraId="6099655B" w14:textId="794A696C" w:rsidR="0045092B" w:rsidRDefault="0045092B" w:rsidP="0045092B"/>
    <w:p w14:paraId="4D216D29" w14:textId="77777777" w:rsidR="0054387D" w:rsidRPr="0006335A" w:rsidRDefault="0054387D" w:rsidP="0054387D">
      <w:pPr>
        <w:pStyle w:val="Heading2"/>
      </w:pPr>
      <w:bookmarkStart w:id="2" w:name="_Toc75794532"/>
      <w:r w:rsidRPr="0006335A">
        <w:t>Quality Management</w:t>
      </w:r>
      <w:r>
        <w:t xml:space="preserve"> / National Standards for Disability Services</w:t>
      </w:r>
      <w:bookmarkEnd w:id="2"/>
    </w:p>
    <w:p w14:paraId="16658C46" w14:textId="77777777" w:rsidR="0054387D" w:rsidRDefault="0054387D" w:rsidP="0054387D">
      <w:r>
        <w:rPr>
          <w:noProof/>
        </w:rPr>
        <w:drawing>
          <wp:anchor distT="0" distB="0" distL="114300" distR="114300" simplePos="0" relativeHeight="251819008" behindDoc="0" locked="0" layoutInCell="1" allowOverlap="1" wp14:anchorId="65CD3236" wp14:editId="0C0C2341">
            <wp:simplePos x="0" y="0"/>
            <wp:positionH relativeFrom="column">
              <wp:posOffset>-59690</wp:posOffset>
            </wp:positionH>
            <wp:positionV relativeFrom="paragraph">
              <wp:posOffset>1725727</wp:posOffset>
            </wp:positionV>
            <wp:extent cx="719455" cy="1657350"/>
            <wp:effectExtent l="38100" t="38100" r="99695" b="95250"/>
            <wp:wrapSquare wrapText="bothSides"/>
            <wp:docPr id="14" name="Picture 14" descr="Disability Support Certification Logo red and white with 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ability Support Certification Logo red and white with ticks"/>
                    <pic:cNvPicPr/>
                  </pic:nvPicPr>
                  <pic:blipFill>
                    <a:blip r:embed="rId22" cstate="print">
                      <a:extLst>
                        <a:ext uri="{28A0092B-C50C-407E-A947-70E740481C1C}">
                          <a14:useLocalDpi xmlns:a14="http://schemas.microsoft.com/office/drawing/2010/main"/>
                        </a:ext>
                      </a:extLst>
                    </a:blip>
                    <a:stretch>
                      <a:fillRect/>
                    </a:stretch>
                  </pic:blipFill>
                  <pic:spPr>
                    <a:xfrm>
                      <a:off x="0" y="0"/>
                      <a:ext cx="719455" cy="16573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0032" behindDoc="0" locked="0" layoutInCell="1" allowOverlap="1" wp14:anchorId="48B11BBA" wp14:editId="4D81815E">
            <wp:simplePos x="0" y="0"/>
            <wp:positionH relativeFrom="column">
              <wp:posOffset>-58131</wp:posOffset>
            </wp:positionH>
            <wp:positionV relativeFrom="paragraph">
              <wp:posOffset>6234</wp:posOffset>
            </wp:positionV>
            <wp:extent cx="720000" cy="1454657"/>
            <wp:effectExtent l="38100" t="38100" r="99695" b="88900"/>
            <wp:wrapSquare wrapText="bothSides"/>
            <wp:docPr id="13" name="Picture 13" descr="ISO 9001 logo Red and white with the 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SO 9001 logo Red and white with the Ticks"/>
                    <pic:cNvPicPr/>
                  </pic:nvPicPr>
                  <pic:blipFill>
                    <a:blip r:embed="rId23" cstate="print">
                      <a:extLst>
                        <a:ext uri="{28A0092B-C50C-407E-A947-70E740481C1C}">
                          <a14:useLocalDpi xmlns:a14="http://schemas.microsoft.com/office/drawing/2010/main"/>
                        </a:ext>
                      </a:extLst>
                    </a:blip>
                    <a:stretch>
                      <a:fillRect/>
                    </a:stretch>
                  </pic:blipFill>
                  <pic:spPr>
                    <a:xfrm>
                      <a:off x="0" y="0"/>
                      <a:ext cx="720000" cy="145465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BIZLINK Disability Employment Services (DES) come u</w:t>
      </w:r>
      <w:r w:rsidRPr="0006335A">
        <w:t>nder the Disability Services Act</w:t>
      </w:r>
      <w:r>
        <w:t>.</w:t>
      </w:r>
      <w:r w:rsidRPr="0006335A">
        <w:t xml:space="preserve"> </w:t>
      </w:r>
      <w:r>
        <w:t>BIZLINK must</w:t>
      </w:r>
      <w:r w:rsidRPr="0006335A">
        <w:t xml:space="preserve"> provide services that meet the National Standards for Disability Services. BIZLINK is committed to </w:t>
      </w:r>
      <w:r>
        <w:t>achieving</w:t>
      </w:r>
      <w:r w:rsidRPr="0006335A">
        <w:t xml:space="preserve"> quality outcomes for </w:t>
      </w:r>
      <w:r>
        <w:t>people</w:t>
      </w:r>
      <w:r w:rsidRPr="0006335A">
        <w:t xml:space="preserve"> that use our service. SAI Global audits BIZLINK annually. </w:t>
      </w:r>
    </w:p>
    <w:p w14:paraId="7B3804B1" w14:textId="60DC962A" w:rsidR="00862B4D" w:rsidRPr="001551E6" w:rsidRDefault="0054387D" w:rsidP="00862B4D">
      <w:pPr>
        <w:rPr>
          <w:color w:val="000000" w:themeColor="text1"/>
        </w:rPr>
      </w:pPr>
      <w:r w:rsidRPr="00844C3F">
        <w:t xml:space="preserve">The National Standards for Disability Services (National Standards or NSDS) </w:t>
      </w:r>
      <w:r w:rsidR="00862B4D" w:rsidRPr="00844C3F">
        <w:t>are in the BIZLINK Policy Summary Manual</w:t>
      </w:r>
      <w:r w:rsidR="00862B4D">
        <w:t xml:space="preserve"> on our website </w:t>
      </w:r>
      <w:hyperlink r:id="rId24" w:history="1">
        <w:r w:rsidR="00862B4D">
          <w:rPr>
            <w:rStyle w:val="Hyperlink"/>
            <w:color w:val="0000F7"/>
          </w:rPr>
          <w:t>Standards &amp; Policies - BIZLINK</w:t>
        </w:r>
      </w:hyperlink>
      <w:r w:rsidR="00862B4D" w:rsidRPr="00862B4D">
        <w:rPr>
          <w:rStyle w:val="Hyperlink"/>
          <w:color w:val="0000F7"/>
          <w:u w:val="none"/>
        </w:rPr>
        <w:t xml:space="preserve"> </w:t>
      </w:r>
      <w:r w:rsidR="00862B4D">
        <w:t xml:space="preserve">or here </w:t>
      </w:r>
      <w:hyperlink r:id="rId25" w:history="1">
        <w:r w:rsidR="00862B4D">
          <w:rPr>
            <w:rStyle w:val="Hyperlink"/>
            <w:rFonts w:eastAsiaTheme="majorEastAsia"/>
            <w:color w:val="0000F6"/>
          </w:rPr>
          <w:t>National Standards for Disability Services | DSS</w:t>
        </w:r>
      </w:hyperlink>
      <w:r w:rsidR="001551E6">
        <w:rPr>
          <w:rStyle w:val="Hyperlink"/>
          <w:rFonts w:eastAsiaTheme="majorEastAsia"/>
          <w:color w:val="000000" w:themeColor="text1"/>
          <w:u w:val="none"/>
        </w:rPr>
        <w:t>.</w:t>
      </w:r>
    </w:p>
    <w:p w14:paraId="50C30CC1" w14:textId="2F19054B" w:rsidR="0054387D" w:rsidRDefault="0054387D" w:rsidP="0054387D">
      <w:pPr>
        <w:rPr>
          <w:rFonts w:cs="Arial"/>
        </w:rPr>
      </w:pPr>
    </w:p>
    <w:p w14:paraId="6322A469" w14:textId="77777777" w:rsidR="00D11D0A" w:rsidRDefault="00D11D0A" w:rsidP="00D11D0A"/>
    <w:p w14:paraId="001A5F82" w14:textId="77777777" w:rsidR="00C33C77" w:rsidRDefault="00C33C77" w:rsidP="00D11D0A">
      <w:pPr>
        <w:sectPr w:rsidR="00C33C77" w:rsidSect="00D11D0A">
          <w:pgSz w:w="11906" w:h="16838" w:code="9"/>
          <w:pgMar w:top="851" w:right="1247" w:bottom="851" w:left="1247" w:header="709" w:footer="709" w:gutter="0"/>
          <w:pgNumType w:start="0"/>
          <w:cols w:num="2" w:space="708"/>
          <w:titlePg/>
          <w:docGrid w:linePitch="360"/>
        </w:sectPr>
      </w:pPr>
    </w:p>
    <w:p w14:paraId="58B766A1" w14:textId="6539661F" w:rsidR="00FB7043" w:rsidRDefault="00D04B32" w:rsidP="00FB7043">
      <w:pPr>
        <w:pStyle w:val="Heading2"/>
      </w:pPr>
      <w:r>
        <w:lastRenderedPageBreak/>
        <w:t>Protecting Your Information</w:t>
      </w:r>
    </w:p>
    <w:p w14:paraId="4A35190B" w14:textId="1CC8ACDB" w:rsidR="00D04B32" w:rsidRPr="001551E6" w:rsidRDefault="00D04B32" w:rsidP="00D04B32">
      <w:pPr>
        <w:rPr>
          <w:rFonts w:ascii="inherit" w:hAnsi="inherit"/>
          <w:color w:val="000000" w:themeColor="text1"/>
        </w:rPr>
      </w:pPr>
      <w:r>
        <w:t xml:space="preserve">BIZLINK has achieved Right Fit For Risk (RFFR) Cyber Security Accreditation. The Department of Employment and Workplace Relations (DEWR) requires Providers, like BIZLINK, to meet and comply with certain information security requirements. RFFR Accreditation means that a Provider has met these requirements. More information </w:t>
      </w:r>
      <w:hyperlink r:id="rId26" w:history="1">
        <w:r w:rsidRPr="009516B1">
          <w:rPr>
            <w:rStyle w:val="Hyperlink"/>
            <w:rFonts w:eastAsiaTheme="majorEastAsia"/>
            <w:color w:val="0000F7"/>
          </w:rPr>
          <w:t>Right Fit For Risk Cyber Security Accreditation DEWR</w:t>
        </w:r>
      </w:hyperlink>
      <w:r w:rsidR="001551E6">
        <w:rPr>
          <w:rStyle w:val="Hyperlink"/>
          <w:rFonts w:eastAsiaTheme="majorEastAsia"/>
          <w:color w:val="000000" w:themeColor="text1"/>
          <w:u w:val="none"/>
        </w:rPr>
        <w:t>.</w:t>
      </w:r>
    </w:p>
    <w:p w14:paraId="119606C8" w14:textId="4F9E45DA" w:rsidR="00C33C77" w:rsidRDefault="00D04B32" w:rsidP="00D11D0A">
      <w:r w:rsidRPr="000756F6">
        <w:rPr>
          <w:noProof/>
        </w:rPr>
        <w:drawing>
          <wp:inline distT="0" distB="0" distL="0" distR="0" wp14:anchorId="1A95F7E2" wp14:editId="67DA1682">
            <wp:extent cx="2763520" cy="1852295"/>
            <wp:effectExtent l="0" t="0" r="0" b="0"/>
            <wp:docPr id="10" name="Picture 10" descr="Image Description: digital padlock.">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Description: digital padlock.">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763520" cy="1852295"/>
                    </a:xfrm>
                    <a:prstGeom prst="rect">
                      <a:avLst/>
                    </a:prstGeom>
                    <a:noFill/>
                    <a:ln>
                      <a:noFill/>
                    </a:ln>
                  </pic:spPr>
                </pic:pic>
              </a:graphicData>
            </a:graphic>
          </wp:inline>
        </w:drawing>
      </w:r>
    </w:p>
    <w:p w14:paraId="05EAAEB1" w14:textId="77777777" w:rsidR="00DB49E8" w:rsidRDefault="00DB49E8" w:rsidP="00D11D0A"/>
    <w:p w14:paraId="2AA4EE98" w14:textId="5DB7FBC5" w:rsidR="00DB49E8" w:rsidRDefault="00DB49E8" w:rsidP="00DB49E8">
      <w:pPr>
        <w:pStyle w:val="Heading2"/>
      </w:pPr>
      <w:r>
        <w:t>Coffee with the Premier</w:t>
      </w:r>
    </w:p>
    <w:p w14:paraId="5B59B50C" w14:textId="502FBE88" w:rsidR="00D04B32" w:rsidRDefault="00DB49E8" w:rsidP="00DB49E8">
      <w:r w:rsidRPr="00DB49E8">
        <w:rPr>
          <w:noProof/>
        </w:rPr>
        <mc:AlternateContent>
          <mc:Choice Requires="wps">
            <w:drawing>
              <wp:anchor distT="0" distB="0" distL="114300" distR="114300" simplePos="0" relativeHeight="251823104" behindDoc="0" locked="0" layoutInCell="1" allowOverlap="1" wp14:anchorId="52B7A20C" wp14:editId="2A136B61">
                <wp:simplePos x="0" y="0"/>
                <wp:positionH relativeFrom="margin">
                  <wp:align>left</wp:align>
                </wp:positionH>
                <wp:positionV relativeFrom="paragraph">
                  <wp:posOffset>4055664</wp:posOffset>
                </wp:positionV>
                <wp:extent cx="2713990" cy="635"/>
                <wp:effectExtent l="0" t="0" r="0" b="8255"/>
                <wp:wrapTopAndBottom/>
                <wp:docPr id="15" name="Text Box 15"/>
                <wp:cNvGraphicFramePr/>
                <a:graphic xmlns:a="http://schemas.openxmlformats.org/drawingml/2006/main">
                  <a:graphicData uri="http://schemas.microsoft.com/office/word/2010/wordprocessingShape">
                    <wps:wsp>
                      <wps:cNvSpPr txBox="1"/>
                      <wps:spPr>
                        <a:xfrm>
                          <a:off x="0" y="0"/>
                          <a:ext cx="2713990" cy="635"/>
                        </a:xfrm>
                        <a:prstGeom prst="rect">
                          <a:avLst/>
                        </a:prstGeom>
                        <a:solidFill>
                          <a:prstClr val="white"/>
                        </a:solidFill>
                        <a:ln>
                          <a:noFill/>
                        </a:ln>
                      </wps:spPr>
                      <wps:txbx>
                        <w:txbxContent>
                          <w:p w14:paraId="581A4FFD" w14:textId="10615D38" w:rsidR="00DB49E8" w:rsidRPr="00ED130C" w:rsidRDefault="00DB49E8" w:rsidP="00DB49E8">
                            <w:pPr>
                              <w:pStyle w:val="Caption"/>
                              <w:jc w:val="center"/>
                              <w:rPr>
                                <w:noProof/>
                                <w:color w:val="000000"/>
                                <w:sz w:val="24"/>
                                <w:szCs w:val="20"/>
                              </w:rPr>
                            </w:pPr>
                            <w:r>
                              <w:t>Pictured Premier Mark McGowan, Chloe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B7A20C" id="_x0000_t202" coordsize="21600,21600" o:spt="202" path="m,l,21600r21600,l21600,xe">
                <v:stroke joinstyle="miter"/>
                <v:path gradientshapeok="t" o:connecttype="rect"/>
              </v:shapetype>
              <v:shape id="Text Box 15" o:spid="_x0000_s1026" type="#_x0000_t202" style="position:absolute;left:0;text-align:left;margin-left:0;margin-top:319.35pt;width:213.7pt;height:.05pt;z-index:251823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" stroked="f">
                <v:textbox style="mso-fit-shape-to-text:t" inset="0,0,0,0">
                  <w:txbxContent>
                    <w:p w14:paraId="581A4FFD" w14:textId="10615D38" w:rsidR="00DB49E8" w:rsidRPr="00ED130C" w:rsidRDefault="00DB49E8" w:rsidP="00DB49E8">
                      <w:pPr>
                        <w:pStyle w:val="Caption"/>
                        <w:jc w:val="center"/>
                        <w:rPr>
                          <w:noProof/>
                          <w:color w:val="000000"/>
                          <w:sz w:val="24"/>
                          <w:szCs w:val="20"/>
                        </w:rPr>
                      </w:pPr>
                      <w:r>
                        <w:t>Pictured Premier Mark McGowan, Chloe</w:t>
                      </w:r>
                    </w:p>
                  </w:txbxContent>
                </v:textbox>
                <w10:wrap type="topAndBottom" anchorx="margin"/>
              </v:shape>
            </w:pict>
          </mc:Fallback>
        </mc:AlternateContent>
      </w:r>
      <w:r w:rsidRPr="00DB49E8">
        <w:rPr>
          <w:noProof/>
        </w:rPr>
        <w:drawing>
          <wp:anchor distT="0" distB="0" distL="114300" distR="114300" simplePos="0" relativeHeight="251821056" behindDoc="0" locked="0" layoutInCell="1" allowOverlap="1" wp14:anchorId="02D0BC02" wp14:editId="604FF7C2">
            <wp:simplePos x="0" y="0"/>
            <wp:positionH relativeFrom="margin">
              <wp:align>left</wp:align>
            </wp:positionH>
            <wp:positionV relativeFrom="paragraph">
              <wp:posOffset>1606671</wp:posOffset>
            </wp:positionV>
            <wp:extent cx="2713990" cy="24015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713990" cy="2401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Earlier this year, </w:t>
      </w:r>
      <w:r w:rsidRPr="00DB49E8">
        <w:t xml:space="preserve">while working her shift at </w:t>
      </w:r>
      <w:hyperlink r:id="rId30" w:tgtFrame="_blank" w:history="1">
        <w:r w:rsidRPr="00DB49E8">
          <w:t>Dome Kalamunda</w:t>
        </w:r>
      </w:hyperlink>
      <w:r>
        <w:t>,</w:t>
      </w:r>
      <w:r w:rsidRPr="00DB49E8">
        <w:t xml:space="preserve"> Chloe met Premier Mark McGowan who took the time to sit for a photo. Chloe has been working with</w:t>
      </w:r>
      <w:r>
        <w:t xml:space="preserve"> Dome Kalamunda</w:t>
      </w:r>
      <w:r w:rsidRPr="00DB49E8">
        <w:t xml:space="preserve"> since March 2022, her first job in open employment. Inclusive employers like her Manager Adam, provided this quality job and this opportunity for a brush with fame, which Chloe can’t stop talking about</w:t>
      </w:r>
      <w:r>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noProof/>
          <w:color w:val="050505"/>
          <w:sz w:val="23"/>
          <w:szCs w:val="23"/>
          <w:shd w:val="clear" w:color="auto" w:fill="FFFFFF"/>
        </w:rPr>
        <w:drawing>
          <wp:inline distT="0" distB="0" distL="0" distR="0" wp14:anchorId="7BFEFBBC" wp14:editId="052DA83E">
            <wp:extent cx="155575" cy="155575"/>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55575" cy="155575"/>
                    </a:xfrm>
                    <a:prstGeom prst="rect">
                      <a:avLst/>
                    </a:prstGeom>
                    <a:noFill/>
                    <a:ln>
                      <a:noFill/>
                    </a:ln>
                  </pic:spPr>
                </pic:pic>
              </a:graphicData>
            </a:graphic>
          </wp:inline>
        </w:drawing>
      </w:r>
    </w:p>
    <w:p w14:paraId="6E0C29E0" w14:textId="52AD58EC" w:rsidR="00D04B32" w:rsidRDefault="00D04B32" w:rsidP="00D11D0A"/>
    <w:p w14:paraId="5F3936B1" w14:textId="786C586F" w:rsidR="00DB49E8" w:rsidRDefault="00DB49E8" w:rsidP="00D11D0A"/>
    <w:p w14:paraId="2EA3DDD9" w14:textId="26664222" w:rsidR="00FE4908" w:rsidRDefault="00FE4908" w:rsidP="005330D8">
      <w:pPr>
        <w:jc w:val="left"/>
      </w:pPr>
      <w:r>
        <w:rPr>
          <w:rStyle w:val="Heading2Char"/>
        </w:rPr>
        <w:t>B</w:t>
      </w:r>
      <w:r w:rsidRPr="00FE4908">
        <w:rPr>
          <w:rStyle w:val="Heading2Char"/>
        </w:rPr>
        <w:t>urger</w:t>
      </w:r>
      <w:r>
        <w:rPr>
          <w:rStyle w:val="Heading2Char"/>
        </w:rPr>
        <w:t xml:space="preserve"> King</w:t>
      </w:r>
      <w:r w:rsidRPr="00FE4908">
        <w:rPr>
          <w:rStyle w:val="Heading2Char"/>
        </w:rPr>
        <w:t xml:space="preserve"> to </w:t>
      </w:r>
      <w:r>
        <w:rPr>
          <w:rStyle w:val="Heading2Char"/>
        </w:rPr>
        <w:t>E</w:t>
      </w:r>
      <w:r w:rsidRPr="00FE4908">
        <w:rPr>
          <w:rStyle w:val="Heading2Char"/>
        </w:rPr>
        <w:t xml:space="preserve">lectronics </w:t>
      </w:r>
      <w:r>
        <w:rPr>
          <w:rStyle w:val="Heading2Char"/>
        </w:rPr>
        <w:t>M</w:t>
      </w:r>
      <w:r w:rsidRPr="00FE4908">
        <w:rPr>
          <w:rStyle w:val="Heading2Char"/>
        </w:rPr>
        <w:t xml:space="preserve">anufacturing </w:t>
      </w:r>
      <w:r>
        <w:rPr>
          <w:rStyle w:val="Heading2Char"/>
        </w:rPr>
        <w:t>S</w:t>
      </w:r>
      <w:r w:rsidRPr="00FE4908">
        <w:rPr>
          <w:rStyle w:val="Heading2Char"/>
        </w:rPr>
        <w:t>pecialist</w:t>
      </w:r>
      <w:r w:rsidRPr="00FE4908">
        <w:t xml:space="preserve"> </w:t>
      </w:r>
    </w:p>
    <w:p w14:paraId="1BA8B9E8" w14:textId="1FA80527" w:rsidR="00DB49E8" w:rsidRDefault="00FE4908" w:rsidP="00D11D0A">
      <w:r>
        <w:t>Since working as a kitchen hand</w:t>
      </w:r>
      <w:r w:rsidRPr="00FE4908">
        <w:t>, Joshua has been permanently employed as an Electronics Assembler at Motium. After initial training, both Joshua and Motium decided to formalise the skills and duties. Pictured with the Soldering Team Leader Marcus, Joshua demonstrates recent training as a Certified IPC Specialist. Joshua has worked hard to be a valued employee and now has the formal qualification to support his career goals, with plans to continue learning and gaining further industry training. Thanks to Motium and their staff for providing inclusive employment opportunities, a welcoming work environment and a partnership we are proud to promote.</w:t>
      </w:r>
    </w:p>
    <w:p w14:paraId="58CC7CFB" w14:textId="77777777" w:rsidR="00FE4908" w:rsidRDefault="00FE4908" w:rsidP="00FE4908">
      <w:pPr>
        <w:keepNext/>
        <w:jc w:val="center"/>
      </w:pPr>
      <w:r>
        <w:rPr>
          <w:noProof/>
        </w:rPr>
        <w:drawing>
          <wp:inline distT="0" distB="0" distL="0" distR="0" wp14:anchorId="2587E98E" wp14:editId="413A075B">
            <wp:extent cx="2609420" cy="2470826"/>
            <wp:effectExtent l="0" t="0" r="635" b="5715"/>
            <wp:docPr id="16" name="Picture 16" descr="Pictured with the Soldering Team Leader Marcus, Joshua demonstrates recent training as a Certified IPC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d with the Soldering Team Leader Marcus, Joshua demonstrates recent training as a Certified IPC Specialist"/>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614106" cy="2475263"/>
                    </a:xfrm>
                    <a:prstGeom prst="rect">
                      <a:avLst/>
                    </a:prstGeom>
                    <a:noFill/>
                    <a:ln>
                      <a:noFill/>
                    </a:ln>
                    <a:extLst>
                      <a:ext uri="{53640926-AAD7-44D8-BBD7-CCE9431645EC}">
                        <a14:shadowObscured xmlns:a14="http://schemas.microsoft.com/office/drawing/2010/main"/>
                      </a:ext>
                    </a:extLst>
                  </pic:spPr>
                </pic:pic>
              </a:graphicData>
            </a:graphic>
          </wp:inline>
        </w:drawing>
      </w:r>
    </w:p>
    <w:p w14:paraId="59B836C3" w14:textId="4B2AEE29" w:rsidR="00DB49E8" w:rsidRDefault="00FE4908" w:rsidP="00FE4908">
      <w:pPr>
        <w:pStyle w:val="Caption"/>
        <w:jc w:val="center"/>
      </w:pPr>
      <w:r>
        <w:t>Pictured Marcus, Joshua</w:t>
      </w:r>
    </w:p>
    <w:p w14:paraId="3BA4390D" w14:textId="25705BD2" w:rsidR="00FE4908" w:rsidRDefault="00FE4908" w:rsidP="00FE4908">
      <w:pPr>
        <w:jc w:val="center"/>
        <w:sectPr w:rsidR="00FE4908" w:rsidSect="00D11D0A">
          <w:pgSz w:w="11906" w:h="16838" w:code="9"/>
          <w:pgMar w:top="851" w:right="1247" w:bottom="851" w:left="1247" w:header="709" w:footer="709" w:gutter="0"/>
          <w:pgNumType w:start="0"/>
          <w:cols w:num="2" w:space="708"/>
          <w:titlePg/>
          <w:docGrid w:linePitch="360"/>
        </w:sectPr>
      </w:pPr>
      <w:r>
        <w:rPr>
          <w:noProof/>
        </w:rPr>
        <w:drawing>
          <wp:inline distT="0" distB="0" distL="0" distR="0" wp14:anchorId="75895C92" wp14:editId="70F992C8">
            <wp:extent cx="2048928" cy="2733473"/>
            <wp:effectExtent l="0" t="0" r="8890" b="0"/>
            <wp:docPr id="17" name="Picture 17" descr="Joshua holding his certificate - Certified IPC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oshua holding his certificate - Certified IPC Specialist"/>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050911" cy="2736119"/>
                    </a:xfrm>
                    <a:prstGeom prst="rect">
                      <a:avLst/>
                    </a:prstGeom>
                    <a:noFill/>
                    <a:ln>
                      <a:noFill/>
                    </a:ln>
                  </pic:spPr>
                </pic:pic>
              </a:graphicData>
            </a:graphic>
          </wp:inline>
        </w:drawing>
      </w:r>
    </w:p>
    <w:p w14:paraId="20AF46D1" w14:textId="77777777" w:rsidR="007172F8" w:rsidRDefault="007172F8" w:rsidP="007172F8">
      <w:pPr>
        <w:pStyle w:val="Heading2"/>
      </w:pPr>
      <w:r>
        <w:lastRenderedPageBreak/>
        <w:t>National Reconciliation Week</w:t>
      </w:r>
    </w:p>
    <w:p w14:paraId="0AB58E40" w14:textId="77777777" w:rsidR="007172F8" w:rsidRDefault="007172F8" w:rsidP="007172F8">
      <w:r>
        <w:rPr>
          <w:noProof/>
        </w:rPr>
        <w:drawing>
          <wp:inline distT="0" distB="0" distL="0" distR="0" wp14:anchorId="5A38521D" wp14:editId="10E0D806">
            <wp:extent cx="2763520" cy="1214120"/>
            <wp:effectExtent l="0" t="0" r="0" b="5080"/>
            <wp:docPr id="6" name="Picture 6" descr="National Reconciliation Week 2023 poster text reads:&#10;Be a voice for gener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ational Reconciliation Week 2023 poster text reads:&#10;Be a voice for generations&#1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763520" cy="1214120"/>
                    </a:xfrm>
                    <a:prstGeom prst="rect">
                      <a:avLst/>
                    </a:prstGeom>
                    <a:noFill/>
                    <a:ln>
                      <a:noFill/>
                    </a:ln>
                  </pic:spPr>
                </pic:pic>
              </a:graphicData>
            </a:graphic>
          </wp:inline>
        </w:drawing>
      </w:r>
    </w:p>
    <w:p w14:paraId="7F3C757F" w14:textId="6F041564" w:rsidR="007172F8" w:rsidRDefault="007172F8" w:rsidP="007172F8">
      <w:r>
        <w:t>National Reconciliation Week (NRW) is a time for all Australians to learn about our shared histories, cultures, and achievements, and to explore how each of us can contribute to achieving reconciliation in Australia. The dates for NRW are the same each year; 27 May to 3 June.</w:t>
      </w:r>
    </w:p>
    <w:p w14:paraId="5F0DDDD3" w14:textId="198EC9FD" w:rsidR="007172F8" w:rsidRDefault="00BB3838" w:rsidP="007172F8">
      <w:r w:rsidRPr="00CE4E3E">
        <w:t>The National Reconciliation Week 202</w:t>
      </w:r>
      <w:r>
        <w:t>3</w:t>
      </w:r>
      <w:r w:rsidRPr="00CE4E3E">
        <w:t xml:space="preserve"> theme</w:t>
      </w:r>
      <w:r w:rsidR="007172F8">
        <w:t xml:space="preserve"> is Be a Voice for Generations. </w:t>
      </w:r>
    </w:p>
    <w:p w14:paraId="3203C696" w14:textId="29BC644C" w:rsidR="007172F8" w:rsidRDefault="007172F8" w:rsidP="007172F8">
      <w:r>
        <w:t>The theme encourages all Australians to be a voice for reconciliation in tangible ways in our everyday lives – where we live, work and socialise.</w:t>
      </w:r>
    </w:p>
    <w:p w14:paraId="4D748478" w14:textId="7D9435AD" w:rsidR="007172F8" w:rsidRDefault="007172F8" w:rsidP="007172F8">
      <w:r>
        <w:t>For the work of generations past, and the benefit of generations future, act today for a more just, equitable and reconciled country for all.</w:t>
      </w:r>
    </w:p>
    <w:p w14:paraId="39DC353E" w14:textId="4AB4842B" w:rsidR="007172F8" w:rsidRPr="009516B1" w:rsidRDefault="007172F8" w:rsidP="00BB3838">
      <w:pPr>
        <w:jc w:val="left"/>
        <w:rPr>
          <w:color w:val="0000F7"/>
        </w:rPr>
      </w:pPr>
      <w:r>
        <w:t xml:space="preserve">More information here </w:t>
      </w:r>
      <w:hyperlink r:id="rId35" w:history="1">
        <w:r w:rsidRPr="009516B1">
          <w:rPr>
            <w:rStyle w:val="Hyperlink"/>
            <w:rFonts w:eastAsiaTheme="majorEastAsia"/>
            <w:color w:val="0000F7"/>
          </w:rPr>
          <w:t>Home - National Reconciliation Week 2023</w:t>
        </w:r>
      </w:hyperlink>
    </w:p>
    <w:p w14:paraId="0A3F4FDF" w14:textId="779081DB" w:rsidR="00812BC4" w:rsidRPr="009516B1" w:rsidRDefault="00000000" w:rsidP="00BB3838">
      <w:pPr>
        <w:jc w:val="left"/>
        <w:rPr>
          <w:color w:val="0000F7"/>
        </w:rPr>
      </w:pPr>
      <w:hyperlink r:id="rId36" w:history="1">
        <w:r w:rsidR="00812BC4" w:rsidRPr="009516B1">
          <w:rPr>
            <w:rStyle w:val="Hyperlink"/>
            <w:rFonts w:eastAsiaTheme="majorEastAsia"/>
            <w:color w:val="0000F7"/>
          </w:rPr>
          <w:t>Upcoming Events – National Reconciliation Week 2023</w:t>
        </w:r>
      </w:hyperlink>
    </w:p>
    <w:p w14:paraId="2305060F" w14:textId="77777777" w:rsidR="00B26E99" w:rsidRDefault="00B26E99" w:rsidP="00B26E99">
      <w:pPr>
        <w:pStyle w:val="Heading2"/>
      </w:pPr>
      <w:r>
        <w:t>Decade Club</w:t>
      </w:r>
    </w:p>
    <w:p w14:paraId="7B78DA5E" w14:textId="3826476C" w:rsidR="00B26E99" w:rsidRDefault="00B26E99" w:rsidP="00B26E99">
      <w:r>
        <w:t xml:space="preserve">BIZLINK is very proud of the stability and tenure of our team. We welcome Tracey into the Decade Club – Ten Years Service. </w:t>
      </w:r>
    </w:p>
    <w:p w14:paraId="55B6971E" w14:textId="77777777" w:rsidR="00BB3838" w:rsidRDefault="00BB3838" w:rsidP="00BB3838">
      <w:pPr>
        <w:keepNext/>
      </w:pPr>
      <w:r>
        <w:rPr>
          <w:noProof/>
        </w:rPr>
        <w:drawing>
          <wp:inline distT="0" distB="0" distL="0" distR="0" wp14:anchorId="06463347" wp14:editId="0051729F">
            <wp:extent cx="2763520" cy="2763520"/>
            <wp:effectExtent l="0" t="0" r="0" b="0"/>
            <wp:docPr id="7" name="Picture 7" descr="Tracey holding her Boronia Girl Guides award she is standing in front of an Austral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racey holding her Boronia Girl Guides award she is standing in front of an Australian fla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763520" cy="2763520"/>
                    </a:xfrm>
                    <a:prstGeom prst="rect">
                      <a:avLst/>
                    </a:prstGeom>
                    <a:noFill/>
                    <a:ln>
                      <a:noFill/>
                    </a:ln>
                  </pic:spPr>
                </pic:pic>
              </a:graphicData>
            </a:graphic>
          </wp:inline>
        </w:drawing>
      </w:r>
    </w:p>
    <w:p w14:paraId="2F8EC3F7" w14:textId="1978692A" w:rsidR="00BB3838" w:rsidRDefault="00BB3838" w:rsidP="00BB3838">
      <w:pPr>
        <w:pStyle w:val="Caption"/>
        <w:jc w:val="center"/>
      </w:pPr>
      <w:r>
        <w:t>Pictured Tracey with her Boronia Award</w:t>
      </w:r>
    </w:p>
    <w:p w14:paraId="0989BED8" w14:textId="3C3BB6B9" w:rsidR="00A50C37" w:rsidRDefault="00B26E99" w:rsidP="00B26E99">
      <w:r>
        <w:t>T</w:t>
      </w:r>
      <w:r w:rsidRPr="00B26E99">
        <w:t xml:space="preserve">racey, Support Coordinator, </w:t>
      </w:r>
      <w:r w:rsidR="00AF31E4">
        <w:t>I</w:t>
      </w:r>
      <w:r w:rsidRPr="00B26E99">
        <w:t xml:space="preserve">nnaloo, </w:t>
      </w:r>
      <w:r w:rsidR="00A50C37">
        <w:t>joined BIZLINK in March 2013. She</w:t>
      </w:r>
      <w:r w:rsidR="00A50C37" w:rsidRPr="00A50C37">
        <w:t xml:space="preserve"> moved to Perth from Portsmouth, UK with her husband and four children in March 2005. Prior to moving to Australia, she worked for the National Health Service as an Auxiliary Nurse in Maternity for 18 years theatres/wards. Tracey completed her Cert III and IV in Disability</w:t>
      </w:r>
      <w:r w:rsidR="00AF31E4">
        <w:t xml:space="preserve"> and </w:t>
      </w:r>
      <w:r w:rsidR="00A50C37" w:rsidRPr="00A50C37">
        <w:t xml:space="preserve">worked for a couple of </w:t>
      </w:r>
      <w:r w:rsidR="00AF31E4">
        <w:t>d</w:t>
      </w:r>
      <w:r w:rsidR="00A50C37" w:rsidRPr="00A50C37">
        <w:t xml:space="preserve">isability </w:t>
      </w:r>
      <w:r w:rsidR="00AF31E4">
        <w:t>s</w:t>
      </w:r>
      <w:r w:rsidR="00A50C37" w:rsidRPr="00A50C37">
        <w:t>ervices</w:t>
      </w:r>
      <w:r w:rsidR="00BB3838">
        <w:t xml:space="preserve"> before </w:t>
      </w:r>
      <w:r w:rsidR="00A50C37" w:rsidRPr="00A50C37">
        <w:t>BIZLINK</w:t>
      </w:r>
      <w:r w:rsidR="00BB3838">
        <w:t>.</w:t>
      </w:r>
      <w:r w:rsidR="00A50C37" w:rsidRPr="00A50C37">
        <w:t xml:space="preserve"> In 2019 Disability Employment Australia (DEA) recognised DES staff who make a difference in the program and in the sector, Tracey was awarded with a 10-year service award.</w:t>
      </w:r>
    </w:p>
    <w:p w14:paraId="12C627AC" w14:textId="4FD926CD" w:rsidR="00B26E99" w:rsidRDefault="007E0F5A" w:rsidP="00B26E99">
      <w:r>
        <w:t xml:space="preserve">In November 2022, </w:t>
      </w:r>
      <w:r w:rsidR="00BB3838">
        <w:t xml:space="preserve">Tracey </w:t>
      </w:r>
      <w:r w:rsidR="00B26E99" w:rsidRPr="00B26E99">
        <w:t>was</w:t>
      </w:r>
      <w:r w:rsidR="00BB3838">
        <w:t xml:space="preserve"> recognised</w:t>
      </w:r>
      <w:r w:rsidR="00B26E99" w:rsidRPr="00B26E99">
        <w:t xml:space="preserve"> with a Boronia </w:t>
      </w:r>
      <w:r w:rsidR="00BB3838">
        <w:t xml:space="preserve">Award </w:t>
      </w:r>
      <w:r w:rsidR="00B26E99" w:rsidRPr="00B26E99">
        <w:t>for her service to Girl Guides. Tracey has been a Guides leader with Joondalup Adventure Girl Guides since 2015 working with Guides aged 7-10 years of age. Tracey was recognised for being a dedicated unit leader, who facilitates exciting programs allowing the Guides to challenge themselves to achieve their best.</w:t>
      </w:r>
      <w:r w:rsidR="00B26E99">
        <w:t xml:space="preserve"> </w:t>
      </w:r>
    </w:p>
    <w:p w14:paraId="732CAA29" w14:textId="77777777" w:rsidR="00AF31E4" w:rsidRDefault="00AF31E4" w:rsidP="00AF31E4">
      <w:pPr>
        <w:pStyle w:val="Heading2"/>
      </w:pPr>
      <w:r>
        <w:t>Making A Difference</w:t>
      </w:r>
    </w:p>
    <w:p w14:paraId="53AE5BEB" w14:textId="5BCDA287" w:rsidR="00233CD1" w:rsidRDefault="00AF31E4" w:rsidP="00AF31E4">
      <w:pPr>
        <w:rPr>
          <w:szCs w:val="24"/>
        </w:rPr>
      </w:pPr>
      <w:r w:rsidRPr="0041731F">
        <w:rPr>
          <w:szCs w:val="24"/>
        </w:rPr>
        <w:t>BIZLINK staff are nominated for this service award for demonstrating service excellence in their efforts to secure, support and maintain quality employment or more generally, for going the extra mile to Make A Difference.</w:t>
      </w:r>
      <w:r w:rsidR="0001068F">
        <w:rPr>
          <w:szCs w:val="24"/>
        </w:rPr>
        <w:t xml:space="preserve">  </w:t>
      </w:r>
      <w:r w:rsidR="0001068F" w:rsidRPr="0001068F">
        <w:rPr>
          <w:szCs w:val="24"/>
        </w:rPr>
        <w:t>Les</w:t>
      </w:r>
      <w:r w:rsidR="0001068F">
        <w:rPr>
          <w:szCs w:val="24"/>
        </w:rPr>
        <w:t xml:space="preserve"> (BIZLINK Melville) was r</w:t>
      </w:r>
      <w:r w:rsidR="0001068F" w:rsidRPr="0001068F">
        <w:rPr>
          <w:szCs w:val="24"/>
        </w:rPr>
        <w:t>ecognised by an employer for a great job promoting BIZLINK and job matching clients to roles. Les has built a positive partnership with the Backbone Steel management team, and often comes in to see how current staff are going, and if there are any new opportunities. The employer acknowledged that BIZLINK ongoing support is a key point of difference of our quality service.</w:t>
      </w:r>
    </w:p>
    <w:p w14:paraId="042C0620" w14:textId="77777777" w:rsidR="00233CD1" w:rsidRDefault="00233CD1" w:rsidP="00233CD1">
      <w:pPr>
        <w:keepNext/>
      </w:pPr>
      <w:r>
        <w:rPr>
          <w:noProof/>
        </w:rPr>
        <w:drawing>
          <wp:inline distT="0" distB="0" distL="0" distR="0" wp14:anchorId="70CF4F91" wp14:editId="28EF212E">
            <wp:extent cx="2723158" cy="2282108"/>
            <wp:effectExtent l="0" t="0" r="1270" b="4445"/>
            <wp:docPr id="3" name="Picture 3" descr="Abhi Site Manager Melville with Les Lowe, holding his Making A Differen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bhi Site Manager Melville with Les Lowe, holding his Making A Difference Award"/>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2726526" cy="2284930"/>
                    </a:xfrm>
                    <a:prstGeom prst="rect">
                      <a:avLst/>
                    </a:prstGeom>
                    <a:noFill/>
                    <a:ln>
                      <a:noFill/>
                    </a:ln>
                    <a:extLst>
                      <a:ext uri="{53640926-AAD7-44D8-BBD7-CCE9431645EC}">
                        <a14:shadowObscured xmlns:a14="http://schemas.microsoft.com/office/drawing/2010/main"/>
                      </a:ext>
                    </a:extLst>
                  </pic:spPr>
                </pic:pic>
              </a:graphicData>
            </a:graphic>
          </wp:inline>
        </w:drawing>
      </w:r>
    </w:p>
    <w:p w14:paraId="6FD02F30" w14:textId="562A56CF" w:rsidR="007172F8" w:rsidRDefault="00233CD1" w:rsidP="0001068F">
      <w:pPr>
        <w:pStyle w:val="Caption"/>
        <w:jc w:val="center"/>
      </w:pPr>
      <w:r>
        <w:t>Pictured Abhi</w:t>
      </w:r>
      <w:r w:rsidR="0001068F">
        <w:t xml:space="preserve">, Site Manager </w:t>
      </w:r>
      <w:r>
        <w:t>and Les</w:t>
      </w:r>
      <w:r w:rsidR="0001068F">
        <w:t xml:space="preserve"> Job Search Coordinator</w:t>
      </w:r>
    </w:p>
    <w:p w14:paraId="13E6A2D4" w14:textId="665541F5" w:rsidR="007172F8" w:rsidRPr="00D11D0A" w:rsidRDefault="007172F8" w:rsidP="00D11D0A">
      <w:pPr>
        <w:sectPr w:rsidR="007172F8" w:rsidRPr="00D11D0A" w:rsidSect="00D11D0A">
          <w:pgSz w:w="11906" w:h="16838" w:code="9"/>
          <w:pgMar w:top="851" w:right="1247" w:bottom="851" w:left="1247" w:header="709" w:footer="709" w:gutter="0"/>
          <w:pgNumType w:start="0"/>
          <w:cols w:num="2" w:space="708"/>
          <w:titlePg/>
          <w:docGrid w:linePitch="360"/>
        </w:sectPr>
      </w:pPr>
    </w:p>
    <w:p w14:paraId="04538A20" w14:textId="77777777" w:rsidR="00D11D0A" w:rsidRPr="00D11D0A" w:rsidRDefault="00D11D0A" w:rsidP="00D11D0A"/>
    <w:p w14:paraId="59A0EB34" w14:textId="77777777" w:rsidR="00D85660" w:rsidRDefault="00D85660" w:rsidP="00B40F4D">
      <w:pPr>
        <w:rPr>
          <w:lang w:val="en-US"/>
        </w:rPr>
        <w:sectPr w:rsidR="00D85660" w:rsidSect="00D11D0A">
          <w:pgSz w:w="11906" w:h="16838" w:code="9"/>
          <w:pgMar w:top="851" w:right="1247" w:bottom="851" w:left="1247" w:header="709" w:footer="709" w:gutter="0"/>
          <w:pgNumType w:start="0"/>
          <w:cols w:num="2" w:space="708"/>
          <w:titlePg/>
          <w:docGrid w:linePitch="360"/>
        </w:sectPr>
      </w:pPr>
    </w:p>
    <w:p w14:paraId="689CAA19" w14:textId="217B0F23" w:rsidR="00EB0524" w:rsidRDefault="00EB0524" w:rsidP="00EB0524">
      <w:pPr>
        <w:pStyle w:val="Heading2"/>
        <w:jc w:val="center"/>
        <w:rPr>
          <w:b w:val="0"/>
          <w:bCs/>
          <w:caps/>
          <w:sz w:val="32"/>
          <w:szCs w:val="32"/>
        </w:rPr>
      </w:pPr>
      <w:r>
        <w:rPr>
          <w:bCs/>
          <w:sz w:val="32"/>
          <w:szCs w:val="32"/>
        </w:rPr>
        <w:t>Your Privacy Is Important</w:t>
      </w:r>
    </w:p>
    <w:p w14:paraId="33B3FC63" w14:textId="6CEDB9A8" w:rsidR="00EB0524" w:rsidRPr="00EB0524" w:rsidRDefault="003F1736" w:rsidP="00EB0524">
      <w:pPr>
        <w:widowControl w:val="0"/>
        <w:spacing w:before="60"/>
        <w:rPr>
          <w:rFonts w:cs="Arial"/>
          <w:szCs w:val="24"/>
        </w:rPr>
      </w:pPr>
      <w:r>
        <w:rPr>
          <w:noProof/>
        </w:rPr>
        <w:drawing>
          <wp:anchor distT="0" distB="0" distL="114300" distR="114300" simplePos="0" relativeHeight="251816960" behindDoc="1" locked="0" layoutInCell="1" allowOverlap="1" wp14:anchorId="76F84C34" wp14:editId="28CFAF02">
            <wp:simplePos x="0" y="0"/>
            <wp:positionH relativeFrom="column">
              <wp:posOffset>0</wp:posOffset>
            </wp:positionH>
            <wp:positionV relativeFrom="paragraph">
              <wp:posOffset>64770</wp:posOffset>
            </wp:positionV>
            <wp:extent cx="1022350" cy="1169670"/>
            <wp:effectExtent l="0" t="0" r="6350" b="0"/>
            <wp:wrapSquare wrapText="bothSides"/>
            <wp:docPr id="25" name="Picture 25" descr="Privacy Policy Icon - form with a padlock in th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ivacy Policy Icon - form with a padlock in the corner"/>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02235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524" w:rsidRPr="00EB0524">
        <w:rPr>
          <w:rFonts w:cs="Arial"/>
          <w:szCs w:val="24"/>
        </w:rPr>
        <w:t>Our Policy on Privacy includes information on:</w:t>
      </w:r>
    </w:p>
    <w:p w14:paraId="1AE630DE" w14:textId="23BEB41F" w:rsidR="00EB0524" w:rsidRPr="00EB0524" w:rsidRDefault="00EB0524" w:rsidP="00EB0524">
      <w:pPr>
        <w:pStyle w:val="ListParagraph"/>
        <w:widowControl w:val="0"/>
        <w:numPr>
          <w:ilvl w:val="0"/>
          <w:numId w:val="15"/>
        </w:numPr>
        <w:rPr>
          <w:rFonts w:cs="Arial"/>
          <w:szCs w:val="24"/>
        </w:rPr>
      </w:pPr>
      <w:r w:rsidRPr="00EB0524">
        <w:rPr>
          <w:rFonts w:cs="Arial"/>
          <w:szCs w:val="24"/>
        </w:rPr>
        <w:t>How we collect and handle your personal information</w:t>
      </w:r>
      <w:r w:rsidR="001551E6">
        <w:rPr>
          <w:rFonts w:cs="Arial"/>
          <w:szCs w:val="24"/>
        </w:rPr>
        <w:t>.</w:t>
      </w:r>
    </w:p>
    <w:p w14:paraId="0BED7265" w14:textId="6610D743" w:rsidR="00EB0524" w:rsidRPr="00EB0524" w:rsidRDefault="00EB0524" w:rsidP="00EB0524">
      <w:pPr>
        <w:pStyle w:val="ListParagraph"/>
        <w:widowControl w:val="0"/>
        <w:numPr>
          <w:ilvl w:val="0"/>
          <w:numId w:val="15"/>
        </w:numPr>
        <w:rPr>
          <w:rFonts w:cs="Arial"/>
          <w:szCs w:val="24"/>
        </w:rPr>
      </w:pPr>
      <w:r w:rsidRPr="00EB0524">
        <w:rPr>
          <w:rFonts w:cs="Arial"/>
          <w:szCs w:val="24"/>
        </w:rPr>
        <w:t>Who we exchange your information with</w:t>
      </w:r>
      <w:r w:rsidR="001551E6">
        <w:rPr>
          <w:rFonts w:cs="Arial"/>
          <w:szCs w:val="24"/>
        </w:rPr>
        <w:t>.</w:t>
      </w:r>
    </w:p>
    <w:p w14:paraId="4CA99905" w14:textId="4A521A66" w:rsidR="00EB0524" w:rsidRPr="003F1736" w:rsidRDefault="00EB0524" w:rsidP="003F1736">
      <w:pPr>
        <w:pStyle w:val="ListParagraph"/>
        <w:widowControl w:val="0"/>
        <w:numPr>
          <w:ilvl w:val="0"/>
          <w:numId w:val="15"/>
        </w:numPr>
        <w:ind w:left="0"/>
        <w:rPr>
          <w:rFonts w:cs="Arial"/>
          <w:szCs w:val="24"/>
        </w:rPr>
      </w:pPr>
      <w:r w:rsidRPr="003F1736">
        <w:rPr>
          <w:rFonts w:cs="Arial"/>
          <w:szCs w:val="24"/>
        </w:rPr>
        <w:t>How you can access and correct your information, and how to make a complaint</w:t>
      </w:r>
      <w:r w:rsidR="003F1736" w:rsidRPr="003F1736">
        <w:rPr>
          <w:rFonts w:cs="Arial"/>
          <w:szCs w:val="24"/>
        </w:rPr>
        <w:t>.</w:t>
      </w:r>
      <w:r w:rsidR="003F1736">
        <w:rPr>
          <w:rFonts w:cs="Arial"/>
          <w:szCs w:val="24"/>
        </w:rPr>
        <w:t xml:space="preserve"> </w:t>
      </w:r>
      <w:r w:rsidRPr="003F1736">
        <w:rPr>
          <w:rFonts w:cs="Arial"/>
          <w:szCs w:val="24"/>
        </w:rPr>
        <w:t xml:space="preserve">These rules apply whenever we collect, use, or exchange your information. </w:t>
      </w:r>
    </w:p>
    <w:p w14:paraId="6516A8CF" w14:textId="2F1F028D" w:rsidR="00EB0524" w:rsidRPr="00EB0524" w:rsidRDefault="00EB0524" w:rsidP="00EB0524">
      <w:pPr>
        <w:widowControl w:val="0"/>
        <w:rPr>
          <w:rFonts w:cs="Arial"/>
          <w:szCs w:val="24"/>
          <w:u w:val="single"/>
        </w:rPr>
      </w:pPr>
      <w:r>
        <w:rPr>
          <w:rFonts w:cs="Arial"/>
          <w:szCs w:val="24"/>
        </w:rPr>
        <w:t xml:space="preserve">Current policies and more information about privacy is on </w:t>
      </w:r>
      <w:r w:rsidRPr="00EB0524">
        <w:rPr>
          <w:rFonts w:cs="Arial"/>
          <w:szCs w:val="24"/>
        </w:rPr>
        <w:t xml:space="preserve">our website </w:t>
      </w:r>
      <w:hyperlink r:id="rId40" w:history="1">
        <w:r w:rsidRPr="00120D6C">
          <w:rPr>
            <w:rStyle w:val="Hyperlink"/>
            <w:rFonts w:eastAsiaTheme="majorEastAsia"/>
            <w:color w:val="0000FC"/>
          </w:rPr>
          <w:t>Standards &amp; Policies - BIZLINK Quality Employment</w:t>
        </w:r>
      </w:hyperlink>
      <w:r w:rsidR="001551E6" w:rsidRPr="001551E6">
        <w:rPr>
          <w:rStyle w:val="Hyperlink"/>
          <w:rFonts w:eastAsiaTheme="majorEastAsia"/>
          <w:color w:val="000000" w:themeColor="text1"/>
          <w:u w:val="none"/>
        </w:rPr>
        <w:t>.</w:t>
      </w:r>
    </w:p>
    <w:p w14:paraId="31570889" w14:textId="77777777" w:rsidR="00EB0524" w:rsidRPr="00EB0524" w:rsidRDefault="00EB0524" w:rsidP="00EB0524">
      <w:pPr>
        <w:pStyle w:val="Heading3"/>
        <w:rPr>
          <w:i/>
          <w:iCs/>
          <w:lang w:val="en-GB"/>
        </w:rPr>
      </w:pPr>
      <w:r w:rsidRPr="00EB0524">
        <w:rPr>
          <w:lang w:val="en-GB"/>
        </w:rPr>
        <w:t>How to make a privacy-related complaint</w:t>
      </w:r>
    </w:p>
    <w:p w14:paraId="37592EA8" w14:textId="1DA712DD" w:rsidR="003F1736" w:rsidRPr="00C91262" w:rsidRDefault="003F1736" w:rsidP="003F1736">
      <w:pPr>
        <w:rPr>
          <w:b/>
        </w:rPr>
      </w:pPr>
      <w:r>
        <w:rPr>
          <w:lang w:val="en-GB"/>
        </w:rPr>
        <w:t>T</w:t>
      </w:r>
      <w:r w:rsidRPr="00EB0524">
        <w:rPr>
          <w:lang w:val="en-GB"/>
        </w:rPr>
        <w:t xml:space="preserve">o </w:t>
      </w:r>
      <w:r>
        <w:rPr>
          <w:lang w:val="en-GB"/>
        </w:rPr>
        <w:t xml:space="preserve">make a </w:t>
      </w:r>
      <w:r w:rsidRPr="00EB0524">
        <w:rPr>
          <w:lang w:val="en-GB"/>
        </w:rPr>
        <w:t>complain</w:t>
      </w:r>
      <w:r>
        <w:rPr>
          <w:lang w:val="en-GB"/>
        </w:rPr>
        <w:t>t</w:t>
      </w:r>
      <w:r w:rsidRPr="00EB0524">
        <w:rPr>
          <w:lang w:val="en-GB"/>
        </w:rPr>
        <w:t xml:space="preserve"> to us about how we have handled your personal information</w:t>
      </w:r>
      <w:r>
        <w:rPr>
          <w:lang w:val="en-GB"/>
        </w:rPr>
        <w:t xml:space="preserve"> r</w:t>
      </w:r>
      <w:r w:rsidRPr="00C91262">
        <w:rPr>
          <w:rFonts w:cs="Arial"/>
          <w:lang w:val="en-GB"/>
        </w:rPr>
        <w:t>efer to our Policy on Feedback and Complaints</w:t>
      </w:r>
      <w:r>
        <w:rPr>
          <w:rFonts w:cs="Arial"/>
          <w:lang w:val="en-GB"/>
        </w:rPr>
        <w:t xml:space="preserve"> – see Complaints Process</w:t>
      </w:r>
      <w:r w:rsidRPr="00C91262">
        <w:rPr>
          <w:rFonts w:cs="Arial"/>
          <w:lang w:val="en-GB"/>
        </w:rPr>
        <w:t xml:space="preserve">. If you are not satisfied with our response, you can complain to the Complaints Resolution and Referral Service or Department of Social Services or the </w:t>
      </w:r>
      <w:bookmarkStart w:id="3" w:name="Federal"/>
      <w:bookmarkEnd w:id="3"/>
      <w:r w:rsidRPr="00C91262">
        <w:rPr>
          <w:rFonts w:cs="Arial"/>
        </w:rPr>
        <w:t>Office of the Australian Information Commissioner (OAIC). You can make a complaint directly to the OAIC before contacting us. However, the OAIC recommends you try to resolve your complaint by contacting us first and giving us 30 days to respond.</w:t>
      </w:r>
    </w:p>
    <w:p w14:paraId="735FB513" w14:textId="77777777" w:rsidR="003F1736" w:rsidRPr="00C91262" w:rsidRDefault="003F1736" w:rsidP="003F1736">
      <w:pPr>
        <w:jc w:val="left"/>
        <w:rPr>
          <w:b/>
        </w:rPr>
      </w:pPr>
      <w:r w:rsidRPr="00C91262">
        <w:rPr>
          <w:b/>
        </w:rPr>
        <w:t>For further information on privacy or to lodge a complaint:</w:t>
      </w:r>
    </w:p>
    <w:p w14:paraId="5B2301C5" w14:textId="77777777" w:rsidR="003F1736" w:rsidRDefault="003F1736" w:rsidP="003F1736">
      <w:pPr>
        <w:jc w:val="left"/>
        <w:rPr>
          <w:b/>
        </w:rPr>
      </w:pPr>
      <w:r w:rsidRPr="00C91262">
        <w:rPr>
          <w:b/>
        </w:rPr>
        <w:t xml:space="preserve">BIZLINK: </w:t>
      </w:r>
    </w:p>
    <w:p w14:paraId="3E5E28BA" w14:textId="2D8B7C0E" w:rsidR="003F1736" w:rsidRDefault="003F1736" w:rsidP="003F1736">
      <w:pPr>
        <w:jc w:val="left"/>
        <w:rPr>
          <w:b/>
        </w:rPr>
      </w:pPr>
      <w:r w:rsidRPr="00C91262">
        <w:rPr>
          <w:bCs/>
        </w:rPr>
        <w:t>Telephone 1300 780 789</w:t>
      </w:r>
      <w:r w:rsidRPr="00C91262">
        <w:rPr>
          <w:b/>
        </w:rPr>
        <w:t xml:space="preserve"> </w:t>
      </w:r>
    </w:p>
    <w:p w14:paraId="5668FB1C" w14:textId="77777777" w:rsidR="003F1736" w:rsidRDefault="003F1736" w:rsidP="003F1736">
      <w:pPr>
        <w:jc w:val="left"/>
        <w:rPr>
          <w:bCs/>
        </w:rPr>
      </w:pPr>
      <w:r w:rsidRPr="00C91262">
        <w:rPr>
          <w:bCs/>
        </w:rPr>
        <w:t xml:space="preserve">Email </w:t>
      </w:r>
      <w:hyperlink r:id="rId41" w:history="1">
        <w:r w:rsidRPr="00120D6C">
          <w:rPr>
            <w:rStyle w:val="Hyperlink"/>
            <w:bCs/>
            <w:color w:val="0000FC"/>
          </w:rPr>
          <w:t>bizlink@bizlink.asn.au</w:t>
        </w:r>
      </w:hyperlink>
      <w:r w:rsidRPr="00C91262">
        <w:rPr>
          <w:bCs/>
        </w:rPr>
        <w:t xml:space="preserve"> </w:t>
      </w:r>
    </w:p>
    <w:p w14:paraId="39B29622" w14:textId="3D4D37F8" w:rsidR="003F1736" w:rsidRPr="00120D6C" w:rsidRDefault="003F1736" w:rsidP="003F1736">
      <w:pPr>
        <w:jc w:val="left"/>
        <w:rPr>
          <w:bCs/>
          <w:color w:val="0000FC"/>
        </w:rPr>
      </w:pPr>
      <w:r w:rsidRPr="00C91262">
        <w:rPr>
          <w:bCs/>
        </w:rPr>
        <w:t xml:space="preserve">Website </w:t>
      </w:r>
      <w:hyperlink r:id="rId42" w:history="1">
        <w:r w:rsidRPr="00120D6C">
          <w:rPr>
            <w:rStyle w:val="Hyperlink"/>
            <w:bCs/>
            <w:color w:val="0000FC"/>
          </w:rPr>
          <w:t>www.bizlink.asn.au</w:t>
        </w:r>
      </w:hyperlink>
    </w:p>
    <w:p w14:paraId="19C5111B" w14:textId="77777777" w:rsidR="003F1736" w:rsidRDefault="003F1736" w:rsidP="003F1736">
      <w:pPr>
        <w:spacing w:after="0"/>
        <w:jc w:val="left"/>
        <w:rPr>
          <w:rFonts w:cs="Arial"/>
          <w:b/>
        </w:rPr>
      </w:pPr>
      <w:r w:rsidRPr="00C91262">
        <w:rPr>
          <w:rFonts w:cs="Arial"/>
          <w:b/>
        </w:rPr>
        <w:t>Office of the Australian Information Commissioner (OAIC):</w:t>
      </w:r>
      <w:r>
        <w:rPr>
          <w:rFonts w:cs="Arial"/>
          <w:b/>
        </w:rPr>
        <w:t xml:space="preserve"> </w:t>
      </w:r>
    </w:p>
    <w:p w14:paraId="1336767D" w14:textId="14764F18" w:rsidR="003F1736" w:rsidRDefault="003F1736" w:rsidP="003F1736">
      <w:pPr>
        <w:spacing w:after="0"/>
        <w:jc w:val="left"/>
        <w:rPr>
          <w:rFonts w:cs="Arial"/>
          <w:bCs/>
        </w:rPr>
      </w:pPr>
      <w:r w:rsidRPr="00C91262">
        <w:rPr>
          <w:rFonts w:cs="Arial"/>
          <w:bCs/>
        </w:rPr>
        <w:t xml:space="preserve">Telephone 1300 363 992 </w:t>
      </w:r>
    </w:p>
    <w:p w14:paraId="55F3B100" w14:textId="77777777" w:rsidR="003F1736" w:rsidRDefault="003F1736" w:rsidP="003F1736">
      <w:pPr>
        <w:spacing w:after="0"/>
        <w:jc w:val="left"/>
        <w:rPr>
          <w:rFonts w:cs="Arial"/>
          <w:bCs/>
        </w:rPr>
      </w:pPr>
      <w:r w:rsidRPr="00C91262">
        <w:rPr>
          <w:rFonts w:cs="Arial"/>
          <w:bCs/>
        </w:rPr>
        <w:t xml:space="preserve">Email </w:t>
      </w:r>
      <w:hyperlink r:id="rId43" w:history="1">
        <w:r w:rsidRPr="00120D6C">
          <w:rPr>
            <w:rStyle w:val="Hyperlink"/>
            <w:rFonts w:cs="Arial"/>
            <w:bCs/>
            <w:color w:val="0000FC"/>
          </w:rPr>
          <w:t>enquiries@oaic.gov.au</w:t>
        </w:r>
      </w:hyperlink>
      <w:r w:rsidRPr="00120D6C">
        <w:rPr>
          <w:rFonts w:cs="Arial"/>
          <w:bCs/>
          <w:color w:val="0000FC"/>
        </w:rPr>
        <w:t xml:space="preserve">  </w:t>
      </w:r>
    </w:p>
    <w:p w14:paraId="2B6C4E9C" w14:textId="14C20483" w:rsidR="003F1736" w:rsidRPr="00120D6C" w:rsidRDefault="003F1736" w:rsidP="003F1736">
      <w:pPr>
        <w:spacing w:after="0"/>
        <w:jc w:val="left"/>
        <w:rPr>
          <w:rFonts w:cs="Arial"/>
          <w:bCs/>
          <w:color w:val="0000FC"/>
        </w:rPr>
      </w:pPr>
      <w:r w:rsidRPr="00C91262">
        <w:rPr>
          <w:rFonts w:cs="Arial"/>
          <w:bCs/>
        </w:rPr>
        <w:t xml:space="preserve">Website </w:t>
      </w:r>
      <w:hyperlink r:id="rId44" w:history="1">
        <w:r w:rsidRPr="00120D6C">
          <w:rPr>
            <w:rStyle w:val="Hyperlink"/>
            <w:rFonts w:cs="Arial"/>
            <w:bCs/>
            <w:color w:val="0000FC"/>
          </w:rPr>
          <w:t>www.oaic.gov.au</w:t>
        </w:r>
      </w:hyperlink>
      <w:r w:rsidRPr="00120D6C">
        <w:rPr>
          <w:rFonts w:cs="Arial"/>
          <w:bCs/>
          <w:color w:val="0000FC"/>
        </w:rPr>
        <w:t xml:space="preserve"> </w:t>
      </w:r>
      <w:r w:rsidRPr="00120D6C">
        <w:rPr>
          <w:rFonts w:cs="Arial"/>
          <w:bCs/>
          <w:color w:val="auto"/>
        </w:rPr>
        <w:t>/</w:t>
      </w:r>
      <w:r w:rsidRPr="00120D6C">
        <w:rPr>
          <w:rFonts w:cs="Arial"/>
          <w:bCs/>
          <w:color w:val="0000FC"/>
        </w:rPr>
        <w:t xml:space="preserve"> </w:t>
      </w:r>
      <w:hyperlink r:id="rId45" w:history="1">
        <w:r w:rsidRPr="00120D6C">
          <w:rPr>
            <w:rStyle w:val="Hyperlink"/>
            <w:rFonts w:eastAsiaTheme="majorEastAsia"/>
            <w:color w:val="0000FC"/>
          </w:rPr>
          <w:t>Lodge a privacy complaint with us | OAIC</w:t>
        </w:r>
      </w:hyperlink>
    </w:p>
    <w:p w14:paraId="78C84DAF" w14:textId="40E47511" w:rsidR="003F1736" w:rsidRDefault="003F1736" w:rsidP="00EB0524">
      <w:pPr>
        <w:rPr>
          <w:lang w:val="en-GB"/>
        </w:rPr>
      </w:pPr>
    </w:p>
    <w:p w14:paraId="78957846" w14:textId="77777777" w:rsidR="003F1736" w:rsidRDefault="003F1736" w:rsidP="003F1736">
      <w:pPr>
        <w:pStyle w:val="Heading2"/>
        <w:rPr>
          <w:lang w:val="en-US"/>
        </w:rPr>
      </w:pPr>
      <w:r>
        <w:rPr>
          <w:lang w:val="en-GB"/>
        </w:rPr>
        <w:br w:type="column"/>
      </w:r>
      <w:bookmarkStart w:id="4" w:name="_Toc73702271"/>
      <w:r>
        <w:rPr>
          <w:lang w:val="en-US"/>
        </w:rPr>
        <w:t>Complaints Process</w:t>
      </w:r>
      <w:bookmarkEnd w:id="4"/>
    </w:p>
    <w:p w14:paraId="19341BC7" w14:textId="77777777" w:rsidR="003F1736" w:rsidRDefault="003F1736" w:rsidP="003F1736">
      <w:pPr>
        <w:widowControl w:val="0"/>
        <w:rPr>
          <w:noProof/>
        </w:rPr>
      </w:pPr>
      <w:r>
        <w:rPr>
          <w:noProof/>
        </w:rPr>
        <w:drawing>
          <wp:inline distT="0" distB="0" distL="0" distR="0" wp14:anchorId="6E565247" wp14:editId="53818975">
            <wp:extent cx="2869565" cy="7708900"/>
            <wp:effectExtent l="38100" t="0" r="45085" b="635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F1A6EFD" w14:textId="77777777" w:rsidR="003F1736" w:rsidRDefault="003F1736" w:rsidP="003F1736">
      <w:pPr>
        <w:widowControl w:val="0"/>
        <w:rPr>
          <w:rFonts w:cs="Arial"/>
          <w:szCs w:val="24"/>
          <w:lang w:val="en-US"/>
        </w:rPr>
        <w:sectPr w:rsidR="003F1736" w:rsidSect="003F1736">
          <w:type w:val="continuous"/>
          <w:pgSz w:w="11906" w:h="16838"/>
          <w:pgMar w:top="1440" w:right="1080" w:bottom="1440" w:left="1080" w:header="708" w:footer="708" w:gutter="0"/>
          <w:cols w:num="2" w:space="708"/>
          <w:docGrid w:linePitch="360"/>
        </w:sectPr>
      </w:pPr>
    </w:p>
    <w:p w14:paraId="176BD689" w14:textId="3420EDFA" w:rsidR="003F1736" w:rsidRDefault="003F1736" w:rsidP="00EB0524">
      <w:pPr>
        <w:rPr>
          <w:lang w:val="en-GB"/>
        </w:rPr>
      </w:pPr>
    </w:p>
    <w:p w14:paraId="54271E16" w14:textId="552328E3" w:rsidR="00A13AFC" w:rsidRPr="000318ED" w:rsidRDefault="00A13AFC" w:rsidP="000318ED"/>
    <w:p w14:paraId="46D67080" w14:textId="1607792C" w:rsidR="00B40F4D" w:rsidRPr="00B40F4D" w:rsidRDefault="00B40F4D" w:rsidP="00B40F4D">
      <w:pPr>
        <w:rPr>
          <w:lang w:val="en-US"/>
        </w:rPr>
        <w:sectPr w:rsidR="00B40F4D" w:rsidRPr="00B40F4D" w:rsidSect="00B40F4D">
          <w:type w:val="continuous"/>
          <w:pgSz w:w="11906" w:h="16838" w:code="9"/>
          <w:pgMar w:top="851" w:right="1247" w:bottom="851" w:left="1247" w:header="709" w:footer="709" w:gutter="0"/>
          <w:pgNumType w:start="0"/>
          <w:cols w:num="2" w:space="708"/>
          <w:titlePg/>
          <w:docGrid w:linePitch="360"/>
        </w:sectPr>
      </w:pPr>
    </w:p>
    <w:p w14:paraId="269C2FC3" w14:textId="65FCB213" w:rsidR="00E52886" w:rsidRDefault="00E52886" w:rsidP="00E52886">
      <w:pPr>
        <w:pStyle w:val="Heading2"/>
      </w:pPr>
      <w:bookmarkStart w:id="5" w:name="_Hlk531765863"/>
      <w:bookmarkStart w:id="6" w:name="_Hlk8126059"/>
      <w:r w:rsidRPr="00E52886">
        <w:lastRenderedPageBreak/>
        <w:t xml:space="preserve">Go for Gold </w:t>
      </w:r>
    </w:p>
    <w:p w14:paraId="20A57C4E" w14:textId="77777777" w:rsidR="00E52886" w:rsidRDefault="00E52886" w:rsidP="00E52886">
      <w:pPr>
        <w:keepNext/>
      </w:pPr>
      <w:r>
        <w:rPr>
          <w:noProof/>
        </w:rPr>
        <w:drawing>
          <wp:inline distT="0" distB="0" distL="0" distR="0" wp14:anchorId="6C277490" wp14:editId="78208443">
            <wp:extent cx="2763520" cy="3684270"/>
            <wp:effectExtent l="0" t="0" r="0" b="0"/>
            <wp:docPr id="18" name="Picture 18" descr="Josh standing in front of the Oceania Asia (OA) Virtus Games flag holding his gold medal for J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Josh standing in front of the Oceania Asia (OA) Virtus Games flag holding his gold medal for Judo"/>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763520" cy="3684270"/>
                    </a:xfrm>
                    <a:prstGeom prst="rect">
                      <a:avLst/>
                    </a:prstGeom>
                    <a:noFill/>
                    <a:ln>
                      <a:noFill/>
                    </a:ln>
                  </pic:spPr>
                </pic:pic>
              </a:graphicData>
            </a:graphic>
          </wp:inline>
        </w:drawing>
      </w:r>
    </w:p>
    <w:p w14:paraId="37709BCC" w14:textId="112504DC" w:rsidR="00E52886" w:rsidRDefault="00E52886" w:rsidP="00E52886">
      <w:pPr>
        <w:pStyle w:val="Caption"/>
        <w:jc w:val="center"/>
      </w:pPr>
      <w:r>
        <w:t>Pictured Josh</w:t>
      </w:r>
    </w:p>
    <w:p w14:paraId="433613DE" w14:textId="520BE571" w:rsidR="00E52886" w:rsidRDefault="00E52886" w:rsidP="00FB7043">
      <w:r w:rsidRPr="00E52886">
        <w:t xml:space="preserve">Josh Joined BIZLINK Midland as a school leaver.  Josh had been regularly working at Spudshed. Job Search Coordinator, Luke, worked with Josh to develop interview skills, Josh aced an interview for night fill at Coles. While this was happening, Josh was training in Judo for the Brisbane Virtus Games (November </w:t>
      </w:r>
      <w:r>
        <w:t>20</w:t>
      </w:r>
      <w:r w:rsidRPr="00E52886">
        <w:t>22) with the goal of making the team. The Virtus games are an accessible elite sporting competition with competitors flying in from the</w:t>
      </w:r>
      <w:r>
        <w:t xml:space="preserve"> </w:t>
      </w:r>
      <w:r w:rsidRPr="00E52886">
        <w:t xml:space="preserve">Oceania Asia (OA) region. Josh earned a position to represent Australia on the squad. Josh was happy to be selected and didn’t go in with any expectations - Josh came home with Gold! - beating all the Australian and international competitors. Josh is continuing to work at Spudshed and Coles while studying at TAFE. BIZLINK is working with Josh to achieve employment goals and we look forward to seeing more sporting achievements. </w:t>
      </w:r>
    </w:p>
    <w:p w14:paraId="2D6E1457" w14:textId="278F02A6" w:rsidR="00371FF4" w:rsidRDefault="00371FF4" w:rsidP="00FB7043">
      <w:r>
        <w:rPr>
          <w:noProof/>
        </w:rPr>
        <w:drawing>
          <wp:inline distT="0" distB="0" distL="0" distR="0" wp14:anchorId="28F6C6D6" wp14:editId="47AE1BC3">
            <wp:extent cx="2763520" cy="1452245"/>
            <wp:effectExtent l="0" t="0" r="0" b="0"/>
            <wp:docPr id="21" name="Picture 21" descr="Josh with group Virtus Games 2022, people dressed in judo outfits in front of sign Judo Australi OA Vir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Josh with group Virtus Games 2022, people dressed in judo outfits in front of sign Judo Australi OA Virtus "/>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763520" cy="1452245"/>
                    </a:xfrm>
                    <a:prstGeom prst="rect">
                      <a:avLst/>
                    </a:prstGeom>
                    <a:noFill/>
                    <a:ln>
                      <a:noFill/>
                    </a:ln>
                  </pic:spPr>
                </pic:pic>
              </a:graphicData>
            </a:graphic>
          </wp:inline>
        </w:drawing>
      </w:r>
    </w:p>
    <w:p w14:paraId="66227B96" w14:textId="249E33A2" w:rsidR="00371FF4" w:rsidRDefault="00371FF4" w:rsidP="00CA686E">
      <w:pPr>
        <w:pStyle w:val="Heading2"/>
        <w:jc w:val="left"/>
      </w:pPr>
      <w:r w:rsidRPr="00371FF4">
        <w:t xml:space="preserve">National Disability Services (NDS) - WA Jobs Expo </w:t>
      </w:r>
    </w:p>
    <w:p w14:paraId="51974F61" w14:textId="06E516EE" w:rsidR="00FB7043" w:rsidRDefault="00371FF4" w:rsidP="00FB7043">
      <w:r w:rsidRPr="00371FF4">
        <w:t xml:space="preserve">February 2023 </w:t>
      </w:r>
      <w:r>
        <w:t xml:space="preserve">an expo </w:t>
      </w:r>
      <w:r w:rsidRPr="00371FF4">
        <w:t>for all ACTIV staff in supported employment to meet with other service providers and gain information on NDIS and DES providers</w:t>
      </w:r>
      <w:r>
        <w:t xml:space="preserve"> was held</w:t>
      </w:r>
      <w:r w:rsidRPr="00371FF4">
        <w:t xml:space="preserve">. BIZLINK attended the all-day event and met with several ACTIV staff to support them in their employment journey. Lee, Site Manager, Pauline, Employment Coordinator and Candy, Project Manager represented BIZLINK. </w:t>
      </w:r>
      <w:r w:rsidR="00FB7043">
        <w:t xml:space="preserve"> </w:t>
      </w:r>
    </w:p>
    <w:p w14:paraId="3BC10921" w14:textId="77777777" w:rsidR="00371FF4" w:rsidRDefault="00371FF4" w:rsidP="00371FF4">
      <w:pPr>
        <w:keepNext/>
      </w:pPr>
      <w:r>
        <w:rPr>
          <w:noProof/>
        </w:rPr>
        <w:drawing>
          <wp:inline distT="0" distB="0" distL="0" distR="0" wp14:anchorId="181C02EF" wp14:editId="1D3448CE">
            <wp:extent cx="2763520" cy="2655570"/>
            <wp:effectExtent l="0" t="0" r="0" b="0"/>
            <wp:docPr id="20" name="Picture 20" descr="Picture shows Lee and Candy sitting at the BIZLINK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shows Lee and Candy sitting at the BIZLINK display."/>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763520" cy="2655570"/>
                    </a:xfrm>
                    <a:prstGeom prst="rect">
                      <a:avLst/>
                    </a:prstGeom>
                    <a:noFill/>
                    <a:ln>
                      <a:noFill/>
                    </a:ln>
                  </pic:spPr>
                </pic:pic>
              </a:graphicData>
            </a:graphic>
          </wp:inline>
        </w:drawing>
      </w:r>
    </w:p>
    <w:p w14:paraId="1C908206" w14:textId="32AAD80E" w:rsidR="00371FF4" w:rsidRDefault="00371FF4" w:rsidP="00371FF4">
      <w:pPr>
        <w:pStyle w:val="Caption"/>
        <w:jc w:val="center"/>
      </w:pPr>
      <w:r>
        <w:t>Pictured Lee</w:t>
      </w:r>
      <w:r w:rsidR="00B81838">
        <w:t xml:space="preserve"> </w:t>
      </w:r>
      <w:r>
        <w:t>Site Manager, Candy Project Manager</w:t>
      </w:r>
    </w:p>
    <w:p w14:paraId="22B207F8" w14:textId="0BC53FD0" w:rsidR="003D36A0" w:rsidRDefault="003D36A0" w:rsidP="003D36A0">
      <w:pPr>
        <w:pStyle w:val="Heading2"/>
      </w:pPr>
      <w:r>
        <w:t>NDIS News</w:t>
      </w:r>
    </w:p>
    <w:p w14:paraId="26A5E95B" w14:textId="6813AA5D" w:rsidR="00FB7043" w:rsidRDefault="003D36A0" w:rsidP="003D36A0">
      <w:r>
        <w:t>Tom has been volunteering at MCCO</w:t>
      </w:r>
      <w:r w:rsidR="00F77857">
        <w:t xml:space="preserve"> (</w:t>
      </w:r>
      <w:r w:rsidR="00F77857" w:rsidRPr="00F77857">
        <w:t>Margaret Court Community Outreach</w:t>
      </w:r>
      <w:r w:rsidR="00F77857">
        <w:t xml:space="preserve">) </w:t>
      </w:r>
      <w:r>
        <w:t>with support from Project Officer, Thomas</w:t>
      </w:r>
      <w:r w:rsidR="00F77857">
        <w:t>. Tom</w:t>
      </w:r>
      <w:r>
        <w:t xml:space="preserve"> has been doing a fantastic job </w:t>
      </w:r>
      <w:r w:rsidR="00F77857">
        <w:t>developing</w:t>
      </w:r>
      <w:r>
        <w:t xml:space="preserve"> employability skills</w:t>
      </w:r>
      <w:r w:rsidR="00F77857">
        <w:t xml:space="preserve">, </w:t>
      </w:r>
      <w:r>
        <w:t xml:space="preserve">relationships with fellow staff and </w:t>
      </w:r>
      <w:r w:rsidR="00F77857">
        <w:t xml:space="preserve">effective </w:t>
      </w:r>
      <w:r>
        <w:t xml:space="preserve">communication. A regular session involves sorting </w:t>
      </w:r>
      <w:r w:rsidR="00F77857">
        <w:t>i</w:t>
      </w:r>
      <w:r>
        <w:t xml:space="preserve">tems, packing them into individual portions, ready </w:t>
      </w:r>
      <w:r w:rsidR="00F77857">
        <w:t>for</w:t>
      </w:r>
      <w:r>
        <w:t xml:space="preserve"> food hampers. Tom</w:t>
      </w:r>
      <w:r w:rsidR="00F77857">
        <w:t>’s</w:t>
      </w:r>
      <w:r>
        <w:t xml:space="preserve"> long-term goal </w:t>
      </w:r>
      <w:r w:rsidR="00F77857">
        <w:t xml:space="preserve">is </w:t>
      </w:r>
      <w:r>
        <w:t>to attend TAFE or further study and</w:t>
      </w:r>
      <w:r w:rsidR="00F77857">
        <w:t xml:space="preserve"> we are exploring</w:t>
      </w:r>
      <w:r>
        <w:t xml:space="preserve"> these options.</w:t>
      </w:r>
      <w:r w:rsidR="006E2BEC">
        <w:t xml:space="preserve"> </w:t>
      </w:r>
      <w:r w:rsidR="00B81838">
        <w:t xml:space="preserve"> </w:t>
      </w:r>
      <w:bookmarkStart w:id="7" w:name="_Hlk132286810"/>
    </w:p>
    <w:bookmarkEnd w:id="7"/>
    <w:p w14:paraId="6934E239" w14:textId="77777777" w:rsidR="003D36A0" w:rsidRDefault="003D36A0" w:rsidP="003D36A0">
      <w:pPr>
        <w:keepNext/>
        <w:jc w:val="center"/>
      </w:pPr>
      <w:r>
        <w:rPr>
          <w:noProof/>
        </w:rPr>
        <w:drawing>
          <wp:inline distT="0" distB="0" distL="0" distR="0" wp14:anchorId="0C9803DA" wp14:editId="68EB4F50">
            <wp:extent cx="2568101" cy="1926076"/>
            <wp:effectExtent l="0" t="0" r="3810" b="0"/>
            <wp:docPr id="4" name="Picture 4" descr="Thomas, Project Officer, with Tom out the front of MCCO which shows the mural of a lion in front of a city. The Mural is by Perth Artist, Linzi Carter. Linzi has been a commissioned artist for The Wildcats, Karrinyup Shopping Centre, First Brigade Australian Army and many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omas, Project Officer, with Tom out the front of MCCO which shows the mural of a lion in front of a city. The Mural is by Perth Artist, Linzi Carter. Linzi has been a commissioned artist for The Wildcats, Karrinyup Shopping Centre, First Brigade Australian Army and many others"/>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577442" cy="1933081"/>
                    </a:xfrm>
                    <a:prstGeom prst="rect">
                      <a:avLst/>
                    </a:prstGeom>
                    <a:noFill/>
                    <a:ln>
                      <a:noFill/>
                    </a:ln>
                  </pic:spPr>
                </pic:pic>
              </a:graphicData>
            </a:graphic>
          </wp:inline>
        </w:drawing>
      </w:r>
    </w:p>
    <w:p w14:paraId="29426B5C" w14:textId="77B72F75" w:rsidR="003D36A0" w:rsidRDefault="003D36A0" w:rsidP="003D36A0">
      <w:pPr>
        <w:pStyle w:val="Caption"/>
        <w:jc w:val="center"/>
        <w:sectPr w:rsidR="003D36A0" w:rsidSect="00904586">
          <w:pgSz w:w="11906" w:h="16838"/>
          <w:pgMar w:top="851" w:right="1247" w:bottom="851" w:left="1247" w:header="708" w:footer="708" w:gutter="0"/>
          <w:pgNumType w:start="0"/>
          <w:cols w:num="2" w:space="708"/>
          <w:titlePg/>
          <w:docGrid w:linePitch="360"/>
        </w:sectPr>
      </w:pPr>
      <w:r>
        <w:t>Pictured Thomas and Tom</w:t>
      </w:r>
    </w:p>
    <w:p w14:paraId="1D2D8B30" w14:textId="77777777" w:rsidR="004556A7" w:rsidRDefault="004556A7" w:rsidP="004556A7"/>
    <w:p w14:paraId="3E25D029" w14:textId="0AB6AD93" w:rsidR="004556A7" w:rsidRPr="004556A7" w:rsidRDefault="004556A7" w:rsidP="004556A7">
      <w:pPr>
        <w:sectPr w:rsidR="004556A7" w:rsidRPr="004556A7" w:rsidSect="00904586">
          <w:pgSz w:w="11906" w:h="16838"/>
          <w:pgMar w:top="851" w:right="1247" w:bottom="851" w:left="1247" w:header="708" w:footer="708" w:gutter="0"/>
          <w:pgNumType w:start="0"/>
          <w:cols w:num="2" w:space="708"/>
          <w:titlePg/>
          <w:docGrid w:linePitch="360"/>
        </w:sectPr>
      </w:pPr>
    </w:p>
    <w:p w14:paraId="3E6380F8" w14:textId="31CA2AAA" w:rsidR="00FB17F3" w:rsidRDefault="00D17BB0" w:rsidP="00821178">
      <w:pPr>
        <w:pStyle w:val="Heading2"/>
      </w:pPr>
      <w:r w:rsidRPr="0093639A">
        <w:t>Coronavirus</w:t>
      </w:r>
      <w:r w:rsidR="00940D38">
        <w:t xml:space="preserve"> / COVID</w:t>
      </w:r>
      <w:r>
        <w:t xml:space="preserve"> Update</w:t>
      </w:r>
    </w:p>
    <w:p w14:paraId="502AD384" w14:textId="342EBBBC" w:rsidR="00393729" w:rsidRPr="001C183E" w:rsidRDefault="00393729" w:rsidP="0093174C">
      <w:pPr>
        <w:pStyle w:val="NormalWeb"/>
        <w:spacing w:before="0" w:beforeAutospacing="0" w:after="120" w:afterAutospacing="0"/>
        <w:rPr>
          <w:color w:val="000000" w:themeColor="text1"/>
          <w:shd w:val="clear" w:color="auto" w:fill="FFFFFF"/>
          <w:lang w:val="en"/>
        </w:rPr>
      </w:pPr>
      <w:r>
        <w:rPr>
          <w:shd w:val="clear" w:color="auto" w:fill="FFFFFF"/>
          <w:lang w:val="en"/>
        </w:rPr>
        <w:t xml:space="preserve">While </w:t>
      </w:r>
      <w:r w:rsidR="00D1204E">
        <w:rPr>
          <w:shd w:val="clear" w:color="auto" w:fill="FFFFFF"/>
          <w:lang w:val="en"/>
        </w:rPr>
        <w:t>restrictions have eased</w:t>
      </w:r>
      <w:r w:rsidR="002959AB">
        <w:rPr>
          <w:shd w:val="clear" w:color="auto" w:fill="FFFFFF"/>
          <w:lang w:val="en"/>
        </w:rPr>
        <w:t xml:space="preserve">, case numbers remain high, and </w:t>
      </w:r>
      <w:r w:rsidR="00D1204E">
        <w:rPr>
          <w:shd w:val="clear" w:color="auto" w:fill="FFFFFF"/>
          <w:lang w:val="en"/>
        </w:rPr>
        <w:t xml:space="preserve">we </w:t>
      </w:r>
      <w:r w:rsidR="002959AB">
        <w:rPr>
          <w:shd w:val="clear" w:color="auto" w:fill="FFFFFF"/>
          <w:lang w:val="en"/>
        </w:rPr>
        <w:t xml:space="preserve">want to </w:t>
      </w:r>
      <w:r w:rsidR="00D1204E">
        <w:rPr>
          <w:shd w:val="clear" w:color="auto" w:fill="FFFFFF"/>
          <w:lang w:val="en"/>
        </w:rPr>
        <w:t>keep our staff and visitors safe.</w:t>
      </w:r>
      <w:r w:rsidR="0093174C">
        <w:rPr>
          <w:color w:val="000000"/>
          <w:shd w:val="clear" w:color="auto" w:fill="FFFFFF"/>
          <w:lang w:val="en"/>
        </w:rPr>
        <w:t xml:space="preserve"> </w:t>
      </w:r>
      <w:r>
        <w:rPr>
          <w:color w:val="000000"/>
          <w:shd w:val="clear" w:color="auto" w:fill="FFFFFF"/>
          <w:lang w:val="en"/>
        </w:rPr>
        <w:t xml:space="preserve">All the latest information is here </w:t>
      </w:r>
      <w:hyperlink r:id="rId55" w:history="1">
        <w:r w:rsidRPr="009516B1">
          <w:rPr>
            <w:rStyle w:val="Hyperlink"/>
            <w:rFonts w:eastAsiaTheme="majorEastAsia"/>
            <w:color w:val="0000F7"/>
          </w:rPr>
          <w:t>COVID-19 coronavirus: Latest updates (www.wa.gov.au)</w:t>
        </w:r>
      </w:hyperlink>
      <w:r w:rsidR="001C183E" w:rsidRPr="009516B1">
        <w:rPr>
          <w:rStyle w:val="Hyperlink"/>
          <w:rFonts w:eastAsiaTheme="majorEastAsia"/>
          <w:color w:val="0000F7"/>
          <w:u w:val="none"/>
        </w:rPr>
        <w:t>.</w:t>
      </w:r>
    </w:p>
    <w:p w14:paraId="57AFF5FA" w14:textId="4B40A554" w:rsidR="0093174C" w:rsidRDefault="0093174C" w:rsidP="0093174C">
      <w:pPr>
        <w:rPr>
          <w:sz w:val="28"/>
          <w:szCs w:val="28"/>
          <w:shd w:val="clear" w:color="auto" w:fill="FFFFFF"/>
          <w:lang w:val="en"/>
        </w:rPr>
      </w:pPr>
      <w:r w:rsidRPr="003A2D9F">
        <w:rPr>
          <w:b/>
          <w:bCs/>
          <w:sz w:val="28"/>
          <w:szCs w:val="28"/>
          <w:shd w:val="clear" w:color="auto" w:fill="FFFFFF"/>
          <w:lang w:val="en"/>
        </w:rPr>
        <w:t>If you are unwell stay home</w:t>
      </w:r>
      <w:r w:rsidRPr="003A2D9F">
        <w:rPr>
          <w:sz w:val="28"/>
          <w:szCs w:val="28"/>
          <w:shd w:val="clear" w:color="auto" w:fill="FFFFFF"/>
          <w:lang w:val="en"/>
        </w:rPr>
        <w:t xml:space="preserve"> </w:t>
      </w:r>
    </w:p>
    <w:p w14:paraId="6D896E7C" w14:textId="741CDB6D" w:rsidR="0093174C" w:rsidRDefault="00162793" w:rsidP="0093174C">
      <w:pPr>
        <w:rPr>
          <w:shd w:val="clear" w:color="auto" w:fill="FFFFFF"/>
          <w:lang w:val="en"/>
        </w:rPr>
      </w:pPr>
      <w:r w:rsidRPr="005F670E">
        <w:rPr>
          <w:noProof/>
        </w:rPr>
        <w:drawing>
          <wp:anchor distT="0" distB="0" distL="114300" distR="114300" simplePos="0" relativeHeight="251765760" behindDoc="1" locked="0" layoutInCell="1" allowOverlap="1" wp14:anchorId="0616403D" wp14:editId="043EDAE0">
            <wp:simplePos x="0" y="0"/>
            <wp:positionH relativeFrom="margin">
              <wp:posOffset>-635</wp:posOffset>
            </wp:positionH>
            <wp:positionV relativeFrom="paragraph">
              <wp:posOffset>1905</wp:posOffset>
            </wp:positionV>
            <wp:extent cx="1189990" cy="1064260"/>
            <wp:effectExtent l="0" t="0" r="0" b="2540"/>
            <wp:wrapTight wrapText="bothSides">
              <wp:wrapPolygon edited="0">
                <wp:start x="0" y="0"/>
                <wp:lineTo x="0" y="21265"/>
                <wp:lineTo x="21093" y="21265"/>
                <wp:lineTo x="21093" y="0"/>
                <wp:lineTo x="0" y="0"/>
              </wp:wrapPolygon>
            </wp:wrapTight>
            <wp:docPr id="42" name="Picture 42" descr="Vector Stock no entry sign, hand with red circle and line through middle -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Vector Stock no entry sign, hand with red circle and line through middle - stock imag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1189990" cy="106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729">
        <w:rPr>
          <w:rFonts w:cs="Arial"/>
          <w:color w:val="auto"/>
          <w:szCs w:val="24"/>
        </w:rPr>
        <w:t>S</w:t>
      </w:r>
      <w:r>
        <w:rPr>
          <w:rFonts w:cs="Arial"/>
          <w:color w:val="auto"/>
          <w:szCs w:val="24"/>
        </w:rPr>
        <w:t xml:space="preserve">taff </w:t>
      </w:r>
      <w:r>
        <w:rPr>
          <w:shd w:val="clear" w:color="auto" w:fill="FFFFFF"/>
          <w:lang w:val="en"/>
        </w:rPr>
        <w:t xml:space="preserve">can </w:t>
      </w:r>
      <w:r w:rsidR="0093174C" w:rsidRPr="003A2D9F">
        <w:rPr>
          <w:shd w:val="clear" w:color="auto" w:fill="FFFFFF"/>
          <w:lang w:val="en"/>
        </w:rPr>
        <w:t xml:space="preserve">assist with </w:t>
      </w:r>
      <w:r w:rsidR="00FB25A1">
        <w:rPr>
          <w:shd w:val="clear" w:color="auto" w:fill="FFFFFF"/>
          <w:lang w:val="en"/>
        </w:rPr>
        <w:t xml:space="preserve">contacting </w:t>
      </w:r>
      <w:r w:rsidR="0093174C" w:rsidRPr="003A2D9F">
        <w:rPr>
          <w:shd w:val="clear" w:color="auto" w:fill="FFFFFF"/>
          <w:lang w:val="en"/>
        </w:rPr>
        <w:t xml:space="preserve">Centrelink </w:t>
      </w:r>
      <w:r w:rsidR="00FB25A1">
        <w:rPr>
          <w:shd w:val="clear" w:color="auto" w:fill="FFFFFF"/>
          <w:lang w:val="en"/>
        </w:rPr>
        <w:t>and</w:t>
      </w:r>
      <w:r w:rsidR="00965260">
        <w:rPr>
          <w:shd w:val="clear" w:color="auto" w:fill="FFFFFF"/>
          <w:lang w:val="en"/>
        </w:rPr>
        <w:t xml:space="preserve"> </w:t>
      </w:r>
      <w:r w:rsidR="0093174C" w:rsidRPr="003A2D9F">
        <w:rPr>
          <w:shd w:val="clear" w:color="auto" w:fill="FFFFFF"/>
          <w:lang w:val="en"/>
        </w:rPr>
        <w:t>your employer if</w:t>
      </w:r>
      <w:r w:rsidR="00FB25A1">
        <w:rPr>
          <w:shd w:val="clear" w:color="auto" w:fill="FFFFFF"/>
          <w:lang w:val="en"/>
        </w:rPr>
        <w:t xml:space="preserve"> needed.</w:t>
      </w:r>
      <w:r w:rsidR="0093174C">
        <w:rPr>
          <w:shd w:val="clear" w:color="auto" w:fill="FFFFFF"/>
          <w:lang w:val="en"/>
        </w:rPr>
        <w:t xml:space="preserve"> </w:t>
      </w:r>
    </w:p>
    <w:p w14:paraId="5DD49339" w14:textId="4AEA256A" w:rsidR="00D1204E" w:rsidRDefault="00D1204E" w:rsidP="00D1204E">
      <w:pPr>
        <w:pStyle w:val="NormalWeb"/>
        <w:spacing w:before="0" w:beforeAutospacing="0" w:after="120" w:afterAutospacing="0"/>
      </w:pPr>
      <w:r w:rsidRPr="00821178">
        <w:rPr>
          <w:b/>
          <w:bCs/>
          <w:color w:val="000000"/>
          <w:shd w:val="clear" w:color="auto" w:fill="FFFFFF"/>
          <w:lang w:val="en"/>
        </w:rPr>
        <w:t>COVID-19 symptoms</w:t>
      </w:r>
      <w:r>
        <w:rPr>
          <w:color w:val="000000"/>
          <w:shd w:val="clear" w:color="auto" w:fill="FFFFFF"/>
          <w:lang w:val="en"/>
        </w:rPr>
        <w:t xml:space="preserve"> include </w:t>
      </w:r>
      <w:r w:rsidRPr="003A2D9F">
        <w:t>fever</w:t>
      </w:r>
      <w:r>
        <w:t xml:space="preserve">, </w:t>
      </w:r>
      <w:r w:rsidRPr="003A2D9F">
        <w:t>coughing</w:t>
      </w:r>
      <w:r>
        <w:t xml:space="preserve">, </w:t>
      </w:r>
      <w:r w:rsidRPr="003A2D9F">
        <w:t>sore throat</w:t>
      </w:r>
      <w:r w:rsidR="00F9307B">
        <w:t xml:space="preserve">, </w:t>
      </w:r>
      <w:r w:rsidR="00F9307B" w:rsidRPr="003A2D9F">
        <w:t>and shortness</w:t>
      </w:r>
      <w:r w:rsidRPr="003A2D9F">
        <w:t xml:space="preserve"> of breath</w:t>
      </w:r>
      <w:r>
        <w:rPr>
          <w:color w:val="000000"/>
          <w:shd w:val="clear" w:color="auto" w:fill="FFFFFF"/>
          <w:lang w:val="en"/>
        </w:rPr>
        <w:t xml:space="preserve">. More info at </w:t>
      </w:r>
      <w:hyperlink r:id="rId57" w:history="1">
        <w:r w:rsidRPr="005C7CE7">
          <w:rPr>
            <w:rStyle w:val="Hyperlink"/>
            <w:rFonts w:cs="Calibri"/>
            <w:color w:val="0000FF"/>
          </w:rPr>
          <w:t>https://www.health.gov.au/</w:t>
        </w:r>
      </w:hyperlink>
      <w:r>
        <w:t>.</w:t>
      </w:r>
    </w:p>
    <w:p w14:paraId="4683AD18" w14:textId="5C401186" w:rsidR="00162793" w:rsidRDefault="00162793" w:rsidP="00162793">
      <w:pPr>
        <w:rPr>
          <w:b/>
          <w:bCs/>
          <w:sz w:val="28"/>
          <w:szCs w:val="28"/>
          <w:shd w:val="clear" w:color="auto" w:fill="FFFFFF"/>
          <w:lang w:val="en"/>
        </w:rPr>
      </w:pPr>
      <w:r>
        <w:rPr>
          <w:b/>
          <w:bCs/>
          <w:sz w:val="28"/>
          <w:szCs w:val="28"/>
          <w:shd w:val="clear" w:color="auto" w:fill="FFFFFF"/>
          <w:lang w:val="en"/>
        </w:rPr>
        <w:t>Wear</w:t>
      </w:r>
      <w:r w:rsidR="002959AB">
        <w:rPr>
          <w:b/>
          <w:bCs/>
          <w:sz w:val="28"/>
          <w:szCs w:val="28"/>
          <w:shd w:val="clear" w:color="auto" w:fill="FFFFFF"/>
          <w:lang w:val="en"/>
        </w:rPr>
        <w:t>ing</w:t>
      </w:r>
      <w:r>
        <w:rPr>
          <w:b/>
          <w:bCs/>
          <w:sz w:val="28"/>
          <w:szCs w:val="28"/>
          <w:shd w:val="clear" w:color="auto" w:fill="FFFFFF"/>
          <w:lang w:val="en"/>
        </w:rPr>
        <w:t xml:space="preserve"> a Mask </w:t>
      </w:r>
      <w:r w:rsidR="002959AB">
        <w:rPr>
          <w:b/>
          <w:bCs/>
          <w:sz w:val="28"/>
          <w:szCs w:val="28"/>
          <w:shd w:val="clear" w:color="auto" w:fill="FFFFFF"/>
          <w:lang w:val="en"/>
        </w:rPr>
        <w:t>i</w:t>
      </w:r>
      <w:r>
        <w:rPr>
          <w:b/>
          <w:bCs/>
          <w:sz w:val="28"/>
          <w:szCs w:val="28"/>
          <w:shd w:val="clear" w:color="auto" w:fill="FFFFFF"/>
          <w:lang w:val="en"/>
        </w:rPr>
        <w:t>s Re</w:t>
      </w:r>
      <w:r w:rsidR="002959AB">
        <w:rPr>
          <w:b/>
          <w:bCs/>
          <w:sz w:val="28"/>
          <w:szCs w:val="28"/>
          <w:shd w:val="clear" w:color="auto" w:fill="FFFFFF"/>
          <w:lang w:val="en"/>
        </w:rPr>
        <w:t>commended</w:t>
      </w:r>
    </w:p>
    <w:p w14:paraId="44945F30" w14:textId="7C176EF2" w:rsidR="00162793" w:rsidRDefault="002959AB" w:rsidP="00162793">
      <w:pPr>
        <w:rPr>
          <w:shd w:val="clear" w:color="auto" w:fill="FFFFFF"/>
          <w:lang w:val="en"/>
        </w:rPr>
      </w:pPr>
      <w:r>
        <w:rPr>
          <w:shd w:val="clear" w:color="auto" w:fill="FFFFFF"/>
          <w:lang w:val="en"/>
        </w:rPr>
        <w:t xml:space="preserve">There is no longer a mask mandate. </w:t>
      </w:r>
      <w:r w:rsidR="00AE1CF6">
        <w:rPr>
          <w:shd w:val="clear" w:color="auto" w:fill="FFFFFF"/>
          <w:lang w:val="en"/>
        </w:rPr>
        <w:t>Wearing one is still</w:t>
      </w:r>
      <w:r>
        <w:rPr>
          <w:shd w:val="clear" w:color="auto" w:fill="FFFFFF"/>
          <w:lang w:val="en"/>
        </w:rPr>
        <w:t xml:space="preserve"> recommend</w:t>
      </w:r>
      <w:r w:rsidR="00AE1CF6">
        <w:rPr>
          <w:shd w:val="clear" w:color="auto" w:fill="FFFFFF"/>
          <w:lang w:val="en"/>
        </w:rPr>
        <w:t>ed</w:t>
      </w:r>
      <w:r>
        <w:rPr>
          <w:shd w:val="clear" w:color="auto" w:fill="FFFFFF"/>
          <w:lang w:val="en"/>
        </w:rPr>
        <w:t xml:space="preserve"> when indoors and in close contact.</w:t>
      </w:r>
      <w:r w:rsidR="00162793">
        <w:rPr>
          <w:b/>
          <w:bCs/>
          <w:noProof/>
          <w:shd w:val="clear" w:color="auto" w:fill="FFFFFF"/>
          <w:lang w:val="en"/>
          <w14:ligatures w14:val="none"/>
          <w14:cntxtAlts w14:val="0"/>
        </w:rPr>
        <w:drawing>
          <wp:anchor distT="0" distB="0" distL="114300" distR="114300" simplePos="0" relativeHeight="251783168" behindDoc="0" locked="0" layoutInCell="1" allowOverlap="1" wp14:anchorId="0B149CBE" wp14:editId="30CDD282">
            <wp:simplePos x="0" y="0"/>
            <wp:positionH relativeFrom="column">
              <wp:posOffset>2482</wp:posOffset>
            </wp:positionH>
            <wp:positionV relativeFrom="paragraph">
              <wp:posOffset>3002</wp:posOffset>
            </wp:positionV>
            <wp:extent cx="914400" cy="914400"/>
            <wp:effectExtent l="0" t="0" r="0" b="0"/>
            <wp:wrapSquare wrapText="bothSides"/>
            <wp:docPr id="26" name="Graphic 26" descr="Face with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Face with mask with solid fill"/>
                    <pic:cNvPicPr/>
                  </pic:nvPicPr>
                  <pic:blipFill>
                    <a:blip r:embed="rId58">
                      <a:extLst>
                        <a:ext uri="{28A0092B-C50C-407E-A947-70E740481C1C}">
                          <a14:useLocalDpi xmlns:a14="http://schemas.microsoft.com/office/drawing/2010/main"/>
                        </a:ex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anchor>
        </w:drawing>
      </w:r>
      <w:r>
        <w:rPr>
          <w:shd w:val="clear" w:color="auto" w:fill="FFFFFF"/>
          <w:lang w:val="en"/>
        </w:rPr>
        <w:t xml:space="preserve"> </w:t>
      </w:r>
      <w:r w:rsidR="00162793">
        <w:rPr>
          <w:shd w:val="clear" w:color="auto" w:fill="FFFFFF"/>
          <w:lang w:val="en"/>
        </w:rPr>
        <w:t>You must wear a mask when directed by the Health Department.</w:t>
      </w:r>
    </w:p>
    <w:p w14:paraId="57744389" w14:textId="1426374A" w:rsidR="0074337B" w:rsidRDefault="0074337B" w:rsidP="0093639A">
      <w:pPr>
        <w:rPr>
          <w:b/>
          <w:bCs/>
          <w:sz w:val="28"/>
          <w:szCs w:val="22"/>
        </w:rPr>
      </w:pPr>
      <w:r w:rsidRPr="0074337B">
        <w:rPr>
          <w:b/>
          <w:bCs/>
          <w:sz w:val="28"/>
          <w:szCs w:val="22"/>
        </w:rPr>
        <w:t>Stay Informed</w:t>
      </w:r>
    </w:p>
    <w:p w14:paraId="0BB07399" w14:textId="7F875507" w:rsidR="00393729" w:rsidRDefault="00393729" w:rsidP="00393729">
      <w:pPr>
        <w:rPr>
          <w:lang w:val="en"/>
        </w:rPr>
      </w:pPr>
      <w:r>
        <w:rPr>
          <w:noProof/>
        </w:rPr>
        <w:drawing>
          <wp:anchor distT="0" distB="0" distL="114300" distR="114300" simplePos="0" relativeHeight="251810816" behindDoc="0" locked="0" layoutInCell="1" allowOverlap="1" wp14:anchorId="118EC862" wp14:editId="2873006B">
            <wp:simplePos x="0" y="0"/>
            <wp:positionH relativeFrom="column">
              <wp:posOffset>713105</wp:posOffset>
            </wp:positionH>
            <wp:positionV relativeFrom="paragraph">
              <wp:posOffset>694055</wp:posOffset>
            </wp:positionV>
            <wp:extent cx="539750" cy="539750"/>
            <wp:effectExtent l="0" t="0" r="0" b="0"/>
            <wp:wrapTopAndBottom/>
            <wp:docPr id="28" name="Picture 28" descr="Connect with us on Instagram logo&#10;www.instagram.com/bizlinkqualityemploymen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nnect with us on Instagram logo&#10;www.instagram.com/bizlinkqualityemployment">
                      <a:hlinkClick r:id="rId60"/>
                    </pic:cNvPr>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0" locked="0" layoutInCell="1" allowOverlap="1" wp14:anchorId="2778E824" wp14:editId="17058B1D">
            <wp:simplePos x="0" y="0"/>
            <wp:positionH relativeFrom="margin">
              <wp:align>left</wp:align>
            </wp:positionH>
            <wp:positionV relativeFrom="paragraph">
              <wp:posOffset>695325</wp:posOffset>
            </wp:positionV>
            <wp:extent cx="540000" cy="540000"/>
            <wp:effectExtent l="0" t="0" r="0" b="0"/>
            <wp:wrapTopAndBottom/>
            <wp:docPr id="27" name="Picture 27" descr="Connect with us on Facebook logo&#10;www.facebook.com/bizlinkqualityemploymen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nnect with us on Facebook logo&#10;www.facebook.com/bizlinkqualityemployment/">
                      <a:hlinkClick r:id="rId62"/>
                    </pic:cNvPr>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Your Coordinator will keep you up to date using your preferred method of contact. </w:t>
      </w:r>
      <w:r>
        <w:rPr>
          <w:lang w:val="en"/>
        </w:rPr>
        <w:t>Stay up to date with BIZLINK Facebook and Instagram:</w:t>
      </w:r>
      <w:r w:rsidRPr="00393729">
        <w:rPr>
          <w:noProof/>
        </w:rPr>
        <w:t xml:space="preserve"> </w:t>
      </w:r>
    </w:p>
    <w:p w14:paraId="7325F799" w14:textId="1186E838" w:rsidR="0093174C" w:rsidRPr="00AE1CF6" w:rsidRDefault="00FB25A1" w:rsidP="00393729">
      <w:pPr>
        <w:rPr>
          <w:rStyle w:val="Hyperlink"/>
          <w:color w:val="000000"/>
          <w:u w:val="none"/>
          <w:lang w:val="en"/>
        </w:rPr>
      </w:pPr>
      <w:r>
        <w:rPr>
          <w:lang w:val="en"/>
        </w:rPr>
        <w:t xml:space="preserve"> </w:t>
      </w:r>
    </w:p>
    <w:p w14:paraId="52DDD705" w14:textId="659C7711" w:rsidR="0093174C" w:rsidRDefault="00AE1CF6" w:rsidP="0093174C">
      <w:pPr>
        <w:pStyle w:val="Heading3"/>
      </w:pPr>
      <w:r>
        <w:rPr>
          <w:noProof/>
        </w:rPr>
        <w:drawing>
          <wp:anchor distT="0" distB="0" distL="114300" distR="114300" simplePos="0" relativeHeight="251779072" behindDoc="0" locked="0" layoutInCell="1" allowOverlap="1" wp14:anchorId="0ACC9357" wp14:editId="5D53445A">
            <wp:simplePos x="0" y="0"/>
            <wp:positionH relativeFrom="column">
              <wp:posOffset>-26035</wp:posOffset>
            </wp:positionH>
            <wp:positionV relativeFrom="paragraph">
              <wp:posOffset>262890</wp:posOffset>
            </wp:positionV>
            <wp:extent cx="1361440" cy="1574165"/>
            <wp:effectExtent l="0" t="0" r="0" b="6985"/>
            <wp:wrapSquare wrapText="bothSides"/>
            <wp:docPr id="29" name="Picture 29" descr="Image of WA map with a bottle of COVID19 Vacc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WA map with a bottle of COVID19 Vaccine&#10;"/>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l="30219" t="6489" r="29352"/>
                    <a:stretch/>
                  </pic:blipFill>
                  <pic:spPr bwMode="auto">
                    <a:xfrm>
                      <a:off x="0" y="0"/>
                      <a:ext cx="1361440" cy="157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702" w:rsidRPr="00636702">
        <w:t>Vaccinations</w:t>
      </w:r>
      <w:r w:rsidR="00636702">
        <w:t xml:space="preserve"> </w:t>
      </w:r>
    </w:p>
    <w:p w14:paraId="7EF96D1E" w14:textId="64911EF3" w:rsidR="00940D38" w:rsidRDefault="00636702" w:rsidP="00DF26C0">
      <w:r>
        <w:t>Th</w:t>
      </w:r>
      <w:r w:rsidR="00C6343C">
        <w:t xml:space="preserve">is </w:t>
      </w:r>
      <w:r>
        <w:t>State Government website</w:t>
      </w:r>
      <w:r w:rsidR="00C6343C">
        <w:t xml:space="preserve"> </w:t>
      </w:r>
      <w:r>
        <w:t>assist</w:t>
      </w:r>
      <w:r w:rsidR="00C6343C">
        <w:t>s</w:t>
      </w:r>
      <w:r>
        <w:t xml:space="preserve"> with making an appointment for a COVID vaccine </w:t>
      </w:r>
      <w:hyperlink r:id="rId65" w:history="1">
        <w:r w:rsidR="00063EE4" w:rsidRPr="00541ED8">
          <w:rPr>
            <w:rStyle w:val="Hyperlink"/>
            <w:rFonts w:eastAsiaTheme="majorEastAsia"/>
            <w:color w:val="0000F7"/>
          </w:rPr>
          <w:t>Roll Up For WA</w:t>
        </w:r>
      </w:hyperlink>
      <w:r w:rsidR="001C183E" w:rsidRPr="00961AB2">
        <w:rPr>
          <w:rStyle w:val="Hyperlink"/>
          <w:rFonts w:eastAsiaTheme="majorEastAsia"/>
          <w:color w:val="000000" w:themeColor="text1"/>
          <w:u w:val="none"/>
        </w:rPr>
        <w:t xml:space="preserve"> </w:t>
      </w:r>
      <w:r w:rsidR="00C6343C" w:rsidRPr="001C183E">
        <w:rPr>
          <w:color w:val="000000" w:themeColor="text1"/>
        </w:rPr>
        <w:t>D</w:t>
      </w:r>
      <w:r w:rsidR="0093174C" w:rsidRPr="001C183E">
        <w:rPr>
          <w:color w:val="000000" w:themeColor="text1"/>
        </w:rPr>
        <w:t>iscuss</w:t>
      </w:r>
      <w:r w:rsidR="0093174C">
        <w:t xml:space="preserve"> individual needs with your support network and Doctor. </w:t>
      </w:r>
    </w:p>
    <w:p w14:paraId="5CB3E5C5" w14:textId="77777777" w:rsidR="00940D38" w:rsidRDefault="00940D38" w:rsidP="00DF26C0"/>
    <w:p w14:paraId="1086E8F1" w14:textId="5E7229A1" w:rsidR="00DF26C0" w:rsidRDefault="00EB7286" w:rsidP="00DF26C0">
      <w:r>
        <w:t>Consider getting the</w:t>
      </w:r>
      <w:r w:rsidR="00DF26C0">
        <w:t xml:space="preserve"> </w:t>
      </w:r>
      <w:r>
        <w:t xml:space="preserve">booster dose if you are eligible. </w:t>
      </w:r>
    </w:p>
    <w:p w14:paraId="677C8245" w14:textId="7C82A010" w:rsidR="00DF26C0" w:rsidRDefault="00DF26C0" w:rsidP="00DF26C0">
      <w:pPr>
        <w:pStyle w:val="Heading2"/>
      </w:pPr>
      <w:r>
        <w:t>Flu Vaccine</w:t>
      </w:r>
    </w:p>
    <w:p w14:paraId="66BF676E" w14:textId="324E1BEC" w:rsidR="00DF26C0" w:rsidRDefault="00DF26C0" w:rsidP="00DF26C0">
      <w:r>
        <w:t>The Government advises that e</w:t>
      </w:r>
      <w:r w:rsidRPr="00DF26C0">
        <w:t xml:space="preserve">veryone six months and older is recommended to get an influenza (flu) vaccine each year. The flu vaccine protects </w:t>
      </w:r>
      <w:r w:rsidR="00940D38">
        <w:t>you and</w:t>
      </w:r>
      <w:r w:rsidRPr="00DF26C0">
        <w:t xml:space="preserve"> those around you.</w:t>
      </w:r>
    </w:p>
    <w:p w14:paraId="70973FE9" w14:textId="77777777" w:rsidR="00167CAA" w:rsidRDefault="00DF26C0" w:rsidP="00167CAA">
      <w:r>
        <w:t>Discuss individual vaccination needs with your support network and Doctor</w:t>
      </w:r>
      <w:r w:rsidR="00C77997">
        <w:t>.</w:t>
      </w:r>
    </w:p>
    <w:p w14:paraId="6C4BF954" w14:textId="38B49265" w:rsidR="00167CAA" w:rsidRPr="00961AB2" w:rsidRDefault="00167CAA" w:rsidP="00167CAA">
      <w:pPr>
        <w:rPr>
          <w:color w:val="000000" w:themeColor="text1"/>
        </w:rPr>
      </w:pPr>
      <w:r w:rsidRPr="00167CAA">
        <w:t>Health Direct suggest</w:t>
      </w:r>
      <w:r w:rsidR="004371A2">
        <w:t xml:space="preserve"> </w:t>
      </w:r>
      <w:r w:rsidR="004371A2" w:rsidRPr="009516B1">
        <w:rPr>
          <w:color w:val="auto"/>
        </w:rPr>
        <w:t>having</w:t>
      </w:r>
      <w:r w:rsidRPr="009516B1">
        <w:rPr>
          <w:color w:val="auto"/>
        </w:rPr>
        <w:t xml:space="preserve"> </w:t>
      </w:r>
      <w:r w:rsidR="00940D38" w:rsidRPr="009516B1">
        <w:rPr>
          <w:color w:val="auto"/>
        </w:rPr>
        <w:t>a</w:t>
      </w:r>
      <w:r w:rsidRPr="009516B1">
        <w:rPr>
          <w:color w:val="auto"/>
        </w:rPr>
        <w:t xml:space="preserve"> </w:t>
      </w:r>
      <w:r w:rsidRPr="00167CAA">
        <w:t>Flu Vaccination in April or May for best effectiveness -</w:t>
      </w:r>
      <w:r>
        <w:t xml:space="preserve"> </w:t>
      </w:r>
      <w:hyperlink r:id="rId66" w:history="1">
        <w:r w:rsidRPr="009516B1">
          <w:rPr>
            <w:rStyle w:val="Hyperlink"/>
            <w:rFonts w:eastAsiaTheme="majorEastAsia"/>
            <w:color w:val="0000F7"/>
          </w:rPr>
          <w:t>Flu vaccine FAQs | healthdirect</w:t>
        </w:r>
      </w:hyperlink>
      <w:r w:rsidR="00961AB2" w:rsidRPr="009516B1">
        <w:rPr>
          <w:rStyle w:val="Hyperlink"/>
          <w:rFonts w:eastAsiaTheme="majorEastAsia"/>
          <w:color w:val="0000F7"/>
          <w:u w:val="none"/>
        </w:rPr>
        <w:t>.</w:t>
      </w:r>
    </w:p>
    <w:p w14:paraId="44DE7977" w14:textId="108AE112" w:rsidR="00DF26C0" w:rsidRPr="00961AB2" w:rsidRDefault="00DF26C0" w:rsidP="00DF26C0">
      <w:pPr>
        <w:rPr>
          <w:color w:val="000000" w:themeColor="text1"/>
        </w:rPr>
      </w:pPr>
      <w:r>
        <w:t xml:space="preserve">More information here: </w:t>
      </w:r>
      <w:hyperlink r:id="rId67" w:history="1">
        <w:r w:rsidRPr="009516B1">
          <w:rPr>
            <w:rStyle w:val="Hyperlink"/>
            <w:rFonts w:eastAsiaTheme="majorEastAsia"/>
            <w:color w:val="0000F7"/>
          </w:rPr>
          <w:t>Influenza (flu) vaccine | Australian Government Department of Health and Aged Care</w:t>
        </w:r>
      </w:hyperlink>
      <w:r w:rsidR="00961AB2">
        <w:rPr>
          <w:rStyle w:val="Hyperlink"/>
          <w:rFonts w:eastAsiaTheme="majorEastAsia"/>
          <w:color w:val="000000" w:themeColor="text1"/>
          <w:u w:val="none"/>
        </w:rPr>
        <w:t>.</w:t>
      </w:r>
    </w:p>
    <w:p w14:paraId="173254AA" w14:textId="627D7B08" w:rsidR="00167CAA" w:rsidRDefault="005C5982" w:rsidP="005C5982">
      <w:pPr>
        <w:jc w:val="center"/>
      </w:pPr>
      <w:r>
        <w:rPr>
          <w:noProof/>
        </w:rPr>
        <w:drawing>
          <wp:inline distT="0" distB="0" distL="0" distR="0" wp14:anchorId="200FE50B" wp14:editId="23B7F574">
            <wp:extent cx="2400300" cy="3267075"/>
            <wp:effectExtent l="0" t="0" r="0" b="0"/>
            <wp:docPr id="59" name="Picture 59" descr="Poster about Hand Hygiene, image of hands being washed and a count down timer of 20 seconds.&#10;&quot;Good Hygiene is in your hands. Wash your hands thoroughly with soap and water for at least 20 seconds to prevent passing on germs. Dry your hands. Togehter we can help stop the spread and stay healthy.  For mor information about Coronavirus (COVI-19) visit health.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oster about Hand Hygiene, image of hands being washed and a count down timer of 20 seconds.&#10;&quot;Good Hygiene is in your hands. Wash your hands thoroughly with soap and water for at least 20 seconds to prevent passing on germs. Dry your hands. Togehter we can help stop the spread and stay healthy.  For mor information about Coronavirus (COVI-19) visit health.gov.au&#10;"/>
                    <pic:cNvPicPr>
                      <a:picLocks noChangeAspect="1" noChangeArrowheads="1"/>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2403766" cy="3271792"/>
                    </a:xfrm>
                    <a:prstGeom prst="rect">
                      <a:avLst/>
                    </a:prstGeom>
                    <a:noFill/>
                    <a:ln>
                      <a:noFill/>
                    </a:ln>
                    <a:extLst>
                      <a:ext uri="{53640926-AAD7-44D8-BBD7-CCE9431645EC}">
                        <a14:shadowObscured xmlns:a14="http://schemas.microsoft.com/office/drawing/2010/main"/>
                      </a:ext>
                    </a:extLst>
                  </pic:spPr>
                </pic:pic>
              </a:graphicData>
            </a:graphic>
          </wp:inline>
        </w:drawing>
      </w:r>
    </w:p>
    <w:p w14:paraId="33A955DA" w14:textId="5745AB94" w:rsidR="005C5982" w:rsidRDefault="005C5982" w:rsidP="005C5982">
      <w:r>
        <w:t xml:space="preserve">As for </w:t>
      </w:r>
      <w:r w:rsidRPr="009516B1">
        <w:rPr>
          <w:color w:val="auto"/>
        </w:rPr>
        <w:t>Corona</w:t>
      </w:r>
      <w:r w:rsidR="00325814" w:rsidRPr="009516B1">
        <w:rPr>
          <w:color w:val="auto"/>
        </w:rPr>
        <w:t>v</w:t>
      </w:r>
      <w:r w:rsidRPr="009516B1">
        <w:rPr>
          <w:color w:val="auto"/>
        </w:rPr>
        <w:t>irus,</w:t>
      </w:r>
      <w:r>
        <w:t xml:space="preserve"> hand hygiene and mask wearing can help stop the spread of colds and flu. Stay home if unwell.</w:t>
      </w:r>
    </w:p>
    <w:p w14:paraId="355F538C" w14:textId="70A369A5" w:rsidR="00F84683" w:rsidRDefault="00F84683" w:rsidP="00F84683">
      <w:pPr>
        <w:pStyle w:val="Heading2"/>
      </w:pPr>
      <w:bookmarkStart w:id="8" w:name="_Hlk59103708"/>
      <w:r>
        <w:t>Getting Email</w:t>
      </w:r>
    </w:p>
    <w:p w14:paraId="2DD5988F" w14:textId="091E28E5" w:rsidR="00F84683" w:rsidRPr="00961AB2" w:rsidRDefault="00F84683" w:rsidP="00F84683">
      <w:pPr>
        <w:rPr>
          <w:color w:val="000000" w:themeColor="text1"/>
          <w:lang w:val="en-US"/>
        </w:rPr>
      </w:pPr>
      <w:r>
        <w:rPr>
          <w:noProof/>
          <w:lang w:val="en-US"/>
          <w14:ligatures w14:val="none"/>
          <w14:cntxtAlts w14:val="0"/>
        </w:rPr>
        <w:drawing>
          <wp:anchor distT="0" distB="0" distL="114300" distR="114300" simplePos="0" relativeHeight="251812864" behindDoc="0" locked="0" layoutInCell="1" allowOverlap="1" wp14:anchorId="764A7093" wp14:editId="20CDB44F">
            <wp:simplePos x="0" y="0"/>
            <wp:positionH relativeFrom="column">
              <wp:posOffset>-71755</wp:posOffset>
            </wp:positionH>
            <wp:positionV relativeFrom="paragraph">
              <wp:posOffset>34925</wp:posOffset>
            </wp:positionV>
            <wp:extent cx="914400" cy="914400"/>
            <wp:effectExtent l="0" t="0" r="0" b="0"/>
            <wp:wrapSquare wrapText="bothSides"/>
            <wp:docPr id="5" name="Graphic 5" descr="Email icon with @ coming out of a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Email icon with @ coming out of an envelope"/>
                    <pic:cNvPicPr/>
                  </pic:nvPicPr>
                  <pic:blipFill>
                    <a:blip r:embed="rId69">
                      <a:extLst>
                        <a:ext uri="{28A0092B-C50C-407E-A947-70E740481C1C}">
                          <a14:useLocalDpi xmlns:a14="http://schemas.microsoft.com/office/drawing/2010/main"/>
                        </a:ext>
                        <a:ext uri="{96DAC541-7B7A-43D3-8B79-37D633B846F1}">
                          <asvg:svgBlip xmlns:asvg="http://schemas.microsoft.com/office/drawing/2016/SVG/main" r:embed="rId7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lang w:val="en-US"/>
        </w:rPr>
        <w:t>Keep your email up to date to get information like a link to the latest BIZZYBODIES. Keep your contact details current - let your Coordinator know. Your personal information is protected by the Australian Privacy Principles</w:t>
      </w:r>
      <w:r w:rsidR="007F2A3C">
        <w:rPr>
          <w:lang w:val="en-US"/>
        </w:rPr>
        <w:t>, more information here:</w:t>
      </w:r>
      <w:r>
        <w:rPr>
          <w:lang w:val="en-US"/>
        </w:rPr>
        <w:t xml:space="preserve"> </w:t>
      </w:r>
      <w:hyperlink r:id="rId71" w:history="1">
        <w:r w:rsidR="007F2A3C" w:rsidRPr="009516B1">
          <w:rPr>
            <w:rStyle w:val="Hyperlink"/>
            <w:rFonts w:eastAsiaTheme="majorEastAsia"/>
            <w:color w:val="0000F7"/>
          </w:rPr>
          <w:t>Australian Privacy Principles | OAIC</w:t>
        </w:r>
      </w:hyperlink>
      <w:r w:rsidR="00961AB2">
        <w:rPr>
          <w:rStyle w:val="Hyperlink"/>
          <w:rFonts w:eastAsiaTheme="majorEastAsia"/>
          <w:color w:val="000000" w:themeColor="text1"/>
          <w:u w:val="none"/>
        </w:rPr>
        <w:t>.</w:t>
      </w:r>
    </w:p>
    <w:bookmarkEnd w:id="8"/>
    <w:p w14:paraId="13BC3B4D" w14:textId="77777777" w:rsidR="00DF26C0" w:rsidRDefault="00DF26C0" w:rsidP="00DF26C0"/>
    <w:p w14:paraId="2686041D" w14:textId="2E9E8E0C" w:rsidR="00DF26C0" w:rsidRPr="00DF26C0" w:rsidRDefault="00DF26C0" w:rsidP="00DF26C0">
      <w:pPr>
        <w:sectPr w:rsidR="00DF26C0" w:rsidRPr="00DF26C0" w:rsidSect="00B43B31">
          <w:type w:val="continuous"/>
          <w:pgSz w:w="11906" w:h="16838"/>
          <w:pgMar w:top="851" w:right="1247" w:bottom="851" w:left="1247" w:header="709" w:footer="709" w:gutter="0"/>
          <w:pgNumType w:start="0"/>
          <w:cols w:num="2" w:space="708"/>
          <w:titlePg/>
          <w:docGrid w:linePitch="360"/>
        </w:sectPr>
      </w:pPr>
    </w:p>
    <w:p w14:paraId="22BAAB47" w14:textId="14997BAC" w:rsidR="00BC31A3" w:rsidRDefault="00393729" w:rsidP="00393729">
      <w:pPr>
        <w:jc w:val="left"/>
        <w:rPr>
          <w:noProof/>
          <w:shd w:val="clear" w:color="auto" w:fill="FFFFFF"/>
          <w:lang w:val="en"/>
        </w:rPr>
      </w:pPr>
      <w:r>
        <w:rPr>
          <w:rStyle w:val="Hyperlink"/>
          <w:noProof/>
          <w:color w:val="0000FF"/>
          <w:shd w:val="clear" w:color="auto" w:fill="FFFFFF"/>
          <w:lang w:val="en"/>
        </w:rPr>
        <w:lastRenderedPageBreak/>
        <w:t xml:space="preserve">     </w:t>
      </w:r>
    </w:p>
    <w:p w14:paraId="0B3F86C3" w14:textId="7C09E59D" w:rsidR="007A4177" w:rsidRPr="00DF33E1" w:rsidRDefault="007A4177" w:rsidP="009770F2">
      <w:pPr>
        <w:rPr>
          <w:noProof/>
          <w:shd w:val="clear" w:color="auto" w:fill="FFFFFF"/>
          <w:lang w:val="en"/>
        </w:rPr>
        <w:sectPr w:rsidR="007A4177" w:rsidRPr="00DF33E1" w:rsidSect="004A61C9">
          <w:pgSz w:w="11906" w:h="16838"/>
          <w:pgMar w:top="851" w:right="1247" w:bottom="851" w:left="1247" w:header="709" w:footer="709" w:gutter="0"/>
          <w:pgNumType w:start="0"/>
          <w:cols w:num="2" w:space="708"/>
          <w:titlePg/>
          <w:docGrid w:linePitch="360"/>
        </w:sectPr>
      </w:pPr>
    </w:p>
    <w:bookmarkEnd w:id="5"/>
    <w:bookmarkEnd w:id="6"/>
    <w:p w14:paraId="0E8F9C32" w14:textId="0A0884C4" w:rsidR="00411173" w:rsidRDefault="00411173" w:rsidP="00411173">
      <w:pPr>
        <w:pStyle w:val="Heading2"/>
        <w:jc w:val="left"/>
      </w:pPr>
      <w:r>
        <w:rPr>
          <w:noProof/>
          <w14:ligatures w14:val="none"/>
          <w14:cntxtAlts w14:val="0"/>
        </w:rPr>
        <w:drawing>
          <wp:anchor distT="0" distB="0" distL="114300" distR="114300" simplePos="0" relativeHeight="251785216" behindDoc="1" locked="0" layoutInCell="1" allowOverlap="1" wp14:anchorId="7BFBBC6D" wp14:editId="16BC7C76">
            <wp:simplePos x="0" y="0"/>
            <wp:positionH relativeFrom="margin">
              <wp:align>left</wp:align>
            </wp:positionH>
            <wp:positionV relativeFrom="paragraph">
              <wp:posOffset>278130</wp:posOffset>
            </wp:positionV>
            <wp:extent cx="1020445" cy="962660"/>
            <wp:effectExtent l="0" t="0" r="8255" b="8890"/>
            <wp:wrapTight wrapText="bothSides">
              <wp:wrapPolygon edited="0">
                <wp:start x="0" y="0"/>
                <wp:lineTo x="0" y="21372"/>
                <wp:lineTo x="21371" y="21372"/>
                <wp:lineTo x="21371" y="0"/>
                <wp:lineTo x="0" y="0"/>
              </wp:wrapPolygon>
            </wp:wrapTight>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2" cstate="print">
                      <a:extLst>
                        <a:ext uri="{28A0092B-C50C-407E-A947-70E740481C1C}">
                          <a14:useLocalDpi xmlns:a14="http://schemas.microsoft.com/office/drawing/2010/main"/>
                        </a:ext>
                      </a:extLst>
                    </a:blip>
                    <a:stretch>
                      <a:fillRect/>
                    </a:stretch>
                  </pic:blipFill>
                  <pic:spPr>
                    <a:xfrm>
                      <a:off x="0" y="0"/>
                      <a:ext cx="1025455" cy="967620"/>
                    </a:xfrm>
                    <a:prstGeom prst="rect">
                      <a:avLst/>
                    </a:prstGeom>
                  </pic:spPr>
                </pic:pic>
              </a:graphicData>
            </a:graphic>
            <wp14:sizeRelH relativeFrom="margin">
              <wp14:pctWidth>0</wp14:pctWidth>
            </wp14:sizeRelH>
            <wp14:sizeRelV relativeFrom="margin">
              <wp14:pctHeight>0</wp14:pctHeight>
            </wp14:sizeRelV>
          </wp:anchor>
        </w:drawing>
      </w:r>
      <w:r w:rsidRPr="00FF70D8">
        <w:t xml:space="preserve">BIZLINK NDIS </w:t>
      </w:r>
      <w:r>
        <w:t xml:space="preserve"> </w:t>
      </w:r>
    </w:p>
    <w:p w14:paraId="0C2BE034" w14:textId="77777777" w:rsidR="00411173" w:rsidRDefault="00411173" w:rsidP="00411173">
      <w:pPr>
        <w:rPr>
          <w:color w:val="auto"/>
          <w:szCs w:val="24"/>
          <w14:ligatures w14:val="none"/>
        </w:rPr>
      </w:pPr>
    </w:p>
    <w:p w14:paraId="3667E030" w14:textId="60FAAF81" w:rsidR="00411173" w:rsidRDefault="00411173" w:rsidP="00411173">
      <w:pPr>
        <w:rPr>
          <w:color w:val="auto"/>
          <w:szCs w:val="24"/>
          <w14:ligatures w14:val="none"/>
        </w:rPr>
      </w:pPr>
      <w:r w:rsidRPr="003A6DE3">
        <w:rPr>
          <w:color w:val="auto"/>
          <w:szCs w:val="24"/>
          <w14:ligatures w14:val="none"/>
        </w:rPr>
        <w:t xml:space="preserve">If you have or add </w:t>
      </w:r>
      <w:r w:rsidRPr="003A6DE3">
        <w:rPr>
          <w:b/>
          <w:bCs/>
          <w:color w:val="auto"/>
          <w:szCs w:val="24"/>
          <w14:ligatures w14:val="none"/>
        </w:rPr>
        <w:t>Finding and Keeping a Job</w:t>
      </w:r>
      <w:r w:rsidRPr="003A6DE3">
        <w:rPr>
          <w:color w:val="auto"/>
          <w:szCs w:val="24"/>
          <w14:ligatures w14:val="none"/>
        </w:rPr>
        <w:t xml:space="preserve"> funding in your </w:t>
      </w:r>
      <w:r>
        <w:rPr>
          <w:color w:val="auto"/>
          <w:szCs w:val="24"/>
          <w14:ligatures w14:val="none"/>
        </w:rPr>
        <w:t xml:space="preserve">NDIS </w:t>
      </w:r>
      <w:r w:rsidRPr="003A6DE3">
        <w:rPr>
          <w:color w:val="auto"/>
          <w:szCs w:val="24"/>
          <w14:ligatures w14:val="none"/>
        </w:rPr>
        <w:t xml:space="preserve">plan, together we </w:t>
      </w:r>
      <w:r>
        <w:rPr>
          <w:color w:val="auto"/>
          <w:szCs w:val="24"/>
          <w14:ligatures w14:val="none"/>
        </w:rPr>
        <w:t>can</w:t>
      </w:r>
      <w:r w:rsidRPr="003A6DE3">
        <w:rPr>
          <w:color w:val="auto"/>
          <w:szCs w:val="24"/>
          <w14:ligatures w14:val="none"/>
        </w:rPr>
        <w:t>:</w:t>
      </w:r>
    </w:p>
    <w:p w14:paraId="4A1069DA" w14:textId="65139608" w:rsidR="00411173" w:rsidRPr="0024674B"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Support you to create a pathway that builds your skills</w:t>
      </w:r>
      <w:r w:rsidR="00961AB2">
        <w:rPr>
          <w:color w:val="auto"/>
          <w:szCs w:val="24"/>
          <w14:ligatures w14:val="none"/>
        </w:rPr>
        <w:t>.</w:t>
      </w:r>
    </w:p>
    <w:p w14:paraId="72B9B6EB" w14:textId="3B6F9DA1" w:rsidR="00411173" w:rsidRPr="0024674B"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Work with you to establish your employment goals</w:t>
      </w:r>
      <w:r w:rsidR="00961AB2">
        <w:rPr>
          <w:color w:val="auto"/>
          <w:szCs w:val="24"/>
          <w14:ligatures w14:val="none"/>
        </w:rPr>
        <w:t>.</w:t>
      </w:r>
    </w:p>
    <w:p w14:paraId="59AB56B2" w14:textId="43FEF278" w:rsidR="00411173" w:rsidRPr="0024674B"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Provide work experience opportunities</w:t>
      </w:r>
      <w:r w:rsidR="00961AB2">
        <w:rPr>
          <w:color w:val="auto"/>
          <w:szCs w:val="24"/>
          <w14:ligatures w14:val="none"/>
        </w:rPr>
        <w:t>.</w:t>
      </w:r>
    </w:p>
    <w:p w14:paraId="1D29D849" w14:textId="26A8BC4A" w:rsidR="00411173"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Build work readiness skills</w:t>
      </w:r>
      <w:r w:rsidR="00961AB2">
        <w:rPr>
          <w:color w:val="auto"/>
          <w:szCs w:val="24"/>
          <w14:ligatures w14:val="none"/>
        </w:rPr>
        <w:t>.</w:t>
      </w:r>
    </w:p>
    <w:p w14:paraId="695B3864" w14:textId="77777777" w:rsidR="00411173" w:rsidRPr="0024674B" w:rsidRDefault="00411173" w:rsidP="00411173">
      <w:pPr>
        <w:widowControl w:val="0"/>
        <w:spacing w:after="0"/>
        <w:jc w:val="left"/>
        <w:rPr>
          <w:b/>
          <w:bCs/>
          <w:color w:val="auto"/>
          <w:szCs w:val="24"/>
          <w14:ligatures w14:val="none"/>
        </w:rPr>
      </w:pPr>
      <w:r w:rsidRPr="0024674B">
        <w:rPr>
          <w:b/>
          <w:bCs/>
          <w:color w:val="auto"/>
          <w:szCs w:val="24"/>
          <w14:ligatures w14:val="none"/>
        </w:rPr>
        <w:t xml:space="preserve">To Find Out More </w:t>
      </w:r>
    </w:p>
    <w:p w14:paraId="6B8F464B" w14:textId="77777777" w:rsidR="00411173" w:rsidRPr="0024674B" w:rsidRDefault="00411173" w:rsidP="00411173">
      <w:pPr>
        <w:widowControl w:val="0"/>
        <w:spacing w:after="0"/>
        <w:jc w:val="center"/>
        <w:rPr>
          <w:b/>
          <w:bCs/>
          <w:color w:val="008080"/>
          <w:sz w:val="28"/>
          <w:szCs w:val="28"/>
          <w14:ligatures w14:val="none"/>
        </w:rPr>
      </w:pPr>
      <w:r w:rsidRPr="008169EE">
        <w:rPr>
          <w:color w:val="auto"/>
          <w:szCs w:val="24"/>
          <w14:ligatures w14:val="none"/>
        </w:rPr>
        <w:t>Call</w:t>
      </w:r>
      <w:r>
        <w:rPr>
          <w:b/>
          <w:bCs/>
          <w:color w:val="008080"/>
          <w:sz w:val="28"/>
          <w:szCs w:val="28"/>
          <w14:ligatures w14:val="none"/>
        </w:rPr>
        <w:t xml:space="preserve"> </w:t>
      </w:r>
      <w:r w:rsidRPr="0024674B">
        <w:rPr>
          <w:b/>
          <w:bCs/>
          <w:color w:val="008080"/>
          <w:sz w:val="28"/>
          <w:szCs w:val="28"/>
          <w14:ligatures w14:val="none"/>
        </w:rPr>
        <w:t>1300 780 789</w:t>
      </w:r>
    </w:p>
    <w:p w14:paraId="72888FA6" w14:textId="7FAF66BA" w:rsidR="00411173" w:rsidRDefault="00000000" w:rsidP="00411173">
      <w:pPr>
        <w:widowControl w:val="0"/>
        <w:spacing w:after="0"/>
        <w:jc w:val="center"/>
        <w:rPr>
          <w:rStyle w:val="Hyperlink"/>
          <w:b/>
          <w:bCs/>
          <w:color w:val="0000FA"/>
          <w:sz w:val="28"/>
          <w:szCs w:val="28"/>
          <w14:ligatures w14:val="none"/>
        </w:rPr>
      </w:pPr>
      <w:hyperlink r:id="rId73" w:history="1">
        <w:r w:rsidR="00411173" w:rsidRPr="008169EE">
          <w:rPr>
            <w:szCs w:val="24"/>
          </w:rPr>
          <w:t>Email</w:t>
        </w:r>
        <w:r w:rsidR="00411173">
          <w:rPr>
            <w:sz w:val="28"/>
            <w:szCs w:val="28"/>
          </w:rPr>
          <w:t xml:space="preserve"> </w:t>
        </w:r>
        <w:r w:rsidR="00411173" w:rsidRPr="0024674B">
          <w:rPr>
            <w:rStyle w:val="Hyperlink"/>
            <w:b/>
            <w:bCs/>
            <w:color w:val="0000FA"/>
            <w:sz w:val="28"/>
            <w:szCs w:val="28"/>
            <w14:ligatures w14:val="none"/>
          </w:rPr>
          <w:t>projects@bizlink.asn.au</w:t>
        </w:r>
      </w:hyperlink>
    </w:p>
    <w:p w14:paraId="0704DF64" w14:textId="77777777" w:rsidR="00411173" w:rsidRDefault="00411173" w:rsidP="00411173">
      <w:pPr>
        <w:rPr>
          <w:rStyle w:val="Hyperlink"/>
          <w:b/>
          <w:bCs/>
          <w:color w:val="0000FA"/>
          <w:sz w:val="28"/>
          <w:szCs w:val="28"/>
          <w14:ligatures w14:val="none"/>
        </w:rPr>
      </w:pPr>
    </w:p>
    <w:p w14:paraId="0AE7EF20" w14:textId="6FF9FB00" w:rsidR="00F04A46" w:rsidRPr="00F04A46" w:rsidRDefault="00F04A46" w:rsidP="00F04A46">
      <w:pPr>
        <w:pStyle w:val="Heading2"/>
      </w:pPr>
      <w:r>
        <w:t>Getting Information Your Way</w:t>
      </w:r>
    </w:p>
    <w:p w14:paraId="7ECD4CB4" w14:textId="665CAE08" w:rsidR="00F04A46" w:rsidRPr="00335133" w:rsidRDefault="00F04A46" w:rsidP="00F04A46">
      <w:pPr>
        <w:widowControl w:val="0"/>
        <w:rPr>
          <w14:ligatures w14:val="none"/>
        </w:rPr>
      </w:pPr>
      <w:r w:rsidRPr="00335133">
        <w:rPr>
          <w:rFonts w:cs="Arial"/>
          <w:szCs w:val="24"/>
          <w14:ligatures w14:val="none"/>
        </w:rPr>
        <w:t xml:space="preserve">BIZLINK assists people with a range of abilities. Staff can read and explain this </w:t>
      </w:r>
      <w:r w:rsidR="0098068E" w:rsidRPr="00335133">
        <w:rPr>
          <w:rFonts w:cs="Arial"/>
          <w:szCs w:val="24"/>
          <w14:ligatures w14:val="none"/>
        </w:rPr>
        <w:t>information,</w:t>
      </w:r>
      <w:r w:rsidRPr="00335133">
        <w:rPr>
          <w:rFonts w:cs="Arial"/>
          <w:szCs w:val="24"/>
          <w14:ligatures w14:val="none"/>
        </w:rPr>
        <w:t xml:space="preserve"> or we can provide the information in different ways, such</w:t>
      </w:r>
      <w:r w:rsidR="00F84683">
        <w:rPr>
          <w:rFonts w:cs="Arial"/>
          <w:szCs w:val="24"/>
          <w14:ligatures w14:val="none"/>
        </w:rPr>
        <w:t xml:space="preserve"> as,</w:t>
      </w:r>
      <w:r w:rsidRPr="00335133">
        <w:rPr>
          <w:rFonts w:cs="Arial"/>
          <w:szCs w:val="24"/>
          <w14:ligatures w14:val="none"/>
        </w:rPr>
        <w:t xml:space="preserve"> another language or electronically, as needed. Please discuss with your Coordinator.</w:t>
      </w:r>
    </w:p>
    <w:p w14:paraId="45DEF76D" w14:textId="606EBD4A" w:rsidR="002B182C" w:rsidRPr="00DE3E11" w:rsidRDefault="00DE3E11" w:rsidP="00A3373B">
      <w:pPr>
        <w:pStyle w:val="Heading2"/>
      </w:pPr>
      <w:r>
        <w:rPr>
          <w:lang w:val="en-US"/>
        </w:rPr>
        <w:br w:type="column"/>
      </w:r>
      <w:r w:rsidR="00A45862" w:rsidRPr="00DE3E11">
        <w:t>Choose BIZLINK</w:t>
      </w:r>
    </w:p>
    <w:p w14:paraId="011BFA34" w14:textId="77777777" w:rsidR="00A45862" w:rsidRDefault="00B91405" w:rsidP="00676078">
      <w:r w:rsidRPr="00413852">
        <w:t xml:space="preserve">BIZLINK is a West Australian, not-for-profit, employment service. BIZLINK is dedicated to securing and supporting inclusive employment in the Perth suburbs and has done so since 1992. </w:t>
      </w:r>
    </w:p>
    <w:p w14:paraId="0D711E5F" w14:textId="2A93BF3B" w:rsidR="00B91405" w:rsidRPr="00413852" w:rsidRDefault="00B91405" w:rsidP="00676078">
      <w:r w:rsidRPr="00413852">
        <w:t xml:space="preserve">Whether you already have a job or are looking for employment, </w:t>
      </w:r>
      <w:r w:rsidR="008B40A1" w:rsidRPr="008B40A1">
        <w:rPr>
          <w:b/>
          <w:bCs/>
        </w:rPr>
        <w:t>c</w:t>
      </w:r>
      <w:r w:rsidR="00413852" w:rsidRPr="00676078">
        <w:rPr>
          <w:b/>
          <w:bCs/>
        </w:rPr>
        <w:t xml:space="preserve">hoose </w:t>
      </w:r>
      <w:r w:rsidRPr="00676078">
        <w:rPr>
          <w:b/>
          <w:bCs/>
        </w:rPr>
        <w:t xml:space="preserve">BIZLINK </w:t>
      </w:r>
      <w:r w:rsidR="00413852" w:rsidRPr="00676078">
        <w:rPr>
          <w:b/>
          <w:bCs/>
        </w:rPr>
        <w:t>for</w:t>
      </w:r>
      <w:r w:rsidR="00413852">
        <w:t>:</w:t>
      </w:r>
    </w:p>
    <w:p w14:paraId="47A6E08D" w14:textId="324C1C6E" w:rsidR="00B91405" w:rsidRPr="00413852" w:rsidRDefault="00B91405" w:rsidP="00D7003C">
      <w:pPr>
        <w:pStyle w:val="ListParagraph"/>
        <w:numPr>
          <w:ilvl w:val="0"/>
          <w:numId w:val="1"/>
        </w:numPr>
        <w:ind w:left="426" w:hanging="284"/>
        <w:contextualSpacing w:val="0"/>
      </w:pPr>
      <w:r w:rsidRPr="00413852">
        <w:t>A free service</w:t>
      </w:r>
      <w:r w:rsidR="00961AB2">
        <w:t>.</w:t>
      </w:r>
    </w:p>
    <w:p w14:paraId="68016A58" w14:textId="2CEB6E9F" w:rsidR="00B91405" w:rsidRPr="00413852" w:rsidRDefault="00B91405" w:rsidP="00D7003C">
      <w:pPr>
        <w:pStyle w:val="ListParagraph"/>
        <w:numPr>
          <w:ilvl w:val="0"/>
          <w:numId w:val="1"/>
        </w:numPr>
        <w:ind w:left="426" w:hanging="284"/>
        <w:contextualSpacing w:val="0"/>
      </w:pPr>
      <w:r w:rsidRPr="00413852">
        <w:t>Convenience of 7 offices across</w:t>
      </w:r>
      <w:r w:rsidR="00676078">
        <w:t xml:space="preserve"> </w:t>
      </w:r>
      <w:r w:rsidRPr="00413852">
        <w:t>Perth</w:t>
      </w:r>
      <w:r w:rsidR="00961AB2">
        <w:t>.</w:t>
      </w:r>
    </w:p>
    <w:p w14:paraId="1959AC1B" w14:textId="5EFF8840" w:rsidR="00B91405" w:rsidRPr="00413852" w:rsidRDefault="00B91405" w:rsidP="00D7003C">
      <w:pPr>
        <w:pStyle w:val="ListParagraph"/>
        <w:numPr>
          <w:ilvl w:val="0"/>
          <w:numId w:val="1"/>
        </w:numPr>
        <w:ind w:left="426" w:hanging="284"/>
        <w:contextualSpacing w:val="0"/>
      </w:pPr>
      <w:r w:rsidRPr="00413852">
        <w:t>Personalised job-matching</w:t>
      </w:r>
      <w:r w:rsidR="00961AB2">
        <w:t>.</w:t>
      </w:r>
    </w:p>
    <w:p w14:paraId="202C3E22" w14:textId="0C1AEBD3" w:rsidR="00B91405" w:rsidRPr="00413852" w:rsidRDefault="00B91405" w:rsidP="00D7003C">
      <w:pPr>
        <w:pStyle w:val="ListParagraph"/>
        <w:numPr>
          <w:ilvl w:val="0"/>
          <w:numId w:val="1"/>
        </w:numPr>
        <w:ind w:left="426" w:hanging="284"/>
        <w:contextualSpacing w:val="0"/>
      </w:pPr>
      <w:r w:rsidRPr="00413852">
        <w:t>Individual one-to-one assistance</w:t>
      </w:r>
      <w:r w:rsidR="00961AB2">
        <w:t>.</w:t>
      </w:r>
    </w:p>
    <w:p w14:paraId="5C586C47" w14:textId="7FD5B8B1" w:rsidR="00B91405" w:rsidRPr="00413852" w:rsidRDefault="00B91405" w:rsidP="00D7003C">
      <w:pPr>
        <w:pStyle w:val="ListParagraph"/>
        <w:numPr>
          <w:ilvl w:val="0"/>
          <w:numId w:val="1"/>
        </w:numPr>
        <w:ind w:left="426" w:hanging="284"/>
        <w:contextualSpacing w:val="0"/>
      </w:pPr>
      <w:r w:rsidRPr="00413852">
        <w:t>On-site training support and advice</w:t>
      </w:r>
      <w:r w:rsidR="00961AB2">
        <w:t>.</w:t>
      </w:r>
    </w:p>
    <w:p w14:paraId="473EB609" w14:textId="451B6399" w:rsidR="00B91405" w:rsidRPr="00413852" w:rsidRDefault="00B91405" w:rsidP="00D7003C">
      <w:pPr>
        <w:pStyle w:val="ListParagraph"/>
        <w:numPr>
          <w:ilvl w:val="0"/>
          <w:numId w:val="1"/>
        </w:numPr>
        <w:ind w:left="426" w:hanging="284"/>
        <w:contextualSpacing w:val="0"/>
      </w:pPr>
      <w:r w:rsidRPr="00413852">
        <w:t>Apprenticeship and Traineeship support</w:t>
      </w:r>
      <w:r w:rsidR="00961AB2">
        <w:t>.</w:t>
      </w:r>
    </w:p>
    <w:p w14:paraId="7285918B" w14:textId="77777777" w:rsidR="00A3373B" w:rsidRPr="00272B8C" w:rsidRDefault="00A3373B" w:rsidP="00B91405">
      <w:pPr>
        <w:widowControl w:val="0"/>
        <w:jc w:val="center"/>
        <w:rPr>
          <w:rFonts w:ascii="Arial" w:hAnsi="Arial" w:cs="Arial"/>
          <w:b/>
          <w:bCs/>
          <w:sz w:val="18"/>
          <w:szCs w:val="18"/>
          <w14:ligatures w14:val="none"/>
        </w:rPr>
      </w:pPr>
    </w:p>
    <w:p w14:paraId="11CB0C52" w14:textId="092D6C59" w:rsidR="00B91405" w:rsidRDefault="00B91405" w:rsidP="00B91405">
      <w:pPr>
        <w:widowControl w:val="0"/>
        <w:jc w:val="center"/>
        <w:rPr>
          <w:rFonts w:ascii="Arial" w:hAnsi="Arial" w:cs="Arial"/>
          <w:b/>
          <w:bCs/>
          <w:sz w:val="36"/>
          <w:szCs w:val="36"/>
          <w14:ligatures w14:val="none"/>
        </w:rPr>
      </w:pPr>
      <w:r>
        <w:rPr>
          <w:rFonts w:ascii="Arial" w:hAnsi="Arial" w:cs="Arial"/>
          <w:b/>
          <w:bCs/>
          <w:sz w:val="36"/>
          <w:szCs w:val="36"/>
          <w14:ligatures w14:val="none"/>
        </w:rPr>
        <w:t>CONTACT</w:t>
      </w:r>
    </w:p>
    <w:p w14:paraId="35A46208" w14:textId="68DC62DF" w:rsidR="00B91405" w:rsidRPr="005E548E" w:rsidRDefault="00B91405" w:rsidP="00B91405">
      <w:pPr>
        <w:widowControl w:val="0"/>
        <w:jc w:val="center"/>
        <w:rPr>
          <w:rFonts w:ascii="Arial" w:hAnsi="Arial" w:cs="Arial"/>
          <w:b/>
          <w:bCs/>
          <w:color w:val="008080"/>
          <w:sz w:val="56"/>
          <w:szCs w:val="72"/>
          <w14:ligatures w14:val="none"/>
        </w:rPr>
      </w:pPr>
      <w:r w:rsidRPr="005E548E">
        <w:rPr>
          <w:rFonts w:ascii="Arial" w:hAnsi="Arial" w:cs="Arial"/>
          <w:b/>
          <w:bCs/>
          <w:color w:val="008080"/>
          <w:sz w:val="56"/>
          <w:szCs w:val="72"/>
          <w14:ligatures w14:val="none"/>
        </w:rPr>
        <w:t>1300 780 789</w:t>
      </w:r>
    </w:p>
    <w:p w14:paraId="298144BF" w14:textId="3545E60D" w:rsidR="00891AE5" w:rsidRDefault="00B91405" w:rsidP="00A45862">
      <w:pPr>
        <w:widowControl w:val="0"/>
        <w:jc w:val="center"/>
        <w:rPr>
          <w:rFonts w:ascii="Arial" w:hAnsi="Arial" w:cs="Arial"/>
          <w:b/>
          <w:sz w:val="28"/>
          <w:szCs w:val="28"/>
          <w14:ligatures w14:val="none"/>
        </w:rPr>
      </w:pPr>
      <w:r w:rsidRPr="00413852">
        <w:rPr>
          <w:rFonts w:ascii="Arial" w:hAnsi="Arial" w:cs="Arial"/>
          <w:b/>
          <w:sz w:val="28"/>
          <w:szCs w:val="28"/>
          <w14:ligatures w14:val="none"/>
        </w:rPr>
        <w:t>To discuss how BIZLINK could be the BEST provider for you</w:t>
      </w:r>
    </w:p>
    <w:p w14:paraId="78D53091" w14:textId="16BCB41B" w:rsidR="002B182C" w:rsidRDefault="002B182C" w:rsidP="00413852">
      <w:pPr>
        <w:sectPr w:rsidR="002B182C" w:rsidSect="00530F0D">
          <w:type w:val="continuous"/>
          <w:pgSz w:w="11906" w:h="16838"/>
          <w:pgMar w:top="851" w:right="1247" w:bottom="851" w:left="1247" w:header="708" w:footer="708" w:gutter="0"/>
          <w:pgNumType w:start="0"/>
          <w:cols w:num="2" w:space="708"/>
          <w:titlePg/>
          <w:docGrid w:linePitch="360"/>
        </w:sectPr>
      </w:pPr>
    </w:p>
    <w:p w14:paraId="3807A574" w14:textId="77777777" w:rsidR="00A3373B" w:rsidRDefault="00A3373B" w:rsidP="00413852">
      <w:pPr>
        <w:rPr>
          <w:rFonts w:ascii="Arial" w:hAnsi="Arial" w:cs="Arial"/>
          <w:color w:val="0000FF"/>
          <w:sz w:val="20"/>
          <w:szCs w:val="16"/>
          <w:lang w:val="en-US"/>
          <w14:ligatures w14:val="none"/>
        </w:rPr>
      </w:pPr>
    </w:p>
    <w:p w14:paraId="2C910F96" w14:textId="77777777" w:rsidR="00A3373B" w:rsidRDefault="00A3373B" w:rsidP="00413852">
      <w:pPr>
        <w:rPr>
          <w:rFonts w:ascii="Arial" w:hAnsi="Arial" w:cs="Arial"/>
          <w:color w:val="0000FF"/>
          <w:sz w:val="20"/>
          <w:szCs w:val="16"/>
          <w:lang w:val="en-US"/>
          <w14:ligatures w14:val="none"/>
        </w:rPr>
      </w:pPr>
    </w:p>
    <w:p w14:paraId="338A986E" w14:textId="0E46F02F" w:rsidR="00D94D76" w:rsidRDefault="00A3373B" w:rsidP="00413852">
      <w:pPr>
        <w:rPr>
          <w:rFonts w:ascii="Arial" w:hAnsi="Arial" w:cs="Arial"/>
          <w:color w:val="0000FF"/>
          <w:sz w:val="20"/>
          <w:szCs w:val="16"/>
          <w:lang w:val="en-US"/>
          <w14:ligatures w14:val="none"/>
        </w:rPr>
      </w:pPr>
      <w:r>
        <w:rPr>
          <w:noProof/>
        </w:rPr>
        <w:drawing>
          <wp:anchor distT="0" distB="0" distL="114300" distR="114300" simplePos="0" relativeHeight="251720704" behindDoc="0" locked="0" layoutInCell="1" allowOverlap="1" wp14:anchorId="3C4585B8" wp14:editId="0A8A0D98">
            <wp:simplePos x="0" y="0"/>
            <wp:positionH relativeFrom="column">
              <wp:posOffset>4356100</wp:posOffset>
            </wp:positionH>
            <wp:positionV relativeFrom="paragraph">
              <wp:posOffset>312420</wp:posOffset>
            </wp:positionV>
            <wp:extent cx="1640205" cy="1616075"/>
            <wp:effectExtent l="0" t="0" r="0" b="3175"/>
            <wp:wrapNone/>
            <wp:docPr id="19" name="Picture 19" descr="A person working at a hospital in the reception area clean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1640205"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BC7">
        <w:rPr>
          <w:noProof/>
          <w:color w:val="0000FF"/>
          <w14:ligatures w14:val="none"/>
          <w14:cntxtAlts w14:val="0"/>
        </w:rPr>
        <w:drawing>
          <wp:anchor distT="0" distB="0" distL="114300" distR="114300" simplePos="0" relativeHeight="251719680" behindDoc="0" locked="0" layoutInCell="1" allowOverlap="1" wp14:anchorId="44F076FD" wp14:editId="578A7A4A">
            <wp:simplePos x="0" y="0"/>
            <wp:positionH relativeFrom="column">
              <wp:posOffset>101600</wp:posOffset>
            </wp:positionH>
            <wp:positionV relativeFrom="paragraph">
              <wp:posOffset>330200</wp:posOffset>
            </wp:positionV>
            <wp:extent cx="2106930" cy="1609090"/>
            <wp:effectExtent l="0" t="0" r="7620" b="0"/>
            <wp:wrapNone/>
            <wp:docPr id="260" name="Picture 260" descr="A person working on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G_3812.JPG"/>
                    <pic:cNvPicPr/>
                  </pic:nvPicPr>
                  <pic:blipFill rotWithShape="1">
                    <a:blip r:embed="rId75" cstate="screen">
                      <a:extLst>
                        <a:ext uri="{BEBA8EAE-BF5A-486C-A8C5-ECC9F3942E4B}">
                          <a14:imgProps xmlns:a14="http://schemas.microsoft.com/office/drawing/2010/main">
                            <a14:imgLayer r:embed="rId76">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10693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BC7">
        <w:rPr>
          <w:noProof/>
          <w:color w:val="0000FF"/>
        </w:rPr>
        <w:drawing>
          <wp:anchor distT="0" distB="0" distL="114300" distR="114300" simplePos="0" relativeHeight="251718656" behindDoc="0" locked="0" layoutInCell="1" allowOverlap="1" wp14:anchorId="354F2D41" wp14:editId="1BDF108C">
            <wp:simplePos x="0" y="0"/>
            <wp:positionH relativeFrom="column">
              <wp:posOffset>2389505</wp:posOffset>
            </wp:positionH>
            <wp:positionV relativeFrom="paragraph">
              <wp:posOffset>325120</wp:posOffset>
            </wp:positionV>
            <wp:extent cx="1781175" cy="1619885"/>
            <wp:effectExtent l="0" t="0" r="9525" b="0"/>
            <wp:wrapNone/>
            <wp:docPr id="239" name="Picture 239" descr="A person detailing a car with a high pressure clean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ra.Doyle\AppData\Local\Microsoft\Windows\INetCache\Content.Word\Pickles 1.jpg"/>
                    <pic:cNvPicPr>
                      <a:picLocks noChangeAspect="1" noChangeArrowheads="1"/>
                    </pic:cNvPicPr>
                  </pic:nvPicPr>
                  <pic:blipFill>
                    <a:blip r:embed="rId77" cstate="screen">
                      <a:extLst>
                        <a:ext uri="{BEBA8EAE-BF5A-486C-A8C5-ECC9F3942E4B}">
                          <a14:imgProps xmlns:a14="http://schemas.microsoft.com/office/drawing/2010/main">
                            <a14:imgLayer r:embed="rId7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78117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B099D" w14:textId="6349B68E" w:rsidR="00D94D76" w:rsidRDefault="00D94D76" w:rsidP="00413852">
      <w:pPr>
        <w:rPr>
          <w:rFonts w:ascii="Arial" w:hAnsi="Arial" w:cs="Arial"/>
          <w:color w:val="0000FF"/>
          <w:sz w:val="20"/>
          <w:szCs w:val="16"/>
          <w:lang w:val="en-US"/>
          <w14:ligatures w14:val="none"/>
        </w:rPr>
      </w:pPr>
    </w:p>
    <w:p w14:paraId="4F257E77" w14:textId="7CD9E845" w:rsidR="00D94D76" w:rsidRDefault="00D94D76" w:rsidP="00413852">
      <w:pPr>
        <w:rPr>
          <w:rFonts w:ascii="Arial" w:hAnsi="Arial" w:cs="Arial"/>
          <w:color w:val="0000FF"/>
          <w:sz w:val="20"/>
          <w:szCs w:val="16"/>
          <w:lang w:val="en-US"/>
          <w14:ligatures w14:val="none"/>
        </w:rPr>
      </w:pPr>
    </w:p>
    <w:p w14:paraId="5AA482AE" w14:textId="461ECEEB" w:rsidR="00D94D76" w:rsidRDefault="00D94D76" w:rsidP="00413852">
      <w:pPr>
        <w:rPr>
          <w:rFonts w:ascii="Arial" w:hAnsi="Arial" w:cs="Arial"/>
          <w:color w:val="0000FF"/>
          <w:sz w:val="20"/>
          <w:szCs w:val="16"/>
          <w:lang w:val="en-US"/>
          <w14:ligatures w14:val="none"/>
        </w:rPr>
      </w:pPr>
    </w:p>
    <w:p w14:paraId="5E4B1AF6" w14:textId="76FE8DDE" w:rsidR="00D94D76" w:rsidRDefault="00D94D76" w:rsidP="00413852">
      <w:pPr>
        <w:rPr>
          <w:rFonts w:ascii="Arial" w:hAnsi="Arial" w:cs="Arial"/>
          <w:color w:val="0000FF"/>
          <w:sz w:val="20"/>
          <w:szCs w:val="16"/>
          <w:lang w:val="en-US"/>
          <w14:ligatures w14:val="none"/>
        </w:rPr>
      </w:pPr>
    </w:p>
    <w:p w14:paraId="3E8EA6E4" w14:textId="432E570B" w:rsidR="00D94D76" w:rsidRDefault="00D94D76" w:rsidP="00413852">
      <w:pPr>
        <w:rPr>
          <w:rFonts w:ascii="Arial" w:hAnsi="Arial" w:cs="Arial"/>
          <w:color w:val="0000FF"/>
          <w:sz w:val="20"/>
          <w:szCs w:val="16"/>
          <w:lang w:val="en-US"/>
          <w14:ligatures w14:val="none"/>
        </w:rPr>
      </w:pPr>
    </w:p>
    <w:p w14:paraId="3F1F0A43" w14:textId="503DF928" w:rsidR="00D94D76" w:rsidRDefault="00D94D76" w:rsidP="00413852">
      <w:pPr>
        <w:rPr>
          <w:rFonts w:ascii="Arial" w:hAnsi="Arial" w:cs="Arial"/>
          <w:color w:val="0000FF"/>
          <w:sz w:val="20"/>
          <w:szCs w:val="16"/>
          <w:lang w:val="en-US"/>
          <w14:ligatures w14:val="none"/>
        </w:rPr>
      </w:pPr>
    </w:p>
    <w:p w14:paraId="25B51BAB" w14:textId="452C568A" w:rsidR="0003620E" w:rsidRPr="00FA5BC7" w:rsidRDefault="008F6A4E" w:rsidP="00413852">
      <w:pPr>
        <w:rPr>
          <w:rFonts w:ascii="Arial" w:hAnsi="Arial" w:cs="Arial"/>
          <w:color w:val="0000FF"/>
          <w:sz w:val="20"/>
          <w:szCs w:val="16"/>
          <w:lang w:val="en-US"/>
          <w14:ligatures w14:val="none"/>
        </w:rPr>
      </w:pPr>
      <w:r w:rsidRPr="006D6C1D">
        <w:rPr>
          <w:noProof/>
        </w:rPr>
        <w:drawing>
          <wp:anchor distT="0" distB="0" distL="114300" distR="114300" simplePos="0" relativeHeight="251794432" behindDoc="0" locked="0" layoutInCell="1" allowOverlap="1" wp14:anchorId="5100B3C3" wp14:editId="247ABDEF">
            <wp:simplePos x="544749" y="8394970"/>
            <wp:positionH relativeFrom="margin">
              <wp:align>center</wp:align>
            </wp:positionH>
            <wp:positionV relativeFrom="margin">
              <wp:align>bottom</wp:align>
            </wp:positionV>
            <wp:extent cx="6480000" cy="1676914"/>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t="9526" b="12215"/>
                    <a:stretch/>
                  </pic:blipFill>
                  <pic:spPr bwMode="auto">
                    <a:xfrm>
                      <a:off x="0" y="0"/>
                      <a:ext cx="6480000" cy="1676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3620E" w:rsidRPr="00FA5BC7" w:rsidSect="00530F0D">
      <w:type w:val="continuous"/>
      <w:pgSz w:w="11906" w:h="16838"/>
      <w:pgMar w:top="851" w:right="1247" w:bottom="851" w:left="1247"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A7CF6" w14:textId="77777777" w:rsidR="00145533" w:rsidRDefault="00145533" w:rsidP="00663A4D">
      <w:r>
        <w:separator/>
      </w:r>
    </w:p>
    <w:p w14:paraId="46A8CF92" w14:textId="77777777" w:rsidR="00145533" w:rsidRDefault="00145533"/>
  </w:endnote>
  <w:endnote w:type="continuationSeparator" w:id="0">
    <w:p w14:paraId="29613273" w14:textId="77777777" w:rsidR="00145533" w:rsidRDefault="00145533" w:rsidP="00663A4D">
      <w:r>
        <w:continuationSeparator/>
      </w:r>
    </w:p>
    <w:p w14:paraId="10D92518" w14:textId="77777777" w:rsidR="00145533" w:rsidRDefault="00145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9F88" w14:textId="77777777" w:rsidR="00702E44" w:rsidRDefault="00702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CDFA" w14:textId="77777777" w:rsidR="00B91405" w:rsidRDefault="00B91405">
    <w:pPr>
      <w:pStyle w:val="Footer"/>
    </w:pPr>
  </w:p>
  <w:p w14:paraId="53A6DA25" w14:textId="77777777" w:rsidR="00357A6C" w:rsidRDefault="00357A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5A2A" w14:textId="77777777" w:rsidR="00702E44" w:rsidRDefault="00702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A1DE9" w14:textId="77777777" w:rsidR="00145533" w:rsidRDefault="00145533" w:rsidP="00663A4D">
      <w:r>
        <w:separator/>
      </w:r>
    </w:p>
    <w:p w14:paraId="280A67C9" w14:textId="77777777" w:rsidR="00145533" w:rsidRDefault="00145533"/>
  </w:footnote>
  <w:footnote w:type="continuationSeparator" w:id="0">
    <w:p w14:paraId="4F2F1EDB" w14:textId="77777777" w:rsidR="00145533" w:rsidRDefault="00145533" w:rsidP="00663A4D">
      <w:r>
        <w:continuationSeparator/>
      </w:r>
    </w:p>
    <w:p w14:paraId="5DBF9631" w14:textId="77777777" w:rsidR="00145533" w:rsidRDefault="001455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5885" w14:textId="77777777" w:rsidR="00702E44" w:rsidRDefault="00702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1D153" w14:textId="58144D8A" w:rsidR="00702E44" w:rsidRDefault="00702E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4014" w14:textId="0D1521A8" w:rsidR="00702E44" w:rsidRDefault="00702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976CD"/>
    <w:multiLevelType w:val="hybridMultilevel"/>
    <w:tmpl w:val="8C26254E"/>
    <w:lvl w:ilvl="0" w:tplc="B5E2423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7964D5"/>
    <w:multiLevelType w:val="hybridMultilevel"/>
    <w:tmpl w:val="1B364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873315"/>
    <w:multiLevelType w:val="hybridMultilevel"/>
    <w:tmpl w:val="DCF4F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9270085"/>
    <w:multiLevelType w:val="hybridMultilevel"/>
    <w:tmpl w:val="1DF46C52"/>
    <w:lvl w:ilvl="0" w:tplc="1B98EF98">
      <w:numFmt w:val="bullet"/>
      <w:lvlText w:val=""/>
      <w:lvlJc w:val="left"/>
      <w:pPr>
        <w:ind w:left="390" w:hanging="360"/>
      </w:pPr>
      <w:rPr>
        <w:rFonts w:ascii="Arial Narrow" w:eastAsia="Times New Roman" w:hAnsi="Arial Narrow" w:cs="Times New Roman"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4" w15:restartNumberingAfterBreak="0">
    <w:nsid w:val="2E0C4EA8"/>
    <w:multiLevelType w:val="hybridMultilevel"/>
    <w:tmpl w:val="700AAA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0DD5129"/>
    <w:multiLevelType w:val="hybridMultilevel"/>
    <w:tmpl w:val="808AA2CC"/>
    <w:lvl w:ilvl="0" w:tplc="22A2E9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3B72ABD"/>
    <w:multiLevelType w:val="hybridMultilevel"/>
    <w:tmpl w:val="C39AA33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6A57F0"/>
    <w:multiLevelType w:val="hybridMultilevel"/>
    <w:tmpl w:val="02CC925A"/>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5C0B90"/>
    <w:multiLevelType w:val="hybridMultilevel"/>
    <w:tmpl w:val="DA72042C"/>
    <w:lvl w:ilvl="0" w:tplc="0C090001">
      <w:start w:val="1"/>
      <w:numFmt w:val="bullet"/>
      <w:lvlText w:val=""/>
      <w:lvlJc w:val="left"/>
      <w:pPr>
        <w:ind w:left="390" w:hanging="360"/>
      </w:pPr>
      <w:rPr>
        <w:rFonts w:ascii="Symbol" w:hAnsi="Symbol" w:hint="default"/>
      </w:rPr>
    </w:lvl>
    <w:lvl w:ilvl="1" w:tplc="FFFFFFFF" w:tentative="1">
      <w:start w:val="1"/>
      <w:numFmt w:val="bullet"/>
      <w:lvlText w:val="o"/>
      <w:lvlJc w:val="left"/>
      <w:pPr>
        <w:ind w:left="1110" w:hanging="360"/>
      </w:pPr>
      <w:rPr>
        <w:rFonts w:ascii="Courier New" w:hAnsi="Courier New" w:cs="Courier New" w:hint="default"/>
      </w:rPr>
    </w:lvl>
    <w:lvl w:ilvl="2" w:tplc="FFFFFFFF" w:tentative="1">
      <w:start w:val="1"/>
      <w:numFmt w:val="bullet"/>
      <w:lvlText w:val=""/>
      <w:lvlJc w:val="left"/>
      <w:pPr>
        <w:ind w:left="1830" w:hanging="360"/>
      </w:pPr>
      <w:rPr>
        <w:rFonts w:ascii="Wingdings" w:hAnsi="Wingdings" w:hint="default"/>
      </w:rPr>
    </w:lvl>
    <w:lvl w:ilvl="3" w:tplc="FFFFFFFF" w:tentative="1">
      <w:start w:val="1"/>
      <w:numFmt w:val="bullet"/>
      <w:lvlText w:val=""/>
      <w:lvlJc w:val="left"/>
      <w:pPr>
        <w:ind w:left="2550" w:hanging="360"/>
      </w:pPr>
      <w:rPr>
        <w:rFonts w:ascii="Symbol" w:hAnsi="Symbol" w:hint="default"/>
      </w:rPr>
    </w:lvl>
    <w:lvl w:ilvl="4" w:tplc="FFFFFFFF" w:tentative="1">
      <w:start w:val="1"/>
      <w:numFmt w:val="bullet"/>
      <w:lvlText w:val="o"/>
      <w:lvlJc w:val="left"/>
      <w:pPr>
        <w:ind w:left="3270" w:hanging="360"/>
      </w:pPr>
      <w:rPr>
        <w:rFonts w:ascii="Courier New" w:hAnsi="Courier New" w:cs="Courier New" w:hint="default"/>
      </w:rPr>
    </w:lvl>
    <w:lvl w:ilvl="5" w:tplc="FFFFFFFF" w:tentative="1">
      <w:start w:val="1"/>
      <w:numFmt w:val="bullet"/>
      <w:lvlText w:val=""/>
      <w:lvlJc w:val="left"/>
      <w:pPr>
        <w:ind w:left="3990" w:hanging="360"/>
      </w:pPr>
      <w:rPr>
        <w:rFonts w:ascii="Wingdings" w:hAnsi="Wingdings" w:hint="default"/>
      </w:rPr>
    </w:lvl>
    <w:lvl w:ilvl="6" w:tplc="FFFFFFFF" w:tentative="1">
      <w:start w:val="1"/>
      <w:numFmt w:val="bullet"/>
      <w:lvlText w:val=""/>
      <w:lvlJc w:val="left"/>
      <w:pPr>
        <w:ind w:left="4710" w:hanging="360"/>
      </w:pPr>
      <w:rPr>
        <w:rFonts w:ascii="Symbol" w:hAnsi="Symbol" w:hint="default"/>
      </w:rPr>
    </w:lvl>
    <w:lvl w:ilvl="7" w:tplc="FFFFFFFF" w:tentative="1">
      <w:start w:val="1"/>
      <w:numFmt w:val="bullet"/>
      <w:lvlText w:val="o"/>
      <w:lvlJc w:val="left"/>
      <w:pPr>
        <w:ind w:left="5430" w:hanging="360"/>
      </w:pPr>
      <w:rPr>
        <w:rFonts w:ascii="Courier New" w:hAnsi="Courier New" w:cs="Courier New" w:hint="default"/>
      </w:rPr>
    </w:lvl>
    <w:lvl w:ilvl="8" w:tplc="FFFFFFFF" w:tentative="1">
      <w:start w:val="1"/>
      <w:numFmt w:val="bullet"/>
      <w:lvlText w:val=""/>
      <w:lvlJc w:val="left"/>
      <w:pPr>
        <w:ind w:left="6150" w:hanging="360"/>
      </w:pPr>
      <w:rPr>
        <w:rFonts w:ascii="Wingdings" w:hAnsi="Wingdings" w:hint="default"/>
      </w:rPr>
    </w:lvl>
  </w:abstractNum>
  <w:abstractNum w:abstractNumId="9" w15:restartNumberingAfterBreak="0">
    <w:nsid w:val="3F3D579C"/>
    <w:multiLevelType w:val="hybridMultilevel"/>
    <w:tmpl w:val="9AC85B0C"/>
    <w:lvl w:ilvl="0" w:tplc="5EDA59DA">
      <w:numFmt w:val="bullet"/>
      <w:lvlText w:val="•"/>
      <w:lvlJc w:val="left"/>
      <w:pPr>
        <w:ind w:left="1440" w:hanging="720"/>
      </w:pPr>
      <w:rPr>
        <w:rFonts w:ascii="Arial Narrow" w:eastAsia="Times New Roman" w:hAnsi="Arial Narro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24C2A9D"/>
    <w:multiLevelType w:val="hybridMultilevel"/>
    <w:tmpl w:val="E7BE2056"/>
    <w:lvl w:ilvl="0" w:tplc="26AE456E">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5B3BC8"/>
    <w:multiLevelType w:val="hybridMultilevel"/>
    <w:tmpl w:val="2D928C68"/>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EB1122"/>
    <w:multiLevelType w:val="hybridMultilevel"/>
    <w:tmpl w:val="4A1C7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5F52FF"/>
    <w:multiLevelType w:val="hybridMultilevel"/>
    <w:tmpl w:val="9BCAFD98"/>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9226672"/>
    <w:multiLevelType w:val="hybridMultilevel"/>
    <w:tmpl w:val="05C47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9861EE"/>
    <w:multiLevelType w:val="hybridMultilevel"/>
    <w:tmpl w:val="EA4E3958"/>
    <w:lvl w:ilvl="0" w:tplc="26AE456E">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0638">
    <w:abstractNumId w:val="11"/>
  </w:num>
  <w:num w:numId="2" w16cid:durableId="1398548173">
    <w:abstractNumId w:val="2"/>
  </w:num>
  <w:num w:numId="3" w16cid:durableId="1361928787">
    <w:abstractNumId w:val="7"/>
  </w:num>
  <w:num w:numId="4" w16cid:durableId="1458639997">
    <w:abstractNumId w:val="13"/>
  </w:num>
  <w:num w:numId="5" w16cid:durableId="1814634299">
    <w:abstractNumId w:val="6"/>
  </w:num>
  <w:num w:numId="6" w16cid:durableId="1766723617">
    <w:abstractNumId w:val="15"/>
  </w:num>
  <w:num w:numId="7" w16cid:durableId="1276331730">
    <w:abstractNumId w:val="10"/>
  </w:num>
  <w:num w:numId="8" w16cid:durableId="2100984059">
    <w:abstractNumId w:val="14"/>
  </w:num>
  <w:num w:numId="9" w16cid:durableId="841626030">
    <w:abstractNumId w:val="0"/>
  </w:num>
  <w:num w:numId="10" w16cid:durableId="94987714">
    <w:abstractNumId w:val="9"/>
  </w:num>
  <w:num w:numId="11" w16cid:durableId="1494024394">
    <w:abstractNumId w:val="4"/>
  </w:num>
  <w:num w:numId="12" w16cid:durableId="2135440840">
    <w:abstractNumId w:val="5"/>
  </w:num>
  <w:num w:numId="13" w16cid:durableId="288320602">
    <w:abstractNumId w:val="1"/>
  </w:num>
  <w:num w:numId="14" w16cid:durableId="732773289">
    <w:abstractNumId w:val="3"/>
  </w:num>
  <w:num w:numId="15" w16cid:durableId="836074076">
    <w:abstractNumId w:val="8"/>
  </w:num>
  <w:num w:numId="16" w16cid:durableId="292446206">
    <w:abstractNumId w:val="2"/>
  </w:num>
  <w:num w:numId="17" w16cid:durableId="189006843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2"/>
    <w:rsid w:val="00000421"/>
    <w:rsid w:val="000028E5"/>
    <w:rsid w:val="00007872"/>
    <w:rsid w:val="0001068F"/>
    <w:rsid w:val="00010A56"/>
    <w:rsid w:val="00014C38"/>
    <w:rsid w:val="00015EA4"/>
    <w:rsid w:val="00016A7C"/>
    <w:rsid w:val="00016DAD"/>
    <w:rsid w:val="000216B7"/>
    <w:rsid w:val="000247C0"/>
    <w:rsid w:val="0002658D"/>
    <w:rsid w:val="00026EDA"/>
    <w:rsid w:val="00027570"/>
    <w:rsid w:val="00031036"/>
    <w:rsid w:val="000318ED"/>
    <w:rsid w:val="000324A8"/>
    <w:rsid w:val="00033AAE"/>
    <w:rsid w:val="00034506"/>
    <w:rsid w:val="000352AD"/>
    <w:rsid w:val="0003620E"/>
    <w:rsid w:val="00036BF2"/>
    <w:rsid w:val="0004177F"/>
    <w:rsid w:val="000425F4"/>
    <w:rsid w:val="00042B92"/>
    <w:rsid w:val="00046264"/>
    <w:rsid w:val="00047EC1"/>
    <w:rsid w:val="00053C89"/>
    <w:rsid w:val="00054426"/>
    <w:rsid w:val="00054922"/>
    <w:rsid w:val="00055C61"/>
    <w:rsid w:val="0005650E"/>
    <w:rsid w:val="000625B6"/>
    <w:rsid w:val="00063EE4"/>
    <w:rsid w:val="000640ED"/>
    <w:rsid w:val="000723C3"/>
    <w:rsid w:val="00072EAA"/>
    <w:rsid w:val="00073ED0"/>
    <w:rsid w:val="000745FF"/>
    <w:rsid w:val="000775FA"/>
    <w:rsid w:val="00080EAD"/>
    <w:rsid w:val="00080F93"/>
    <w:rsid w:val="00083BAB"/>
    <w:rsid w:val="0008454C"/>
    <w:rsid w:val="00090F69"/>
    <w:rsid w:val="000942F3"/>
    <w:rsid w:val="00094566"/>
    <w:rsid w:val="00096667"/>
    <w:rsid w:val="000A069A"/>
    <w:rsid w:val="000A0C8C"/>
    <w:rsid w:val="000A33D4"/>
    <w:rsid w:val="000A3F88"/>
    <w:rsid w:val="000A4E66"/>
    <w:rsid w:val="000A4FFA"/>
    <w:rsid w:val="000B2096"/>
    <w:rsid w:val="000C1F7E"/>
    <w:rsid w:val="000C2275"/>
    <w:rsid w:val="000C2B32"/>
    <w:rsid w:val="000C43CF"/>
    <w:rsid w:val="000C6B5B"/>
    <w:rsid w:val="000C766E"/>
    <w:rsid w:val="000C7D3F"/>
    <w:rsid w:val="000D20B8"/>
    <w:rsid w:val="000D5D2D"/>
    <w:rsid w:val="000D77E3"/>
    <w:rsid w:val="000E0AFF"/>
    <w:rsid w:val="000E0D24"/>
    <w:rsid w:val="000E2ECB"/>
    <w:rsid w:val="000E30D3"/>
    <w:rsid w:val="000E60AB"/>
    <w:rsid w:val="000E6579"/>
    <w:rsid w:val="000E7125"/>
    <w:rsid w:val="000F01AA"/>
    <w:rsid w:val="000F2191"/>
    <w:rsid w:val="000F3452"/>
    <w:rsid w:val="000F63B3"/>
    <w:rsid w:val="000F66CF"/>
    <w:rsid w:val="00100652"/>
    <w:rsid w:val="001007C7"/>
    <w:rsid w:val="001019AA"/>
    <w:rsid w:val="00101EB0"/>
    <w:rsid w:val="00104BA6"/>
    <w:rsid w:val="0010583C"/>
    <w:rsid w:val="00105FD7"/>
    <w:rsid w:val="0011261B"/>
    <w:rsid w:val="00115997"/>
    <w:rsid w:val="00117A02"/>
    <w:rsid w:val="00120564"/>
    <w:rsid w:val="00120D6C"/>
    <w:rsid w:val="001230FE"/>
    <w:rsid w:val="00125CC5"/>
    <w:rsid w:val="001266B6"/>
    <w:rsid w:val="00136B02"/>
    <w:rsid w:val="00136E21"/>
    <w:rsid w:val="00141556"/>
    <w:rsid w:val="00144287"/>
    <w:rsid w:val="00144FC9"/>
    <w:rsid w:val="00145533"/>
    <w:rsid w:val="001458F0"/>
    <w:rsid w:val="0014609F"/>
    <w:rsid w:val="00146624"/>
    <w:rsid w:val="001468E4"/>
    <w:rsid w:val="00147030"/>
    <w:rsid w:val="00150C72"/>
    <w:rsid w:val="00152281"/>
    <w:rsid w:val="00153D93"/>
    <w:rsid w:val="0015452E"/>
    <w:rsid w:val="001551E6"/>
    <w:rsid w:val="0015750F"/>
    <w:rsid w:val="00160314"/>
    <w:rsid w:val="00162793"/>
    <w:rsid w:val="00162FDB"/>
    <w:rsid w:val="001648A9"/>
    <w:rsid w:val="00167CAA"/>
    <w:rsid w:val="001704EA"/>
    <w:rsid w:val="00174925"/>
    <w:rsid w:val="00177841"/>
    <w:rsid w:val="00183F87"/>
    <w:rsid w:val="001841E3"/>
    <w:rsid w:val="0018553A"/>
    <w:rsid w:val="00186429"/>
    <w:rsid w:val="001870A3"/>
    <w:rsid w:val="001877F3"/>
    <w:rsid w:val="00191DBF"/>
    <w:rsid w:val="001925FE"/>
    <w:rsid w:val="00194A6F"/>
    <w:rsid w:val="00194FD7"/>
    <w:rsid w:val="00195416"/>
    <w:rsid w:val="001A169D"/>
    <w:rsid w:val="001A33AA"/>
    <w:rsid w:val="001A390A"/>
    <w:rsid w:val="001A666B"/>
    <w:rsid w:val="001A7D56"/>
    <w:rsid w:val="001B2089"/>
    <w:rsid w:val="001B255E"/>
    <w:rsid w:val="001B302D"/>
    <w:rsid w:val="001B433C"/>
    <w:rsid w:val="001B43ED"/>
    <w:rsid w:val="001B4BE4"/>
    <w:rsid w:val="001B6469"/>
    <w:rsid w:val="001C032F"/>
    <w:rsid w:val="001C110E"/>
    <w:rsid w:val="001C183E"/>
    <w:rsid w:val="001C26E8"/>
    <w:rsid w:val="001C4975"/>
    <w:rsid w:val="001C59C5"/>
    <w:rsid w:val="001D02A9"/>
    <w:rsid w:val="001D059B"/>
    <w:rsid w:val="001D25A0"/>
    <w:rsid w:val="001D2DB7"/>
    <w:rsid w:val="001D37F7"/>
    <w:rsid w:val="001D5E56"/>
    <w:rsid w:val="001D66AE"/>
    <w:rsid w:val="001E0783"/>
    <w:rsid w:val="001E41DC"/>
    <w:rsid w:val="001E497F"/>
    <w:rsid w:val="001E5000"/>
    <w:rsid w:val="001E5E1F"/>
    <w:rsid w:val="001E6995"/>
    <w:rsid w:val="001F05B2"/>
    <w:rsid w:val="001F1596"/>
    <w:rsid w:val="001F1CDA"/>
    <w:rsid w:val="001F2FFB"/>
    <w:rsid w:val="001F6615"/>
    <w:rsid w:val="00201AF6"/>
    <w:rsid w:val="00205D1C"/>
    <w:rsid w:val="002068BE"/>
    <w:rsid w:val="00207239"/>
    <w:rsid w:val="00207F43"/>
    <w:rsid w:val="002103EE"/>
    <w:rsid w:val="00212ACD"/>
    <w:rsid w:val="00215FEC"/>
    <w:rsid w:val="00222286"/>
    <w:rsid w:val="00223D9D"/>
    <w:rsid w:val="00233CD1"/>
    <w:rsid w:val="0023606E"/>
    <w:rsid w:val="00236A35"/>
    <w:rsid w:val="0023718A"/>
    <w:rsid w:val="00242D42"/>
    <w:rsid w:val="0024354C"/>
    <w:rsid w:val="00244CE6"/>
    <w:rsid w:val="0024674B"/>
    <w:rsid w:val="00254C3C"/>
    <w:rsid w:val="00256493"/>
    <w:rsid w:val="00260B8C"/>
    <w:rsid w:val="002612E4"/>
    <w:rsid w:val="0026518B"/>
    <w:rsid w:val="00270CF0"/>
    <w:rsid w:val="00271BCE"/>
    <w:rsid w:val="00272B8C"/>
    <w:rsid w:val="0028265D"/>
    <w:rsid w:val="002930CE"/>
    <w:rsid w:val="00293322"/>
    <w:rsid w:val="00294950"/>
    <w:rsid w:val="002959AB"/>
    <w:rsid w:val="002966DF"/>
    <w:rsid w:val="002971DD"/>
    <w:rsid w:val="0029760E"/>
    <w:rsid w:val="002A1BEA"/>
    <w:rsid w:val="002A2A4C"/>
    <w:rsid w:val="002A326C"/>
    <w:rsid w:val="002A3369"/>
    <w:rsid w:val="002A3562"/>
    <w:rsid w:val="002A3AC9"/>
    <w:rsid w:val="002A3F79"/>
    <w:rsid w:val="002A74F6"/>
    <w:rsid w:val="002B0FB2"/>
    <w:rsid w:val="002B182C"/>
    <w:rsid w:val="002B2BBB"/>
    <w:rsid w:val="002B393B"/>
    <w:rsid w:val="002B466D"/>
    <w:rsid w:val="002B5480"/>
    <w:rsid w:val="002B5508"/>
    <w:rsid w:val="002C016E"/>
    <w:rsid w:val="002C13A2"/>
    <w:rsid w:val="002C1630"/>
    <w:rsid w:val="002C3C00"/>
    <w:rsid w:val="002C40E2"/>
    <w:rsid w:val="002C53DD"/>
    <w:rsid w:val="002C5819"/>
    <w:rsid w:val="002C6A54"/>
    <w:rsid w:val="002C7C20"/>
    <w:rsid w:val="002D2B89"/>
    <w:rsid w:val="002D50F6"/>
    <w:rsid w:val="002D6353"/>
    <w:rsid w:val="002E162B"/>
    <w:rsid w:val="002E21D1"/>
    <w:rsid w:val="002E2CA8"/>
    <w:rsid w:val="002E3831"/>
    <w:rsid w:val="002E7CCF"/>
    <w:rsid w:val="002F5945"/>
    <w:rsid w:val="00306915"/>
    <w:rsid w:val="0031278C"/>
    <w:rsid w:val="003133E7"/>
    <w:rsid w:val="00314AD6"/>
    <w:rsid w:val="00314FA9"/>
    <w:rsid w:val="0032168D"/>
    <w:rsid w:val="00325814"/>
    <w:rsid w:val="00326799"/>
    <w:rsid w:val="00326E73"/>
    <w:rsid w:val="00327A9F"/>
    <w:rsid w:val="003300AC"/>
    <w:rsid w:val="00335133"/>
    <w:rsid w:val="00335632"/>
    <w:rsid w:val="00335D15"/>
    <w:rsid w:val="00340458"/>
    <w:rsid w:val="003408C6"/>
    <w:rsid w:val="0034399F"/>
    <w:rsid w:val="00344816"/>
    <w:rsid w:val="00345397"/>
    <w:rsid w:val="00345AEF"/>
    <w:rsid w:val="003462D2"/>
    <w:rsid w:val="0034766B"/>
    <w:rsid w:val="003506E7"/>
    <w:rsid w:val="00352457"/>
    <w:rsid w:val="00354A72"/>
    <w:rsid w:val="00355970"/>
    <w:rsid w:val="00355E11"/>
    <w:rsid w:val="00356785"/>
    <w:rsid w:val="003575D6"/>
    <w:rsid w:val="00357A6C"/>
    <w:rsid w:val="00360730"/>
    <w:rsid w:val="0036101B"/>
    <w:rsid w:val="00361AD1"/>
    <w:rsid w:val="00362EF1"/>
    <w:rsid w:val="00365551"/>
    <w:rsid w:val="00367388"/>
    <w:rsid w:val="003707E2"/>
    <w:rsid w:val="00371FF4"/>
    <w:rsid w:val="003739CA"/>
    <w:rsid w:val="00375A63"/>
    <w:rsid w:val="00375D40"/>
    <w:rsid w:val="00382396"/>
    <w:rsid w:val="00382EBC"/>
    <w:rsid w:val="00383098"/>
    <w:rsid w:val="00386AE6"/>
    <w:rsid w:val="003871F2"/>
    <w:rsid w:val="003911F1"/>
    <w:rsid w:val="003918BB"/>
    <w:rsid w:val="00393729"/>
    <w:rsid w:val="0039587D"/>
    <w:rsid w:val="00396C78"/>
    <w:rsid w:val="003A0C40"/>
    <w:rsid w:val="003A2D9F"/>
    <w:rsid w:val="003A6DE3"/>
    <w:rsid w:val="003B05CE"/>
    <w:rsid w:val="003B17F6"/>
    <w:rsid w:val="003B4A55"/>
    <w:rsid w:val="003B6021"/>
    <w:rsid w:val="003B6F93"/>
    <w:rsid w:val="003B76E7"/>
    <w:rsid w:val="003C0BAD"/>
    <w:rsid w:val="003C17B9"/>
    <w:rsid w:val="003C3E3D"/>
    <w:rsid w:val="003C4FC0"/>
    <w:rsid w:val="003C618A"/>
    <w:rsid w:val="003C7180"/>
    <w:rsid w:val="003D3132"/>
    <w:rsid w:val="003D36A0"/>
    <w:rsid w:val="003D5A19"/>
    <w:rsid w:val="003E611D"/>
    <w:rsid w:val="003E6E40"/>
    <w:rsid w:val="003F1736"/>
    <w:rsid w:val="003F35A6"/>
    <w:rsid w:val="003F55BA"/>
    <w:rsid w:val="004002BA"/>
    <w:rsid w:val="00401BFD"/>
    <w:rsid w:val="00402B10"/>
    <w:rsid w:val="00404EA7"/>
    <w:rsid w:val="00410369"/>
    <w:rsid w:val="00410417"/>
    <w:rsid w:val="00411173"/>
    <w:rsid w:val="00413852"/>
    <w:rsid w:val="004154CB"/>
    <w:rsid w:val="004159B9"/>
    <w:rsid w:val="0041731F"/>
    <w:rsid w:val="00431B52"/>
    <w:rsid w:val="004371A2"/>
    <w:rsid w:val="00443172"/>
    <w:rsid w:val="004438CB"/>
    <w:rsid w:val="00444742"/>
    <w:rsid w:val="00444C9B"/>
    <w:rsid w:val="00445BCD"/>
    <w:rsid w:val="00445EB9"/>
    <w:rsid w:val="0044625F"/>
    <w:rsid w:val="0045092B"/>
    <w:rsid w:val="0045180A"/>
    <w:rsid w:val="00452ACC"/>
    <w:rsid w:val="00453C09"/>
    <w:rsid w:val="004556A7"/>
    <w:rsid w:val="00455C23"/>
    <w:rsid w:val="004624D6"/>
    <w:rsid w:val="0046508F"/>
    <w:rsid w:val="00466EC5"/>
    <w:rsid w:val="00467914"/>
    <w:rsid w:val="0047169C"/>
    <w:rsid w:val="00473845"/>
    <w:rsid w:val="00474DEF"/>
    <w:rsid w:val="00475FE7"/>
    <w:rsid w:val="00480C3A"/>
    <w:rsid w:val="004823FA"/>
    <w:rsid w:val="0048342F"/>
    <w:rsid w:val="0048386C"/>
    <w:rsid w:val="00485B52"/>
    <w:rsid w:val="004910C9"/>
    <w:rsid w:val="004929AA"/>
    <w:rsid w:val="00495F81"/>
    <w:rsid w:val="004A0C57"/>
    <w:rsid w:val="004A3695"/>
    <w:rsid w:val="004A4D76"/>
    <w:rsid w:val="004A53D5"/>
    <w:rsid w:val="004A61C9"/>
    <w:rsid w:val="004B2957"/>
    <w:rsid w:val="004B349C"/>
    <w:rsid w:val="004B41A6"/>
    <w:rsid w:val="004B41FF"/>
    <w:rsid w:val="004B4A33"/>
    <w:rsid w:val="004B58CC"/>
    <w:rsid w:val="004C1D22"/>
    <w:rsid w:val="004C4BC1"/>
    <w:rsid w:val="004C5E57"/>
    <w:rsid w:val="004D0AA8"/>
    <w:rsid w:val="004D5FEC"/>
    <w:rsid w:val="004D6134"/>
    <w:rsid w:val="004E03CF"/>
    <w:rsid w:val="004E14D9"/>
    <w:rsid w:val="004E36D6"/>
    <w:rsid w:val="004E43F0"/>
    <w:rsid w:val="004E4B74"/>
    <w:rsid w:val="004F1F40"/>
    <w:rsid w:val="004F3C6C"/>
    <w:rsid w:val="004F4C4A"/>
    <w:rsid w:val="004F4F14"/>
    <w:rsid w:val="004F6436"/>
    <w:rsid w:val="004F732C"/>
    <w:rsid w:val="00500FEE"/>
    <w:rsid w:val="00501978"/>
    <w:rsid w:val="005020F5"/>
    <w:rsid w:val="00503E7A"/>
    <w:rsid w:val="00503F61"/>
    <w:rsid w:val="0051576D"/>
    <w:rsid w:val="00515789"/>
    <w:rsid w:val="0051578A"/>
    <w:rsid w:val="00517493"/>
    <w:rsid w:val="005234D7"/>
    <w:rsid w:val="00524859"/>
    <w:rsid w:val="00525E43"/>
    <w:rsid w:val="00526D37"/>
    <w:rsid w:val="00530F0D"/>
    <w:rsid w:val="00531840"/>
    <w:rsid w:val="0053245C"/>
    <w:rsid w:val="0053263F"/>
    <w:rsid w:val="00532AEC"/>
    <w:rsid w:val="005330AE"/>
    <w:rsid w:val="005330D8"/>
    <w:rsid w:val="00536D65"/>
    <w:rsid w:val="00537CF7"/>
    <w:rsid w:val="00541ED8"/>
    <w:rsid w:val="0054280A"/>
    <w:rsid w:val="0054387D"/>
    <w:rsid w:val="00544239"/>
    <w:rsid w:val="00546CAA"/>
    <w:rsid w:val="0055388D"/>
    <w:rsid w:val="00556F3A"/>
    <w:rsid w:val="005605FF"/>
    <w:rsid w:val="005614F5"/>
    <w:rsid w:val="00561637"/>
    <w:rsid w:val="00563232"/>
    <w:rsid w:val="005672DD"/>
    <w:rsid w:val="00567426"/>
    <w:rsid w:val="00571441"/>
    <w:rsid w:val="005737A8"/>
    <w:rsid w:val="00574773"/>
    <w:rsid w:val="00574C95"/>
    <w:rsid w:val="00576979"/>
    <w:rsid w:val="005817FE"/>
    <w:rsid w:val="00583544"/>
    <w:rsid w:val="00585ABD"/>
    <w:rsid w:val="0058677F"/>
    <w:rsid w:val="00592AC4"/>
    <w:rsid w:val="00593407"/>
    <w:rsid w:val="00594889"/>
    <w:rsid w:val="00594EA2"/>
    <w:rsid w:val="00595364"/>
    <w:rsid w:val="0059659C"/>
    <w:rsid w:val="005A04DD"/>
    <w:rsid w:val="005A0D16"/>
    <w:rsid w:val="005A4075"/>
    <w:rsid w:val="005A6BB6"/>
    <w:rsid w:val="005B0E3B"/>
    <w:rsid w:val="005B113E"/>
    <w:rsid w:val="005B22B9"/>
    <w:rsid w:val="005B41BD"/>
    <w:rsid w:val="005B50DD"/>
    <w:rsid w:val="005B7403"/>
    <w:rsid w:val="005B7562"/>
    <w:rsid w:val="005C12F6"/>
    <w:rsid w:val="005C43EB"/>
    <w:rsid w:val="005C5982"/>
    <w:rsid w:val="005C7A90"/>
    <w:rsid w:val="005C7CE7"/>
    <w:rsid w:val="005D1006"/>
    <w:rsid w:val="005D3682"/>
    <w:rsid w:val="005D639B"/>
    <w:rsid w:val="005D6A01"/>
    <w:rsid w:val="005E548E"/>
    <w:rsid w:val="005E58B7"/>
    <w:rsid w:val="005F1154"/>
    <w:rsid w:val="005F1407"/>
    <w:rsid w:val="005F32D9"/>
    <w:rsid w:val="005F3392"/>
    <w:rsid w:val="005F365B"/>
    <w:rsid w:val="005F5811"/>
    <w:rsid w:val="005F5C28"/>
    <w:rsid w:val="005F6CAD"/>
    <w:rsid w:val="005F76D6"/>
    <w:rsid w:val="005F7771"/>
    <w:rsid w:val="00600DB5"/>
    <w:rsid w:val="006138D5"/>
    <w:rsid w:val="00613FDA"/>
    <w:rsid w:val="00620540"/>
    <w:rsid w:val="006209C4"/>
    <w:rsid w:val="00621E04"/>
    <w:rsid w:val="0062511F"/>
    <w:rsid w:val="00627345"/>
    <w:rsid w:val="00635E73"/>
    <w:rsid w:val="00636702"/>
    <w:rsid w:val="00636A3F"/>
    <w:rsid w:val="0064195C"/>
    <w:rsid w:val="00642F2A"/>
    <w:rsid w:val="00642FBA"/>
    <w:rsid w:val="00643356"/>
    <w:rsid w:val="00643A49"/>
    <w:rsid w:val="00646256"/>
    <w:rsid w:val="00646E71"/>
    <w:rsid w:val="0065005A"/>
    <w:rsid w:val="006518B1"/>
    <w:rsid w:val="00651FB5"/>
    <w:rsid w:val="00652AC3"/>
    <w:rsid w:val="00652C04"/>
    <w:rsid w:val="00656877"/>
    <w:rsid w:val="00657D7A"/>
    <w:rsid w:val="0066084E"/>
    <w:rsid w:val="00660E8F"/>
    <w:rsid w:val="0066128F"/>
    <w:rsid w:val="00663A4D"/>
    <w:rsid w:val="00665C41"/>
    <w:rsid w:val="00670357"/>
    <w:rsid w:val="00671979"/>
    <w:rsid w:val="00672A34"/>
    <w:rsid w:val="00674334"/>
    <w:rsid w:val="00674955"/>
    <w:rsid w:val="00676078"/>
    <w:rsid w:val="0067711B"/>
    <w:rsid w:val="0067722D"/>
    <w:rsid w:val="0068008F"/>
    <w:rsid w:val="00680C44"/>
    <w:rsid w:val="00684B87"/>
    <w:rsid w:val="00685069"/>
    <w:rsid w:val="00685646"/>
    <w:rsid w:val="00685F59"/>
    <w:rsid w:val="0068706C"/>
    <w:rsid w:val="0069257B"/>
    <w:rsid w:val="0069266A"/>
    <w:rsid w:val="00693CCD"/>
    <w:rsid w:val="00695D83"/>
    <w:rsid w:val="00696697"/>
    <w:rsid w:val="006A21BB"/>
    <w:rsid w:val="006A24FE"/>
    <w:rsid w:val="006A498A"/>
    <w:rsid w:val="006A4FFF"/>
    <w:rsid w:val="006B0516"/>
    <w:rsid w:val="006B07A7"/>
    <w:rsid w:val="006B633B"/>
    <w:rsid w:val="006B6FD7"/>
    <w:rsid w:val="006C44F3"/>
    <w:rsid w:val="006D1326"/>
    <w:rsid w:val="006D2DDF"/>
    <w:rsid w:val="006D3046"/>
    <w:rsid w:val="006D4B44"/>
    <w:rsid w:val="006D6F85"/>
    <w:rsid w:val="006E0C1C"/>
    <w:rsid w:val="006E243E"/>
    <w:rsid w:val="006E2BEC"/>
    <w:rsid w:val="006E2D45"/>
    <w:rsid w:val="006E35E9"/>
    <w:rsid w:val="006E47E1"/>
    <w:rsid w:val="006E762B"/>
    <w:rsid w:val="006E7F4C"/>
    <w:rsid w:val="006F3E1E"/>
    <w:rsid w:val="006F5530"/>
    <w:rsid w:val="006F558E"/>
    <w:rsid w:val="00702E44"/>
    <w:rsid w:val="0070456A"/>
    <w:rsid w:val="0070615D"/>
    <w:rsid w:val="00712B1E"/>
    <w:rsid w:val="00712F5C"/>
    <w:rsid w:val="007172F8"/>
    <w:rsid w:val="00717602"/>
    <w:rsid w:val="00720083"/>
    <w:rsid w:val="0072233D"/>
    <w:rsid w:val="0072472D"/>
    <w:rsid w:val="007252F3"/>
    <w:rsid w:val="007334B5"/>
    <w:rsid w:val="00734EE1"/>
    <w:rsid w:val="00735079"/>
    <w:rsid w:val="00735085"/>
    <w:rsid w:val="00735459"/>
    <w:rsid w:val="00736E8B"/>
    <w:rsid w:val="00737D29"/>
    <w:rsid w:val="00741453"/>
    <w:rsid w:val="00742026"/>
    <w:rsid w:val="0074337B"/>
    <w:rsid w:val="007475E2"/>
    <w:rsid w:val="00747872"/>
    <w:rsid w:val="00750B1A"/>
    <w:rsid w:val="00751107"/>
    <w:rsid w:val="00751C0A"/>
    <w:rsid w:val="0075435E"/>
    <w:rsid w:val="00754794"/>
    <w:rsid w:val="00756368"/>
    <w:rsid w:val="00760F60"/>
    <w:rsid w:val="007632C0"/>
    <w:rsid w:val="00764172"/>
    <w:rsid w:val="00770A3C"/>
    <w:rsid w:val="00772333"/>
    <w:rsid w:val="00772D19"/>
    <w:rsid w:val="00772DF2"/>
    <w:rsid w:val="0078108D"/>
    <w:rsid w:val="0078400E"/>
    <w:rsid w:val="00784B49"/>
    <w:rsid w:val="00786269"/>
    <w:rsid w:val="007918FE"/>
    <w:rsid w:val="00792822"/>
    <w:rsid w:val="00793149"/>
    <w:rsid w:val="007975C3"/>
    <w:rsid w:val="007A1AA0"/>
    <w:rsid w:val="007A1DFA"/>
    <w:rsid w:val="007A29E9"/>
    <w:rsid w:val="007A2E77"/>
    <w:rsid w:val="007A4177"/>
    <w:rsid w:val="007B299C"/>
    <w:rsid w:val="007B34BE"/>
    <w:rsid w:val="007B394B"/>
    <w:rsid w:val="007B53CC"/>
    <w:rsid w:val="007B5C27"/>
    <w:rsid w:val="007B699D"/>
    <w:rsid w:val="007C1A01"/>
    <w:rsid w:val="007C4181"/>
    <w:rsid w:val="007C7886"/>
    <w:rsid w:val="007D0F1B"/>
    <w:rsid w:val="007D2199"/>
    <w:rsid w:val="007D3766"/>
    <w:rsid w:val="007D3C13"/>
    <w:rsid w:val="007D6DAE"/>
    <w:rsid w:val="007E0E4C"/>
    <w:rsid w:val="007E0F5A"/>
    <w:rsid w:val="007E4C33"/>
    <w:rsid w:val="007E66FE"/>
    <w:rsid w:val="007E697F"/>
    <w:rsid w:val="007E756B"/>
    <w:rsid w:val="007E7CF7"/>
    <w:rsid w:val="007F023D"/>
    <w:rsid w:val="007F2866"/>
    <w:rsid w:val="007F2A3C"/>
    <w:rsid w:val="007F2D5F"/>
    <w:rsid w:val="007F42E0"/>
    <w:rsid w:val="007F4606"/>
    <w:rsid w:val="00801403"/>
    <w:rsid w:val="00803192"/>
    <w:rsid w:val="00805B23"/>
    <w:rsid w:val="00806E7C"/>
    <w:rsid w:val="00812BC4"/>
    <w:rsid w:val="00814B5D"/>
    <w:rsid w:val="008152A8"/>
    <w:rsid w:val="0081575D"/>
    <w:rsid w:val="008169EE"/>
    <w:rsid w:val="00817637"/>
    <w:rsid w:val="00821178"/>
    <w:rsid w:val="00823AE9"/>
    <w:rsid w:val="008254CF"/>
    <w:rsid w:val="008272C2"/>
    <w:rsid w:val="00827E2F"/>
    <w:rsid w:val="0083094D"/>
    <w:rsid w:val="00834F05"/>
    <w:rsid w:val="0083548D"/>
    <w:rsid w:val="0083590F"/>
    <w:rsid w:val="00836319"/>
    <w:rsid w:val="0083735C"/>
    <w:rsid w:val="0083767B"/>
    <w:rsid w:val="00837895"/>
    <w:rsid w:val="00840083"/>
    <w:rsid w:val="00842D83"/>
    <w:rsid w:val="00845682"/>
    <w:rsid w:val="0085179C"/>
    <w:rsid w:val="008531FF"/>
    <w:rsid w:val="00855199"/>
    <w:rsid w:val="00855B36"/>
    <w:rsid w:val="00856B8D"/>
    <w:rsid w:val="00861537"/>
    <w:rsid w:val="00862B4D"/>
    <w:rsid w:val="00863E0C"/>
    <w:rsid w:val="0086474D"/>
    <w:rsid w:val="008653F5"/>
    <w:rsid w:val="008674F3"/>
    <w:rsid w:val="00870009"/>
    <w:rsid w:val="008700C6"/>
    <w:rsid w:val="008713DF"/>
    <w:rsid w:val="00873DBC"/>
    <w:rsid w:val="00876207"/>
    <w:rsid w:val="00880253"/>
    <w:rsid w:val="008812D7"/>
    <w:rsid w:val="00883797"/>
    <w:rsid w:val="00890DF4"/>
    <w:rsid w:val="00891AE5"/>
    <w:rsid w:val="00897235"/>
    <w:rsid w:val="008A07B0"/>
    <w:rsid w:val="008A0A6F"/>
    <w:rsid w:val="008A4A1F"/>
    <w:rsid w:val="008B2D42"/>
    <w:rsid w:val="008B40A1"/>
    <w:rsid w:val="008B46A2"/>
    <w:rsid w:val="008B7C98"/>
    <w:rsid w:val="008C0072"/>
    <w:rsid w:val="008C1F41"/>
    <w:rsid w:val="008C2C69"/>
    <w:rsid w:val="008D082C"/>
    <w:rsid w:val="008D0C05"/>
    <w:rsid w:val="008D29A3"/>
    <w:rsid w:val="008D7D2B"/>
    <w:rsid w:val="008E1F52"/>
    <w:rsid w:val="008E2025"/>
    <w:rsid w:val="008E2D08"/>
    <w:rsid w:val="008E5C84"/>
    <w:rsid w:val="008E62A3"/>
    <w:rsid w:val="008E63C8"/>
    <w:rsid w:val="008F19B3"/>
    <w:rsid w:val="008F2553"/>
    <w:rsid w:val="008F64D4"/>
    <w:rsid w:val="008F651F"/>
    <w:rsid w:val="008F6A4E"/>
    <w:rsid w:val="008F7D60"/>
    <w:rsid w:val="00900058"/>
    <w:rsid w:val="00900D8F"/>
    <w:rsid w:val="009013F6"/>
    <w:rsid w:val="009018F6"/>
    <w:rsid w:val="00902306"/>
    <w:rsid w:val="00902BD3"/>
    <w:rsid w:val="009042CF"/>
    <w:rsid w:val="00904586"/>
    <w:rsid w:val="009059ED"/>
    <w:rsid w:val="00907D0B"/>
    <w:rsid w:val="00910B9E"/>
    <w:rsid w:val="00910DE6"/>
    <w:rsid w:val="009113FA"/>
    <w:rsid w:val="00912BBD"/>
    <w:rsid w:val="009146FD"/>
    <w:rsid w:val="0091566A"/>
    <w:rsid w:val="00920961"/>
    <w:rsid w:val="0092181E"/>
    <w:rsid w:val="0093174C"/>
    <w:rsid w:val="009347CB"/>
    <w:rsid w:val="0093639A"/>
    <w:rsid w:val="00940096"/>
    <w:rsid w:val="00940D38"/>
    <w:rsid w:val="00941B92"/>
    <w:rsid w:val="009427AF"/>
    <w:rsid w:val="0094479E"/>
    <w:rsid w:val="00951515"/>
    <w:rsid w:val="009516B1"/>
    <w:rsid w:val="00951BA2"/>
    <w:rsid w:val="009520F6"/>
    <w:rsid w:val="00954BE4"/>
    <w:rsid w:val="00955F16"/>
    <w:rsid w:val="0096120B"/>
    <w:rsid w:val="00961AB2"/>
    <w:rsid w:val="00964AFC"/>
    <w:rsid w:val="00965260"/>
    <w:rsid w:val="00966B86"/>
    <w:rsid w:val="00966E85"/>
    <w:rsid w:val="009717D9"/>
    <w:rsid w:val="00974AA2"/>
    <w:rsid w:val="00975F47"/>
    <w:rsid w:val="009770F2"/>
    <w:rsid w:val="00977B1F"/>
    <w:rsid w:val="0098068E"/>
    <w:rsid w:val="00982BB7"/>
    <w:rsid w:val="00983B9A"/>
    <w:rsid w:val="009847FB"/>
    <w:rsid w:val="00991E5D"/>
    <w:rsid w:val="009929A4"/>
    <w:rsid w:val="00994616"/>
    <w:rsid w:val="00994888"/>
    <w:rsid w:val="009A5109"/>
    <w:rsid w:val="009A6CE3"/>
    <w:rsid w:val="009B1152"/>
    <w:rsid w:val="009B2725"/>
    <w:rsid w:val="009B27FA"/>
    <w:rsid w:val="009B424F"/>
    <w:rsid w:val="009C00D0"/>
    <w:rsid w:val="009C0F0F"/>
    <w:rsid w:val="009C10FA"/>
    <w:rsid w:val="009C4D27"/>
    <w:rsid w:val="009C5A4B"/>
    <w:rsid w:val="009C64C9"/>
    <w:rsid w:val="009C7278"/>
    <w:rsid w:val="009D0B4B"/>
    <w:rsid w:val="009D25B7"/>
    <w:rsid w:val="009D2B26"/>
    <w:rsid w:val="009D535A"/>
    <w:rsid w:val="009D5619"/>
    <w:rsid w:val="009D6B75"/>
    <w:rsid w:val="009D72FB"/>
    <w:rsid w:val="009E2CE3"/>
    <w:rsid w:val="009E57D3"/>
    <w:rsid w:val="009E6D1A"/>
    <w:rsid w:val="009E7339"/>
    <w:rsid w:val="009F14D1"/>
    <w:rsid w:val="009F1E6E"/>
    <w:rsid w:val="009F322D"/>
    <w:rsid w:val="009F471C"/>
    <w:rsid w:val="00A002F4"/>
    <w:rsid w:val="00A03765"/>
    <w:rsid w:val="00A045D1"/>
    <w:rsid w:val="00A05FC4"/>
    <w:rsid w:val="00A06CF0"/>
    <w:rsid w:val="00A13AFC"/>
    <w:rsid w:val="00A20032"/>
    <w:rsid w:val="00A20CFF"/>
    <w:rsid w:val="00A21628"/>
    <w:rsid w:val="00A21980"/>
    <w:rsid w:val="00A21C39"/>
    <w:rsid w:val="00A245E7"/>
    <w:rsid w:val="00A24A74"/>
    <w:rsid w:val="00A27EA5"/>
    <w:rsid w:val="00A32E14"/>
    <w:rsid w:val="00A3338A"/>
    <w:rsid w:val="00A3373B"/>
    <w:rsid w:val="00A339E8"/>
    <w:rsid w:val="00A34D94"/>
    <w:rsid w:val="00A35670"/>
    <w:rsid w:val="00A3637A"/>
    <w:rsid w:val="00A37626"/>
    <w:rsid w:val="00A37F69"/>
    <w:rsid w:val="00A4114F"/>
    <w:rsid w:val="00A4486D"/>
    <w:rsid w:val="00A45862"/>
    <w:rsid w:val="00A462C7"/>
    <w:rsid w:val="00A50C37"/>
    <w:rsid w:val="00A54272"/>
    <w:rsid w:val="00A6023A"/>
    <w:rsid w:val="00A621C7"/>
    <w:rsid w:val="00A648B6"/>
    <w:rsid w:val="00A659CB"/>
    <w:rsid w:val="00A6718F"/>
    <w:rsid w:val="00A7129F"/>
    <w:rsid w:val="00A74D22"/>
    <w:rsid w:val="00A76A23"/>
    <w:rsid w:val="00A772C9"/>
    <w:rsid w:val="00A81DC5"/>
    <w:rsid w:val="00A82DA1"/>
    <w:rsid w:val="00A85D8D"/>
    <w:rsid w:val="00A85DB8"/>
    <w:rsid w:val="00A876DE"/>
    <w:rsid w:val="00A87CE4"/>
    <w:rsid w:val="00A87FEE"/>
    <w:rsid w:val="00A9140F"/>
    <w:rsid w:val="00A91648"/>
    <w:rsid w:val="00A91C0C"/>
    <w:rsid w:val="00A9205E"/>
    <w:rsid w:val="00A928A9"/>
    <w:rsid w:val="00A94BA1"/>
    <w:rsid w:val="00A95552"/>
    <w:rsid w:val="00A96136"/>
    <w:rsid w:val="00A96CE1"/>
    <w:rsid w:val="00AA11F9"/>
    <w:rsid w:val="00AA1E83"/>
    <w:rsid w:val="00AA28F5"/>
    <w:rsid w:val="00AA38B2"/>
    <w:rsid w:val="00AA41D1"/>
    <w:rsid w:val="00AA50D7"/>
    <w:rsid w:val="00AA6050"/>
    <w:rsid w:val="00AA65A1"/>
    <w:rsid w:val="00AA6974"/>
    <w:rsid w:val="00AB2379"/>
    <w:rsid w:val="00AB354D"/>
    <w:rsid w:val="00AB3D90"/>
    <w:rsid w:val="00AB45A2"/>
    <w:rsid w:val="00AC0AEA"/>
    <w:rsid w:val="00AC0E52"/>
    <w:rsid w:val="00AC6153"/>
    <w:rsid w:val="00AC6B4D"/>
    <w:rsid w:val="00AC6C50"/>
    <w:rsid w:val="00AD1F14"/>
    <w:rsid w:val="00AD4324"/>
    <w:rsid w:val="00AD6865"/>
    <w:rsid w:val="00AE027A"/>
    <w:rsid w:val="00AE1CF6"/>
    <w:rsid w:val="00AE2112"/>
    <w:rsid w:val="00AE25FC"/>
    <w:rsid w:val="00AE5D53"/>
    <w:rsid w:val="00AE5DF3"/>
    <w:rsid w:val="00AE71F9"/>
    <w:rsid w:val="00AF1336"/>
    <w:rsid w:val="00AF1A4A"/>
    <w:rsid w:val="00AF31E4"/>
    <w:rsid w:val="00AF34CD"/>
    <w:rsid w:val="00AF3FF8"/>
    <w:rsid w:val="00AF6E15"/>
    <w:rsid w:val="00AF6F89"/>
    <w:rsid w:val="00AF7732"/>
    <w:rsid w:val="00B004B5"/>
    <w:rsid w:val="00B00778"/>
    <w:rsid w:val="00B02BD1"/>
    <w:rsid w:val="00B035DC"/>
    <w:rsid w:val="00B0645A"/>
    <w:rsid w:val="00B11BED"/>
    <w:rsid w:val="00B14DA6"/>
    <w:rsid w:val="00B16E62"/>
    <w:rsid w:val="00B2200C"/>
    <w:rsid w:val="00B234F0"/>
    <w:rsid w:val="00B25D34"/>
    <w:rsid w:val="00B26E99"/>
    <w:rsid w:val="00B305E1"/>
    <w:rsid w:val="00B31CAD"/>
    <w:rsid w:val="00B31DDA"/>
    <w:rsid w:val="00B32092"/>
    <w:rsid w:val="00B323A2"/>
    <w:rsid w:val="00B32A04"/>
    <w:rsid w:val="00B367E3"/>
    <w:rsid w:val="00B36D5C"/>
    <w:rsid w:val="00B40F4D"/>
    <w:rsid w:val="00B43B31"/>
    <w:rsid w:val="00B501F0"/>
    <w:rsid w:val="00B524B6"/>
    <w:rsid w:val="00B5443D"/>
    <w:rsid w:val="00B54543"/>
    <w:rsid w:val="00B5454F"/>
    <w:rsid w:val="00B553F2"/>
    <w:rsid w:val="00B60C5A"/>
    <w:rsid w:val="00B61DDD"/>
    <w:rsid w:val="00B62C10"/>
    <w:rsid w:val="00B63E1D"/>
    <w:rsid w:val="00B64390"/>
    <w:rsid w:val="00B71B40"/>
    <w:rsid w:val="00B73AE8"/>
    <w:rsid w:val="00B75E88"/>
    <w:rsid w:val="00B80D99"/>
    <w:rsid w:val="00B81838"/>
    <w:rsid w:val="00B819FC"/>
    <w:rsid w:val="00B8254E"/>
    <w:rsid w:val="00B851EB"/>
    <w:rsid w:val="00B86B34"/>
    <w:rsid w:val="00B86B44"/>
    <w:rsid w:val="00B873DB"/>
    <w:rsid w:val="00B90AB8"/>
    <w:rsid w:val="00B91405"/>
    <w:rsid w:val="00B967BB"/>
    <w:rsid w:val="00B97C7A"/>
    <w:rsid w:val="00BA1791"/>
    <w:rsid w:val="00BA1D80"/>
    <w:rsid w:val="00BA26E0"/>
    <w:rsid w:val="00BA416A"/>
    <w:rsid w:val="00BA72E2"/>
    <w:rsid w:val="00BB30D4"/>
    <w:rsid w:val="00BB3838"/>
    <w:rsid w:val="00BB6F35"/>
    <w:rsid w:val="00BB7190"/>
    <w:rsid w:val="00BC1AD1"/>
    <w:rsid w:val="00BC1DB2"/>
    <w:rsid w:val="00BC24EE"/>
    <w:rsid w:val="00BC31A3"/>
    <w:rsid w:val="00BC3C66"/>
    <w:rsid w:val="00BC50DD"/>
    <w:rsid w:val="00BC6F1C"/>
    <w:rsid w:val="00BD1F55"/>
    <w:rsid w:val="00BD54FC"/>
    <w:rsid w:val="00BE0364"/>
    <w:rsid w:val="00BE06F6"/>
    <w:rsid w:val="00BE2618"/>
    <w:rsid w:val="00BE48DF"/>
    <w:rsid w:val="00BE72A8"/>
    <w:rsid w:val="00BE73A1"/>
    <w:rsid w:val="00BF193B"/>
    <w:rsid w:val="00BF44B5"/>
    <w:rsid w:val="00BF696D"/>
    <w:rsid w:val="00BF6E9A"/>
    <w:rsid w:val="00C03E36"/>
    <w:rsid w:val="00C1474C"/>
    <w:rsid w:val="00C1519E"/>
    <w:rsid w:val="00C17EA0"/>
    <w:rsid w:val="00C212C9"/>
    <w:rsid w:val="00C218AC"/>
    <w:rsid w:val="00C22AE1"/>
    <w:rsid w:val="00C2381E"/>
    <w:rsid w:val="00C2450D"/>
    <w:rsid w:val="00C26CF6"/>
    <w:rsid w:val="00C3061C"/>
    <w:rsid w:val="00C30AB0"/>
    <w:rsid w:val="00C324B0"/>
    <w:rsid w:val="00C33C77"/>
    <w:rsid w:val="00C377CE"/>
    <w:rsid w:val="00C40E69"/>
    <w:rsid w:val="00C42EF2"/>
    <w:rsid w:val="00C44838"/>
    <w:rsid w:val="00C46BAF"/>
    <w:rsid w:val="00C51B46"/>
    <w:rsid w:val="00C530CA"/>
    <w:rsid w:val="00C540A0"/>
    <w:rsid w:val="00C55940"/>
    <w:rsid w:val="00C61330"/>
    <w:rsid w:val="00C6343C"/>
    <w:rsid w:val="00C637B7"/>
    <w:rsid w:val="00C65FB2"/>
    <w:rsid w:val="00C66C64"/>
    <w:rsid w:val="00C66EC3"/>
    <w:rsid w:val="00C70607"/>
    <w:rsid w:val="00C70D02"/>
    <w:rsid w:val="00C718A7"/>
    <w:rsid w:val="00C73D72"/>
    <w:rsid w:val="00C75A5B"/>
    <w:rsid w:val="00C76DC5"/>
    <w:rsid w:val="00C76EFF"/>
    <w:rsid w:val="00C77997"/>
    <w:rsid w:val="00C822BC"/>
    <w:rsid w:val="00C83E61"/>
    <w:rsid w:val="00C84CA0"/>
    <w:rsid w:val="00C9016D"/>
    <w:rsid w:val="00C90455"/>
    <w:rsid w:val="00C95500"/>
    <w:rsid w:val="00C95A83"/>
    <w:rsid w:val="00CA4748"/>
    <w:rsid w:val="00CA5D42"/>
    <w:rsid w:val="00CA686E"/>
    <w:rsid w:val="00CB5465"/>
    <w:rsid w:val="00CB58D6"/>
    <w:rsid w:val="00CB6737"/>
    <w:rsid w:val="00CB7FFA"/>
    <w:rsid w:val="00CC2B15"/>
    <w:rsid w:val="00CD155A"/>
    <w:rsid w:val="00CD2C0B"/>
    <w:rsid w:val="00CD530C"/>
    <w:rsid w:val="00CD6073"/>
    <w:rsid w:val="00CD7637"/>
    <w:rsid w:val="00CD7990"/>
    <w:rsid w:val="00CE026A"/>
    <w:rsid w:val="00CE1DE7"/>
    <w:rsid w:val="00CE3CEB"/>
    <w:rsid w:val="00CE48DC"/>
    <w:rsid w:val="00CE62BF"/>
    <w:rsid w:val="00CE6640"/>
    <w:rsid w:val="00CE6B7D"/>
    <w:rsid w:val="00CF3A1C"/>
    <w:rsid w:val="00CF3E18"/>
    <w:rsid w:val="00D016B2"/>
    <w:rsid w:val="00D033DE"/>
    <w:rsid w:val="00D04B32"/>
    <w:rsid w:val="00D04E55"/>
    <w:rsid w:val="00D11ACE"/>
    <w:rsid w:val="00D11D0A"/>
    <w:rsid w:val="00D1204E"/>
    <w:rsid w:val="00D14421"/>
    <w:rsid w:val="00D148DB"/>
    <w:rsid w:val="00D17BB0"/>
    <w:rsid w:val="00D21BF0"/>
    <w:rsid w:val="00D226D7"/>
    <w:rsid w:val="00D26753"/>
    <w:rsid w:val="00D30C5D"/>
    <w:rsid w:val="00D32C6E"/>
    <w:rsid w:val="00D36644"/>
    <w:rsid w:val="00D372DB"/>
    <w:rsid w:val="00D40D22"/>
    <w:rsid w:val="00D54B47"/>
    <w:rsid w:val="00D569DF"/>
    <w:rsid w:val="00D57555"/>
    <w:rsid w:val="00D61243"/>
    <w:rsid w:val="00D625C3"/>
    <w:rsid w:val="00D657B1"/>
    <w:rsid w:val="00D6685D"/>
    <w:rsid w:val="00D6702A"/>
    <w:rsid w:val="00D7003C"/>
    <w:rsid w:val="00D7013E"/>
    <w:rsid w:val="00D70A60"/>
    <w:rsid w:val="00D70A71"/>
    <w:rsid w:val="00D758B0"/>
    <w:rsid w:val="00D76A1B"/>
    <w:rsid w:val="00D81187"/>
    <w:rsid w:val="00D83054"/>
    <w:rsid w:val="00D84868"/>
    <w:rsid w:val="00D85660"/>
    <w:rsid w:val="00D91F6D"/>
    <w:rsid w:val="00D94047"/>
    <w:rsid w:val="00D94D76"/>
    <w:rsid w:val="00D9696C"/>
    <w:rsid w:val="00D96C38"/>
    <w:rsid w:val="00D9778B"/>
    <w:rsid w:val="00DA0354"/>
    <w:rsid w:val="00DA2530"/>
    <w:rsid w:val="00DA2DF2"/>
    <w:rsid w:val="00DA3CA5"/>
    <w:rsid w:val="00DA4FDA"/>
    <w:rsid w:val="00DA5375"/>
    <w:rsid w:val="00DA7562"/>
    <w:rsid w:val="00DB08DE"/>
    <w:rsid w:val="00DB13B4"/>
    <w:rsid w:val="00DB3D69"/>
    <w:rsid w:val="00DB49E8"/>
    <w:rsid w:val="00DB5703"/>
    <w:rsid w:val="00DB7DAA"/>
    <w:rsid w:val="00DC079A"/>
    <w:rsid w:val="00DC2F55"/>
    <w:rsid w:val="00DC4915"/>
    <w:rsid w:val="00DC49AF"/>
    <w:rsid w:val="00DC6CB7"/>
    <w:rsid w:val="00DD48EE"/>
    <w:rsid w:val="00DD4FA3"/>
    <w:rsid w:val="00DD58E1"/>
    <w:rsid w:val="00DD6697"/>
    <w:rsid w:val="00DD709B"/>
    <w:rsid w:val="00DD7962"/>
    <w:rsid w:val="00DE0515"/>
    <w:rsid w:val="00DE3610"/>
    <w:rsid w:val="00DE3E11"/>
    <w:rsid w:val="00DE4B72"/>
    <w:rsid w:val="00DE4D3C"/>
    <w:rsid w:val="00DF2445"/>
    <w:rsid w:val="00DF26C0"/>
    <w:rsid w:val="00DF33E1"/>
    <w:rsid w:val="00DF649A"/>
    <w:rsid w:val="00DF664F"/>
    <w:rsid w:val="00DF6E5B"/>
    <w:rsid w:val="00DF72A3"/>
    <w:rsid w:val="00E01134"/>
    <w:rsid w:val="00E01C28"/>
    <w:rsid w:val="00E03267"/>
    <w:rsid w:val="00E059AE"/>
    <w:rsid w:val="00E06FB8"/>
    <w:rsid w:val="00E074EF"/>
    <w:rsid w:val="00E11811"/>
    <w:rsid w:val="00E123B8"/>
    <w:rsid w:val="00E13811"/>
    <w:rsid w:val="00E13A27"/>
    <w:rsid w:val="00E16AC4"/>
    <w:rsid w:val="00E17BDF"/>
    <w:rsid w:val="00E2299D"/>
    <w:rsid w:val="00E238D1"/>
    <w:rsid w:val="00E244A3"/>
    <w:rsid w:val="00E250D2"/>
    <w:rsid w:val="00E2663C"/>
    <w:rsid w:val="00E27D0A"/>
    <w:rsid w:val="00E31A60"/>
    <w:rsid w:val="00E31B17"/>
    <w:rsid w:val="00E31B67"/>
    <w:rsid w:val="00E33402"/>
    <w:rsid w:val="00E34BDB"/>
    <w:rsid w:val="00E40FEB"/>
    <w:rsid w:val="00E4137F"/>
    <w:rsid w:val="00E4152C"/>
    <w:rsid w:val="00E41ACD"/>
    <w:rsid w:val="00E43C66"/>
    <w:rsid w:val="00E4661E"/>
    <w:rsid w:val="00E477DB"/>
    <w:rsid w:val="00E51EB5"/>
    <w:rsid w:val="00E52886"/>
    <w:rsid w:val="00E52F9D"/>
    <w:rsid w:val="00E55AF3"/>
    <w:rsid w:val="00E624DC"/>
    <w:rsid w:val="00E634EE"/>
    <w:rsid w:val="00E66075"/>
    <w:rsid w:val="00E665C5"/>
    <w:rsid w:val="00E672D3"/>
    <w:rsid w:val="00E72CAC"/>
    <w:rsid w:val="00E74979"/>
    <w:rsid w:val="00E75285"/>
    <w:rsid w:val="00E754FC"/>
    <w:rsid w:val="00E76702"/>
    <w:rsid w:val="00E76824"/>
    <w:rsid w:val="00E81397"/>
    <w:rsid w:val="00E835F8"/>
    <w:rsid w:val="00E8490F"/>
    <w:rsid w:val="00E86A74"/>
    <w:rsid w:val="00E92460"/>
    <w:rsid w:val="00E93707"/>
    <w:rsid w:val="00E96F6F"/>
    <w:rsid w:val="00EA122C"/>
    <w:rsid w:val="00EA1C37"/>
    <w:rsid w:val="00EA1CF1"/>
    <w:rsid w:val="00EA46E2"/>
    <w:rsid w:val="00EA550D"/>
    <w:rsid w:val="00EB03D8"/>
    <w:rsid w:val="00EB0524"/>
    <w:rsid w:val="00EB1BE4"/>
    <w:rsid w:val="00EB2C75"/>
    <w:rsid w:val="00EB31C2"/>
    <w:rsid w:val="00EB6BE4"/>
    <w:rsid w:val="00EB7286"/>
    <w:rsid w:val="00EB7C52"/>
    <w:rsid w:val="00EC1343"/>
    <w:rsid w:val="00EC17FC"/>
    <w:rsid w:val="00EC3823"/>
    <w:rsid w:val="00EC391C"/>
    <w:rsid w:val="00EC3F9A"/>
    <w:rsid w:val="00EC4FE8"/>
    <w:rsid w:val="00EC6446"/>
    <w:rsid w:val="00EC7188"/>
    <w:rsid w:val="00ED17DE"/>
    <w:rsid w:val="00ED297C"/>
    <w:rsid w:val="00ED30FB"/>
    <w:rsid w:val="00ED354C"/>
    <w:rsid w:val="00EE0145"/>
    <w:rsid w:val="00EF22B9"/>
    <w:rsid w:val="00EF28E0"/>
    <w:rsid w:val="00EF75F9"/>
    <w:rsid w:val="00F00538"/>
    <w:rsid w:val="00F02667"/>
    <w:rsid w:val="00F04A46"/>
    <w:rsid w:val="00F050A3"/>
    <w:rsid w:val="00F104A6"/>
    <w:rsid w:val="00F1075F"/>
    <w:rsid w:val="00F12239"/>
    <w:rsid w:val="00F16626"/>
    <w:rsid w:val="00F208AB"/>
    <w:rsid w:val="00F234D9"/>
    <w:rsid w:val="00F24CAB"/>
    <w:rsid w:val="00F306C7"/>
    <w:rsid w:val="00F308CB"/>
    <w:rsid w:val="00F3135D"/>
    <w:rsid w:val="00F32B41"/>
    <w:rsid w:val="00F43AB9"/>
    <w:rsid w:val="00F50CB2"/>
    <w:rsid w:val="00F53E20"/>
    <w:rsid w:val="00F5792F"/>
    <w:rsid w:val="00F62DE5"/>
    <w:rsid w:val="00F63B11"/>
    <w:rsid w:val="00F651DD"/>
    <w:rsid w:val="00F655DF"/>
    <w:rsid w:val="00F658A4"/>
    <w:rsid w:val="00F77857"/>
    <w:rsid w:val="00F84683"/>
    <w:rsid w:val="00F84A00"/>
    <w:rsid w:val="00F851F7"/>
    <w:rsid w:val="00F916AB"/>
    <w:rsid w:val="00F92272"/>
    <w:rsid w:val="00F9307B"/>
    <w:rsid w:val="00F95680"/>
    <w:rsid w:val="00FA2242"/>
    <w:rsid w:val="00FA2FCC"/>
    <w:rsid w:val="00FA5BC7"/>
    <w:rsid w:val="00FA63A2"/>
    <w:rsid w:val="00FB17F3"/>
    <w:rsid w:val="00FB25A1"/>
    <w:rsid w:val="00FB29B7"/>
    <w:rsid w:val="00FB7043"/>
    <w:rsid w:val="00FC015A"/>
    <w:rsid w:val="00FC67CC"/>
    <w:rsid w:val="00FD1924"/>
    <w:rsid w:val="00FD2490"/>
    <w:rsid w:val="00FD3479"/>
    <w:rsid w:val="00FD40DD"/>
    <w:rsid w:val="00FD45B9"/>
    <w:rsid w:val="00FD47BE"/>
    <w:rsid w:val="00FD6DED"/>
    <w:rsid w:val="00FD6F73"/>
    <w:rsid w:val="00FD7279"/>
    <w:rsid w:val="00FE0A68"/>
    <w:rsid w:val="00FE0C88"/>
    <w:rsid w:val="00FE31A6"/>
    <w:rsid w:val="00FE4908"/>
    <w:rsid w:val="00FF2DE1"/>
    <w:rsid w:val="00FF3718"/>
    <w:rsid w:val="00FF6985"/>
    <w:rsid w:val="00FF7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7560E"/>
  <w15:chartTrackingRefBased/>
  <w15:docId w15:val="{12DAA95A-9F2A-4A2A-B90F-7BFA9EF2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E0C"/>
    <w:pPr>
      <w:spacing w:after="120" w:line="240" w:lineRule="auto"/>
      <w:jc w:val="both"/>
    </w:pPr>
    <w:rPr>
      <w:rFonts w:ascii="Arial Narrow" w:eastAsia="Times New Roman" w:hAnsi="Arial Narrow" w:cs="Times New Roman"/>
      <w:color w:val="000000"/>
      <w:kern w:val="28"/>
      <w:sz w:val="24"/>
      <w:szCs w:val="20"/>
      <w:lang w:eastAsia="en-AU"/>
      <w14:ligatures w14:val="standard"/>
      <w14:cntxtAlts/>
    </w:rPr>
  </w:style>
  <w:style w:type="paragraph" w:styleId="Heading1">
    <w:name w:val="heading 1"/>
    <w:basedOn w:val="Heading2"/>
    <w:next w:val="Normal"/>
    <w:link w:val="Heading1Char"/>
    <w:uiPriority w:val="9"/>
    <w:qFormat/>
    <w:rsid w:val="00C212C9"/>
    <w:pPr>
      <w:widowControl w:val="0"/>
      <w:spacing w:after="240"/>
      <w:jc w:val="center"/>
      <w:outlineLvl w:val="0"/>
    </w:pPr>
    <w:rPr>
      <w:rFonts w:ascii="Gill Sans MT" w:hAnsi="Gill Sans MT"/>
      <w:b w:val="0"/>
      <w:bCs/>
      <w:iCs/>
      <w:color w:val="008085"/>
      <w:sz w:val="80"/>
      <w:szCs w:val="80"/>
      <w:lang w:val="en-US"/>
      <w14:ligatures w14:val="none"/>
    </w:rPr>
  </w:style>
  <w:style w:type="paragraph" w:styleId="Heading2">
    <w:name w:val="heading 2"/>
    <w:basedOn w:val="Normal"/>
    <w:next w:val="Normal"/>
    <w:link w:val="Heading2Char"/>
    <w:uiPriority w:val="9"/>
    <w:unhideWhenUsed/>
    <w:qFormat/>
    <w:rsid w:val="00A85DB8"/>
    <w:pPr>
      <w:keepNext/>
      <w:keepLines/>
      <w:spacing w:before="40"/>
      <w:outlineLvl w:val="1"/>
    </w:pPr>
    <w:rPr>
      <w:rFonts w:ascii="Arial" w:eastAsiaTheme="majorEastAsia" w:hAnsi="Arial" w:cs="Arial"/>
      <w:b/>
      <w:color w:val="008080"/>
      <w:sz w:val="28"/>
      <w:szCs w:val="28"/>
    </w:rPr>
  </w:style>
  <w:style w:type="paragraph" w:styleId="Heading3">
    <w:name w:val="heading 3"/>
    <w:basedOn w:val="Normal"/>
    <w:next w:val="Normal"/>
    <w:link w:val="Heading3Char"/>
    <w:uiPriority w:val="9"/>
    <w:unhideWhenUsed/>
    <w:qFormat/>
    <w:rsid w:val="001648A9"/>
    <w:pPr>
      <w:jc w:val="left"/>
      <w:outlineLvl w:val="2"/>
    </w:pPr>
    <w:rPr>
      <w:rFonts w:ascii="Arial" w:hAnsi="Arial" w:cs="Arial"/>
      <w:b/>
      <w:bCs/>
      <w:color w:val="auto"/>
      <w:kern w:val="0"/>
      <w:szCs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13A2"/>
    <w:rPr>
      <w:color w:val="FF9800"/>
      <w:u w:val="single"/>
    </w:rPr>
  </w:style>
  <w:style w:type="character" w:customStyle="1" w:styleId="Heading1Char">
    <w:name w:val="Heading 1 Char"/>
    <w:basedOn w:val="DefaultParagraphFont"/>
    <w:link w:val="Heading1"/>
    <w:uiPriority w:val="9"/>
    <w:rsid w:val="00C212C9"/>
    <w:rPr>
      <w:rFonts w:ascii="Gill Sans MT" w:eastAsiaTheme="majorEastAsia" w:hAnsi="Gill Sans MT" w:cs="Arial"/>
      <w:bCs/>
      <w:iCs/>
      <w:color w:val="008085"/>
      <w:kern w:val="28"/>
      <w:sz w:val="80"/>
      <w:szCs w:val="80"/>
      <w:lang w:val="en-US" w:eastAsia="en-AU"/>
      <w14:cntxtAlts/>
    </w:rPr>
  </w:style>
  <w:style w:type="paragraph" w:styleId="TOCHeading">
    <w:name w:val="TOC Heading"/>
    <w:basedOn w:val="Heading1"/>
    <w:next w:val="Normal"/>
    <w:uiPriority w:val="39"/>
    <w:unhideWhenUsed/>
    <w:qFormat/>
    <w:rsid w:val="007475E2"/>
    <w:pPr>
      <w:spacing w:line="259" w:lineRule="auto"/>
      <w:outlineLvl w:val="9"/>
    </w:pPr>
    <w:rPr>
      <w:kern w:val="0"/>
      <w:lang w:eastAsia="en-US"/>
      <w14:cntxtAlts w14:val="0"/>
    </w:rPr>
  </w:style>
  <w:style w:type="paragraph" w:styleId="ListParagraph">
    <w:name w:val="List Paragraph"/>
    <w:aliases w:val="List Paragraph Arial Narrow"/>
    <w:basedOn w:val="Normal"/>
    <w:link w:val="ListParagraphChar"/>
    <w:uiPriority w:val="34"/>
    <w:qFormat/>
    <w:rsid w:val="007475E2"/>
    <w:pPr>
      <w:ind w:left="720"/>
      <w:contextualSpacing/>
    </w:pPr>
  </w:style>
  <w:style w:type="paragraph" w:styleId="TOC1">
    <w:name w:val="toc 1"/>
    <w:basedOn w:val="Normal"/>
    <w:next w:val="Normal"/>
    <w:autoRedefine/>
    <w:uiPriority w:val="39"/>
    <w:unhideWhenUsed/>
    <w:rsid w:val="007475E2"/>
    <w:pPr>
      <w:spacing w:after="100"/>
    </w:pPr>
  </w:style>
  <w:style w:type="character" w:customStyle="1" w:styleId="Heading2Char">
    <w:name w:val="Heading 2 Char"/>
    <w:basedOn w:val="DefaultParagraphFont"/>
    <w:link w:val="Heading2"/>
    <w:uiPriority w:val="9"/>
    <w:rsid w:val="00A85DB8"/>
    <w:rPr>
      <w:rFonts w:ascii="Arial" w:eastAsiaTheme="majorEastAsia" w:hAnsi="Arial" w:cs="Arial"/>
      <w:b/>
      <w:color w:val="008080"/>
      <w:kern w:val="28"/>
      <w:sz w:val="28"/>
      <w:szCs w:val="28"/>
      <w:lang w:eastAsia="en-AU"/>
      <w14:ligatures w14:val="standard"/>
      <w14:cntxtAlts/>
    </w:rPr>
  </w:style>
  <w:style w:type="character" w:customStyle="1" w:styleId="Heading3Char">
    <w:name w:val="Heading 3 Char"/>
    <w:basedOn w:val="DefaultParagraphFont"/>
    <w:link w:val="Heading3"/>
    <w:uiPriority w:val="9"/>
    <w:rsid w:val="001648A9"/>
    <w:rPr>
      <w:rFonts w:ascii="Arial" w:eastAsia="Times New Roman" w:hAnsi="Arial" w:cs="Arial"/>
      <w:b/>
      <w:bCs/>
      <w:sz w:val="24"/>
      <w:szCs w:val="24"/>
    </w:rPr>
  </w:style>
  <w:style w:type="paragraph" w:styleId="BodyTextIndent3">
    <w:name w:val="Body Text Indent 3"/>
    <w:basedOn w:val="Normal"/>
    <w:link w:val="BodyTextIndent3Char"/>
    <w:rsid w:val="007475E2"/>
    <w:pPr>
      <w:spacing w:line="360" w:lineRule="auto"/>
      <w:ind w:left="1701" w:hanging="992"/>
    </w:pPr>
    <w:rPr>
      <w:rFonts w:ascii="Times" w:hAnsi="Times"/>
      <w:color w:val="auto"/>
      <w:kern w:val="0"/>
      <w:szCs w:val="24"/>
      <w:lang w:eastAsia="en-US"/>
      <w14:ligatures w14:val="none"/>
      <w14:cntxtAlts w14:val="0"/>
    </w:rPr>
  </w:style>
  <w:style w:type="character" w:customStyle="1" w:styleId="BodyTextIndent3Char">
    <w:name w:val="Body Text Indent 3 Char"/>
    <w:basedOn w:val="DefaultParagraphFont"/>
    <w:link w:val="BodyTextIndent3"/>
    <w:rsid w:val="007475E2"/>
    <w:rPr>
      <w:rFonts w:ascii="Times" w:eastAsia="Times New Roman" w:hAnsi="Times" w:cs="Times New Roman"/>
      <w:sz w:val="24"/>
      <w:szCs w:val="24"/>
    </w:rPr>
  </w:style>
  <w:style w:type="paragraph" w:styleId="BodyTextIndent">
    <w:name w:val="Body Text Indent"/>
    <w:basedOn w:val="Normal"/>
    <w:link w:val="BodyTextIndentChar"/>
    <w:rsid w:val="007475E2"/>
    <w:pPr>
      <w:overflowPunct w:val="0"/>
      <w:autoSpaceDE w:val="0"/>
      <w:autoSpaceDN w:val="0"/>
      <w:adjustRightInd w:val="0"/>
      <w:ind w:left="720"/>
      <w:textAlignment w:val="baseline"/>
    </w:pPr>
    <w:rPr>
      <w:color w:val="auto"/>
      <w:kern w:val="0"/>
      <w:lang w:eastAsia="en-US"/>
      <w14:ligatures w14:val="none"/>
      <w14:cntxtAlts w14:val="0"/>
    </w:rPr>
  </w:style>
  <w:style w:type="character" w:customStyle="1" w:styleId="BodyTextIndentChar">
    <w:name w:val="Body Text Indent Char"/>
    <w:basedOn w:val="DefaultParagraphFont"/>
    <w:link w:val="BodyTextIndent"/>
    <w:rsid w:val="007475E2"/>
    <w:rPr>
      <w:rFonts w:ascii="Times New Roman" w:eastAsia="Times New Roman" w:hAnsi="Times New Roman" w:cs="Times New Roman"/>
      <w:sz w:val="24"/>
      <w:szCs w:val="20"/>
    </w:rPr>
  </w:style>
  <w:style w:type="paragraph" w:styleId="BodyTextIndent2">
    <w:name w:val="Body Text Indent 2"/>
    <w:basedOn w:val="Normal"/>
    <w:link w:val="BodyTextIndent2Char"/>
    <w:rsid w:val="007475E2"/>
    <w:pPr>
      <w:overflowPunct w:val="0"/>
      <w:autoSpaceDE w:val="0"/>
      <w:autoSpaceDN w:val="0"/>
      <w:adjustRightInd w:val="0"/>
      <w:ind w:left="749"/>
      <w:textAlignment w:val="baseline"/>
    </w:pPr>
    <w:rPr>
      <w:color w:val="auto"/>
      <w:kern w:val="0"/>
      <w:lang w:eastAsia="en-US"/>
      <w14:ligatures w14:val="none"/>
      <w14:cntxtAlts w14:val="0"/>
    </w:rPr>
  </w:style>
  <w:style w:type="character" w:customStyle="1" w:styleId="BodyTextIndent2Char">
    <w:name w:val="Body Text Indent 2 Char"/>
    <w:basedOn w:val="DefaultParagraphFont"/>
    <w:link w:val="BodyTextIndent2"/>
    <w:rsid w:val="007475E2"/>
    <w:rPr>
      <w:rFonts w:ascii="Times New Roman" w:eastAsia="Times New Roman" w:hAnsi="Times New Roman" w:cs="Times New Roman"/>
      <w:sz w:val="24"/>
      <w:szCs w:val="20"/>
    </w:rPr>
  </w:style>
  <w:style w:type="paragraph" w:customStyle="1" w:styleId="Default">
    <w:name w:val="Default"/>
    <w:rsid w:val="007475E2"/>
    <w:pPr>
      <w:autoSpaceDE w:val="0"/>
      <w:autoSpaceDN w:val="0"/>
      <w:adjustRightInd w:val="0"/>
      <w:spacing w:after="0" w:line="240" w:lineRule="auto"/>
    </w:pPr>
    <w:rPr>
      <w:rFonts w:ascii="Times" w:eastAsia="Times New Roman" w:hAnsi="Times" w:cs="Times"/>
      <w:color w:val="000000"/>
      <w:sz w:val="24"/>
      <w:szCs w:val="24"/>
      <w:lang w:eastAsia="en-AU"/>
    </w:rPr>
  </w:style>
  <w:style w:type="paragraph" w:styleId="TOC3">
    <w:name w:val="toc 3"/>
    <w:basedOn w:val="Normal"/>
    <w:next w:val="Normal"/>
    <w:autoRedefine/>
    <w:uiPriority w:val="39"/>
    <w:unhideWhenUsed/>
    <w:rsid w:val="00AE5DF3"/>
    <w:pPr>
      <w:spacing w:after="100"/>
      <w:ind w:left="400"/>
    </w:pPr>
  </w:style>
  <w:style w:type="paragraph" w:styleId="NoSpacing">
    <w:name w:val="No Spacing"/>
    <w:link w:val="NoSpacingChar"/>
    <w:uiPriority w:val="1"/>
    <w:qFormat/>
    <w:rsid w:val="00A87F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7FEE"/>
    <w:rPr>
      <w:rFonts w:eastAsiaTheme="minorEastAsia"/>
      <w:lang w:val="en-US"/>
    </w:rPr>
  </w:style>
  <w:style w:type="paragraph" w:styleId="IntenseQuote">
    <w:name w:val="Intense Quote"/>
    <w:basedOn w:val="Normal"/>
    <w:next w:val="Normal"/>
    <w:link w:val="IntenseQuoteChar"/>
    <w:autoRedefine/>
    <w:uiPriority w:val="30"/>
    <w:qFormat/>
    <w:rsid w:val="007C4181"/>
    <w:pPr>
      <w:pBdr>
        <w:top w:val="single" w:sz="4" w:space="10" w:color="5B9BD5" w:themeColor="accent1"/>
        <w:bottom w:val="single" w:sz="4" w:space="10" w:color="5B9BD5" w:themeColor="accent1"/>
      </w:pBdr>
      <w:tabs>
        <w:tab w:val="left" w:pos="3790"/>
        <w:tab w:val="left" w:pos="3828"/>
      </w:tabs>
      <w:spacing w:before="360" w:after="360"/>
      <w:ind w:left="426" w:right="864" w:hanging="142"/>
      <w:jc w:val="center"/>
    </w:pPr>
    <w:rPr>
      <w:rFonts w:ascii="Book Antiqua" w:hAnsi="Book Antiqua"/>
      <w:i/>
      <w:iCs/>
      <w:color w:val="008080"/>
      <w:sz w:val="40"/>
    </w:rPr>
  </w:style>
  <w:style w:type="character" w:customStyle="1" w:styleId="IntenseQuoteChar">
    <w:name w:val="Intense Quote Char"/>
    <w:basedOn w:val="DefaultParagraphFont"/>
    <w:link w:val="IntenseQuote"/>
    <w:uiPriority w:val="30"/>
    <w:rsid w:val="007C4181"/>
    <w:rPr>
      <w:rFonts w:ascii="Book Antiqua" w:eastAsia="Times New Roman" w:hAnsi="Book Antiqua" w:cs="Times New Roman"/>
      <w:i/>
      <w:iCs/>
      <w:color w:val="008080"/>
      <w:kern w:val="28"/>
      <w:sz w:val="40"/>
      <w:szCs w:val="20"/>
      <w:lang w:eastAsia="en-AU"/>
      <w14:ligatures w14:val="standard"/>
      <w14:cntxtAlts/>
    </w:rPr>
  </w:style>
  <w:style w:type="paragraph" w:styleId="Header">
    <w:name w:val="header"/>
    <w:basedOn w:val="Normal"/>
    <w:link w:val="HeaderChar"/>
    <w:uiPriority w:val="99"/>
    <w:unhideWhenUsed/>
    <w:rsid w:val="00663A4D"/>
    <w:pPr>
      <w:tabs>
        <w:tab w:val="center" w:pos="4513"/>
        <w:tab w:val="right" w:pos="9026"/>
      </w:tabs>
    </w:pPr>
  </w:style>
  <w:style w:type="character" w:customStyle="1" w:styleId="HeaderChar">
    <w:name w:val="Header Char"/>
    <w:basedOn w:val="DefaultParagraphFont"/>
    <w:link w:val="Head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663A4D"/>
    <w:pPr>
      <w:tabs>
        <w:tab w:val="center" w:pos="4513"/>
        <w:tab w:val="right" w:pos="9026"/>
      </w:tabs>
    </w:pPr>
  </w:style>
  <w:style w:type="character" w:customStyle="1" w:styleId="FooterChar">
    <w:name w:val="Footer Char"/>
    <w:basedOn w:val="DefaultParagraphFont"/>
    <w:link w:val="Foot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customStyle="1" w:styleId="headL2">
    <w:name w:val="head:L2"/>
    <w:rsid w:val="00AD4324"/>
    <w:pPr>
      <w:keepNext/>
      <w:keepLines/>
      <w:spacing w:before="120" w:after="60" w:line="240" w:lineRule="auto"/>
      <w:ind w:left="1418" w:hanging="1418"/>
      <w:outlineLvl w:val="3"/>
    </w:pPr>
    <w:rPr>
      <w:rFonts w:ascii="Arial" w:eastAsia="Times New Roman" w:hAnsi="Arial" w:cs="Times New Roman"/>
      <w:b/>
      <w:color w:val="808080"/>
      <w:sz w:val="24"/>
      <w:szCs w:val="20"/>
    </w:rPr>
  </w:style>
  <w:style w:type="paragraph" w:customStyle="1" w:styleId="headL4">
    <w:name w:val="head:L4"/>
    <w:next w:val="Normal"/>
    <w:rsid w:val="00AD4324"/>
    <w:pPr>
      <w:keepNext/>
      <w:keepLines/>
      <w:widowControl w:val="0"/>
      <w:spacing w:before="120" w:after="60" w:line="240" w:lineRule="auto"/>
      <w:ind w:left="1418" w:hanging="1418"/>
      <w:jc w:val="center"/>
      <w:outlineLvl w:val="5"/>
    </w:pPr>
    <w:rPr>
      <w:rFonts w:ascii="Arial" w:eastAsia="Times New Roman" w:hAnsi="Arial" w:cs="Times New Roman"/>
      <w:b/>
      <w:color w:val="808080"/>
      <w:szCs w:val="20"/>
    </w:rPr>
  </w:style>
  <w:style w:type="paragraph" w:customStyle="1" w:styleId="Tabletext9pt">
    <w:name w:val="Table:text:9pt"/>
    <w:rsid w:val="00AD4324"/>
    <w:pPr>
      <w:keepLines/>
      <w:spacing w:before="40" w:after="40" w:line="240" w:lineRule="exact"/>
    </w:pPr>
    <w:rPr>
      <w:rFonts w:ascii="Arial" w:eastAsia="Times New Roman" w:hAnsi="Arial" w:cs="Times New Roman"/>
      <w:sz w:val="18"/>
      <w:szCs w:val="20"/>
    </w:rPr>
  </w:style>
  <w:style w:type="character" w:customStyle="1" w:styleId="Tablecharbold9pt">
    <w:name w:val="Table:char bold 9 pt"/>
    <w:rsid w:val="00AD4324"/>
    <w:rPr>
      <w:rFonts w:ascii="Arial" w:hAnsi="Arial"/>
      <w:b/>
      <w:sz w:val="18"/>
    </w:rPr>
  </w:style>
  <w:style w:type="paragraph" w:customStyle="1" w:styleId="acctsacctname">
    <w:name w:val="accts:acctname"/>
    <w:rsid w:val="00183F87"/>
    <w:pPr>
      <w:spacing w:after="0" w:line="240" w:lineRule="exact"/>
      <w:jc w:val="center"/>
    </w:pPr>
    <w:rPr>
      <w:rFonts w:ascii="Helvetica" w:eastAsia="Times New Roman" w:hAnsi="Helvetica" w:cs="Times New Roman"/>
      <w:b/>
      <w:caps/>
      <w:color w:val="808080"/>
      <w:sz w:val="18"/>
      <w:szCs w:val="20"/>
      <w:lang w:val="en-US"/>
    </w:rPr>
  </w:style>
  <w:style w:type="paragraph" w:styleId="Title">
    <w:name w:val="Title"/>
    <w:basedOn w:val="Normal"/>
    <w:next w:val="Normal"/>
    <w:link w:val="TitleChar"/>
    <w:uiPriority w:val="10"/>
    <w:qFormat/>
    <w:rsid w:val="00627345"/>
    <w:pPr>
      <w:widowControl w:val="0"/>
      <w:jc w:val="center"/>
    </w:pPr>
    <w:rPr>
      <w:b/>
      <w:bCs/>
      <w:color w:val="008085"/>
      <w:sz w:val="80"/>
      <w:szCs w:val="80"/>
      <w14:ligatures w14:val="none"/>
    </w:rPr>
  </w:style>
  <w:style w:type="character" w:customStyle="1" w:styleId="TitleChar">
    <w:name w:val="Title Char"/>
    <w:basedOn w:val="DefaultParagraphFont"/>
    <w:link w:val="Title"/>
    <w:uiPriority w:val="10"/>
    <w:rsid w:val="00627345"/>
    <w:rPr>
      <w:rFonts w:ascii="Arial Narrow" w:eastAsia="Times New Roman" w:hAnsi="Arial Narrow" w:cs="Times New Roman"/>
      <w:b/>
      <w:bCs/>
      <w:color w:val="008085"/>
      <w:kern w:val="28"/>
      <w:sz w:val="80"/>
      <w:szCs w:val="80"/>
      <w:lang w:eastAsia="en-AU"/>
      <w14:cntxtAlts/>
    </w:rPr>
  </w:style>
  <w:style w:type="paragraph" w:styleId="TOC2">
    <w:name w:val="toc 2"/>
    <w:basedOn w:val="Normal"/>
    <w:next w:val="Normal"/>
    <w:autoRedefine/>
    <w:uiPriority w:val="39"/>
    <w:unhideWhenUsed/>
    <w:rsid w:val="00627345"/>
    <w:pPr>
      <w:spacing w:after="100"/>
      <w:ind w:left="200"/>
    </w:pPr>
  </w:style>
  <w:style w:type="paragraph" w:styleId="BalloonText">
    <w:name w:val="Balloon Text"/>
    <w:basedOn w:val="Normal"/>
    <w:link w:val="BalloonTextChar"/>
    <w:uiPriority w:val="99"/>
    <w:semiHidden/>
    <w:unhideWhenUsed/>
    <w:rsid w:val="001058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3C"/>
    <w:rPr>
      <w:rFonts w:ascii="Segoe UI" w:eastAsia="Times New Roman" w:hAnsi="Segoe UI" w:cs="Segoe UI"/>
      <w:color w:val="000000"/>
      <w:kern w:val="28"/>
      <w:sz w:val="18"/>
      <w:szCs w:val="18"/>
      <w:lang w:eastAsia="en-AU"/>
      <w14:ligatures w14:val="standard"/>
      <w14:cntxtAlts/>
    </w:rPr>
  </w:style>
  <w:style w:type="table" w:styleId="TableGrid">
    <w:name w:val="Table Grid"/>
    <w:basedOn w:val="TableNormal"/>
    <w:uiPriority w:val="39"/>
    <w:rsid w:val="007E7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706C"/>
    <w:pPr>
      <w:spacing w:before="100" w:beforeAutospacing="1" w:after="100" w:afterAutospacing="1"/>
    </w:pPr>
    <w:rPr>
      <w:color w:val="auto"/>
      <w:kern w:val="0"/>
      <w:szCs w:val="24"/>
      <w14:ligatures w14:val="none"/>
      <w14:cntxtAlts w14:val="0"/>
    </w:rPr>
  </w:style>
  <w:style w:type="character" w:styleId="FollowedHyperlink">
    <w:name w:val="FollowedHyperlink"/>
    <w:basedOn w:val="DefaultParagraphFont"/>
    <w:uiPriority w:val="99"/>
    <w:semiHidden/>
    <w:unhideWhenUsed/>
    <w:rsid w:val="00643356"/>
    <w:rPr>
      <w:color w:val="954F72" w:themeColor="followedHyperlink"/>
      <w:u w:val="single"/>
    </w:rPr>
  </w:style>
  <w:style w:type="paragraph" w:styleId="BodyText">
    <w:name w:val="Body Text"/>
    <w:basedOn w:val="Normal"/>
    <w:link w:val="BodyTextChar"/>
    <w:uiPriority w:val="99"/>
    <w:unhideWhenUsed/>
    <w:rsid w:val="00FA2242"/>
  </w:style>
  <w:style w:type="character" w:customStyle="1" w:styleId="BodyTextChar">
    <w:name w:val="Body Text Char"/>
    <w:basedOn w:val="DefaultParagraphFont"/>
    <w:link w:val="BodyText"/>
    <w:uiPriority w:val="99"/>
    <w:rsid w:val="00FA2242"/>
    <w:rPr>
      <w:rFonts w:ascii="Times New Roman" w:eastAsia="Times New Roman" w:hAnsi="Times New Roman" w:cs="Times New Roman"/>
      <w:color w:val="000000"/>
      <w:kern w:val="28"/>
      <w:sz w:val="20"/>
      <w:szCs w:val="20"/>
      <w:lang w:eastAsia="en-AU"/>
      <w14:ligatures w14:val="standard"/>
      <w14:cntxtAlts/>
    </w:rPr>
  </w:style>
  <w:style w:type="paragraph" w:styleId="Caption">
    <w:name w:val="caption"/>
    <w:basedOn w:val="Normal"/>
    <w:next w:val="Normal"/>
    <w:uiPriority w:val="35"/>
    <w:unhideWhenUsed/>
    <w:qFormat/>
    <w:rsid w:val="00C212C9"/>
    <w:pPr>
      <w:spacing w:after="200"/>
    </w:pPr>
    <w:rPr>
      <w:i/>
      <w:iCs/>
      <w:color w:val="44546A" w:themeColor="text2"/>
      <w:sz w:val="18"/>
      <w:szCs w:val="18"/>
    </w:rPr>
  </w:style>
  <w:style w:type="character" w:customStyle="1" w:styleId="hascaption">
    <w:name w:val="hascaption"/>
    <w:basedOn w:val="DefaultParagraphFont"/>
    <w:rsid w:val="007D6DAE"/>
  </w:style>
  <w:style w:type="character" w:customStyle="1" w:styleId="fcg">
    <w:name w:val="fcg"/>
    <w:basedOn w:val="DefaultParagraphFont"/>
    <w:rsid w:val="007D6DAE"/>
  </w:style>
  <w:style w:type="character" w:styleId="UnresolvedMention">
    <w:name w:val="Unresolved Mention"/>
    <w:basedOn w:val="DefaultParagraphFont"/>
    <w:uiPriority w:val="99"/>
    <w:semiHidden/>
    <w:unhideWhenUsed/>
    <w:rsid w:val="00042B92"/>
    <w:rPr>
      <w:color w:val="605E5C"/>
      <w:shd w:val="clear" w:color="auto" w:fill="E1DFDD"/>
    </w:rPr>
  </w:style>
  <w:style w:type="paragraph" w:styleId="z-TopofForm">
    <w:name w:val="HTML Top of Form"/>
    <w:basedOn w:val="Normal"/>
    <w:next w:val="Normal"/>
    <w:link w:val="z-TopofFormChar"/>
    <w:hidden/>
    <w:uiPriority w:val="99"/>
    <w:unhideWhenUsed/>
    <w:rsid w:val="00951515"/>
    <w:pPr>
      <w:pBdr>
        <w:bottom w:val="single" w:sz="6" w:space="1" w:color="auto"/>
      </w:pBdr>
      <w:spacing w:after="0"/>
      <w:jc w:val="center"/>
    </w:pPr>
    <w:rPr>
      <w:rFonts w:ascii="Arial" w:hAnsi="Arial" w:cs="Arial"/>
      <w:vanish/>
      <w:color w:val="auto"/>
      <w:kern w:val="0"/>
      <w:sz w:val="16"/>
      <w:szCs w:val="16"/>
      <w14:ligatures w14:val="none"/>
      <w14:cntxtAlts w14:val="0"/>
    </w:rPr>
  </w:style>
  <w:style w:type="character" w:customStyle="1" w:styleId="z-TopofFormChar">
    <w:name w:val="z-Top of Form Char"/>
    <w:basedOn w:val="DefaultParagraphFont"/>
    <w:link w:val="z-TopofForm"/>
    <w:uiPriority w:val="99"/>
    <w:rsid w:val="00951515"/>
    <w:rPr>
      <w:rFonts w:ascii="Arial" w:eastAsia="Times New Roman" w:hAnsi="Arial" w:cs="Arial"/>
      <w:vanish/>
      <w:sz w:val="16"/>
      <w:szCs w:val="16"/>
      <w:lang w:eastAsia="en-AU"/>
    </w:rPr>
  </w:style>
  <w:style w:type="table" w:styleId="GridTable1Light-Accent1">
    <w:name w:val="Grid Table 1 Light Accent 1"/>
    <w:basedOn w:val="TableNormal"/>
    <w:uiPriority w:val="46"/>
    <w:rsid w:val="001648A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1648A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5Dark-Accent1">
    <w:name w:val="Grid Table 5 Dark Accent 1"/>
    <w:basedOn w:val="TableNormal"/>
    <w:uiPriority w:val="50"/>
    <w:rsid w:val="001648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5">
    <w:name w:val="Grid Table 6 Colorful Accent 5"/>
    <w:basedOn w:val="TableNormal"/>
    <w:uiPriority w:val="51"/>
    <w:rsid w:val="001648A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1648A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141556"/>
    <w:rPr>
      <w:b/>
      <w:bCs/>
    </w:rPr>
  </w:style>
  <w:style w:type="paragraph" w:customStyle="1" w:styleId="xmsonormal">
    <w:name w:val="x_msonormal"/>
    <w:basedOn w:val="Normal"/>
    <w:rsid w:val="008E1F52"/>
    <w:pPr>
      <w:spacing w:after="0"/>
      <w:jc w:val="left"/>
    </w:pPr>
    <w:rPr>
      <w:rFonts w:ascii="Calibri" w:eastAsiaTheme="minorHAnsi" w:hAnsi="Calibri" w:cs="Calibri"/>
      <w:color w:val="auto"/>
      <w:kern w:val="0"/>
      <w:sz w:val="22"/>
      <w:szCs w:val="22"/>
      <w14:ligatures w14:val="none"/>
      <w14:cntxtAlts w14:val="0"/>
    </w:rPr>
  </w:style>
  <w:style w:type="character" w:customStyle="1" w:styleId="ListParagraphChar">
    <w:name w:val="List Paragraph Char"/>
    <w:aliases w:val="List Paragraph Arial Narrow Char"/>
    <w:basedOn w:val="DefaultParagraphFont"/>
    <w:link w:val="ListParagraph"/>
    <w:uiPriority w:val="34"/>
    <w:locked/>
    <w:rsid w:val="00B40F4D"/>
    <w:rPr>
      <w:rFonts w:ascii="Arial Narrow" w:eastAsia="Times New Roman" w:hAnsi="Arial Narrow" w:cs="Times New Roman"/>
      <w:color w:val="000000"/>
      <w:kern w:val="28"/>
      <w:sz w:val="24"/>
      <w:szCs w:val="20"/>
      <w:lang w:eastAsia="en-AU"/>
      <w14:ligatures w14:val="standard"/>
      <w14:cntxtAlts/>
    </w:rPr>
  </w:style>
  <w:style w:type="paragraph" w:styleId="PlainText">
    <w:name w:val="Plain Text"/>
    <w:basedOn w:val="Normal"/>
    <w:link w:val="PlainTextChar"/>
    <w:uiPriority w:val="99"/>
    <w:semiHidden/>
    <w:unhideWhenUsed/>
    <w:rsid w:val="00167CAA"/>
    <w:pPr>
      <w:spacing w:after="0"/>
      <w:jc w:val="left"/>
    </w:pPr>
    <w:rPr>
      <w:rFonts w:ascii="Calibri" w:eastAsiaTheme="minorHAnsi" w:hAnsi="Calibri" w:cs="Calibri"/>
      <w:color w:val="auto"/>
      <w:kern w:val="0"/>
      <w:sz w:val="22"/>
      <w:szCs w:val="22"/>
      <w:lang w:eastAsia="en-US"/>
      <w14:ligatures w14:val="none"/>
      <w14:cntxtAlts w14:val="0"/>
    </w:rPr>
  </w:style>
  <w:style w:type="character" w:customStyle="1" w:styleId="PlainTextChar">
    <w:name w:val="Plain Text Char"/>
    <w:basedOn w:val="DefaultParagraphFont"/>
    <w:link w:val="PlainText"/>
    <w:uiPriority w:val="99"/>
    <w:semiHidden/>
    <w:rsid w:val="00167CAA"/>
    <w:rPr>
      <w:rFonts w:ascii="Calibri" w:hAnsi="Calibri" w:cs="Calibri"/>
    </w:rPr>
  </w:style>
  <w:style w:type="paragraph" w:customStyle="1" w:styleId="hd02">
    <w:name w:val="hd02"/>
    <w:basedOn w:val="Normal"/>
    <w:rsid w:val="00EB0524"/>
    <w:pPr>
      <w:spacing w:after="0"/>
    </w:pPr>
    <w:rPr>
      <w:rFonts w:ascii="Arial" w:hAnsi="Arial" w:cs="Arial"/>
      <w:b/>
      <w:bCs/>
      <w:color w:val="9BA75E"/>
      <w:sz w:val="20"/>
    </w:rPr>
  </w:style>
  <w:style w:type="character" w:customStyle="1" w:styleId="x193iq5w">
    <w:name w:val="x193iq5w"/>
    <w:basedOn w:val="DefaultParagraphFont"/>
    <w:rsid w:val="00D04B32"/>
  </w:style>
  <w:style w:type="character" w:customStyle="1" w:styleId="xt0b8zv">
    <w:name w:val="xt0b8zv"/>
    <w:basedOn w:val="DefaultParagraphFont"/>
    <w:rsid w:val="00D04B32"/>
  </w:style>
  <w:style w:type="character" w:customStyle="1" w:styleId="x1e558r4">
    <w:name w:val="x1e558r4"/>
    <w:basedOn w:val="DefaultParagraphFont"/>
    <w:rsid w:val="00D04B32"/>
  </w:style>
  <w:style w:type="character" w:customStyle="1" w:styleId="xt0psk2">
    <w:name w:val="xt0psk2"/>
    <w:basedOn w:val="DefaultParagraphFont"/>
    <w:rsid w:val="00DB4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4292">
      <w:bodyDiv w:val="1"/>
      <w:marLeft w:val="0"/>
      <w:marRight w:val="0"/>
      <w:marTop w:val="0"/>
      <w:marBottom w:val="0"/>
      <w:divBdr>
        <w:top w:val="none" w:sz="0" w:space="0" w:color="auto"/>
        <w:left w:val="none" w:sz="0" w:space="0" w:color="auto"/>
        <w:bottom w:val="none" w:sz="0" w:space="0" w:color="auto"/>
        <w:right w:val="none" w:sz="0" w:space="0" w:color="auto"/>
      </w:divBdr>
    </w:div>
    <w:div w:id="45879950">
      <w:bodyDiv w:val="1"/>
      <w:marLeft w:val="0"/>
      <w:marRight w:val="0"/>
      <w:marTop w:val="0"/>
      <w:marBottom w:val="0"/>
      <w:divBdr>
        <w:top w:val="none" w:sz="0" w:space="0" w:color="auto"/>
        <w:left w:val="none" w:sz="0" w:space="0" w:color="auto"/>
        <w:bottom w:val="none" w:sz="0" w:space="0" w:color="auto"/>
        <w:right w:val="none" w:sz="0" w:space="0" w:color="auto"/>
      </w:divBdr>
    </w:div>
    <w:div w:id="74976800">
      <w:bodyDiv w:val="1"/>
      <w:marLeft w:val="0"/>
      <w:marRight w:val="0"/>
      <w:marTop w:val="0"/>
      <w:marBottom w:val="0"/>
      <w:divBdr>
        <w:top w:val="none" w:sz="0" w:space="0" w:color="auto"/>
        <w:left w:val="none" w:sz="0" w:space="0" w:color="auto"/>
        <w:bottom w:val="none" w:sz="0" w:space="0" w:color="auto"/>
        <w:right w:val="none" w:sz="0" w:space="0" w:color="auto"/>
      </w:divBdr>
    </w:div>
    <w:div w:id="100224001">
      <w:bodyDiv w:val="1"/>
      <w:marLeft w:val="0"/>
      <w:marRight w:val="0"/>
      <w:marTop w:val="0"/>
      <w:marBottom w:val="0"/>
      <w:divBdr>
        <w:top w:val="none" w:sz="0" w:space="0" w:color="auto"/>
        <w:left w:val="none" w:sz="0" w:space="0" w:color="auto"/>
        <w:bottom w:val="none" w:sz="0" w:space="0" w:color="auto"/>
        <w:right w:val="none" w:sz="0" w:space="0" w:color="auto"/>
      </w:divBdr>
    </w:div>
    <w:div w:id="121309430">
      <w:bodyDiv w:val="1"/>
      <w:marLeft w:val="0"/>
      <w:marRight w:val="0"/>
      <w:marTop w:val="0"/>
      <w:marBottom w:val="0"/>
      <w:divBdr>
        <w:top w:val="none" w:sz="0" w:space="0" w:color="auto"/>
        <w:left w:val="none" w:sz="0" w:space="0" w:color="auto"/>
        <w:bottom w:val="none" w:sz="0" w:space="0" w:color="auto"/>
        <w:right w:val="none" w:sz="0" w:space="0" w:color="auto"/>
      </w:divBdr>
    </w:div>
    <w:div w:id="150488974">
      <w:bodyDiv w:val="1"/>
      <w:marLeft w:val="0"/>
      <w:marRight w:val="0"/>
      <w:marTop w:val="0"/>
      <w:marBottom w:val="0"/>
      <w:divBdr>
        <w:top w:val="none" w:sz="0" w:space="0" w:color="auto"/>
        <w:left w:val="none" w:sz="0" w:space="0" w:color="auto"/>
        <w:bottom w:val="none" w:sz="0" w:space="0" w:color="auto"/>
        <w:right w:val="none" w:sz="0" w:space="0" w:color="auto"/>
      </w:divBdr>
    </w:div>
    <w:div w:id="205338080">
      <w:bodyDiv w:val="1"/>
      <w:marLeft w:val="0"/>
      <w:marRight w:val="0"/>
      <w:marTop w:val="0"/>
      <w:marBottom w:val="0"/>
      <w:divBdr>
        <w:top w:val="none" w:sz="0" w:space="0" w:color="auto"/>
        <w:left w:val="none" w:sz="0" w:space="0" w:color="auto"/>
        <w:bottom w:val="none" w:sz="0" w:space="0" w:color="auto"/>
        <w:right w:val="none" w:sz="0" w:space="0" w:color="auto"/>
      </w:divBdr>
    </w:div>
    <w:div w:id="205607387">
      <w:bodyDiv w:val="1"/>
      <w:marLeft w:val="0"/>
      <w:marRight w:val="0"/>
      <w:marTop w:val="0"/>
      <w:marBottom w:val="0"/>
      <w:divBdr>
        <w:top w:val="none" w:sz="0" w:space="0" w:color="auto"/>
        <w:left w:val="none" w:sz="0" w:space="0" w:color="auto"/>
        <w:bottom w:val="none" w:sz="0" w:space="0" w:color="auto"/>
        <w:right w:val="none" w:sz="0" w:space="0" w:color="auto"/>
      </w:divBdr>
    </w:div>
    <w:div w:id="216480529">
      <w:bodyDiv w:val="1"/>
      <w:marLeft w:val="0"/>
      <w:marRight w:val="0"/>
      <w:marTop w:val="0"/>
      <w:marBottom w:val="0"/>
      <w:divBdr>
        <w:top w:val="none" w:sz="0" w:space="0" w:color="auto"/>
        <w:left w:val="none" w:sz="0" w:space="0" w:color="auto"/>
        <w:bottom w:val="none" w:sz="0" w:space="0" w:color="auto"/>
        <w:right w:val="none" w:sz="0" w:space="0" w:color="auto"/>
      </w:divBdr>
    </w:div>
    <w:div w:id="223177712">
      <w:bodyDiv w:val="1"/>
      <w:marLeft w:val="0"/>
      <w:marRight w:val="0"/>
      <w:marTop w:val="0"/>
      <w:marBottom w:val="0"/>
      <w:divBdr>
        <w:top w:val="none" w:sz="0" w:space="0" w:color="auto"/>
        <w:left w:val="none" w:sz="0" w:space="0" w:color="auto"/>
        <w:bottom w:val="none" w:sz="0" w:space="0" w:color="auto"/>
        <w:right w:val="none" w:sz="0" w:space="0" w:color="auto"/>
      </w:divBdr>
    </w:div>
    <w:div w:id="243034080">
      <w:bodyDiv w:val="1"/>
      <w:marLeft w:val="0"/>
      <w:marRight w:val="0"/>
      <w:marTop w:val="0"/>
      <w:marBottom w:val="0"/>
      <w:divBdr>
        <w:top w:val="none" w:sz="0" w:space="0" w:color="auto"/>
        <w:left w:val="none" w:sz="0" w:space="0" w:color="auto"/>
        <w:bottom w:val="none" w:sz="0" w:space="0" w:color="auto"/>
        <w:right w:val="none" w:sz="0" w:space="0" w:color="auto"/>
      </w:divBdr>
    </w:div>
    <w:div w:id="243227268">
      <w:bodyDiv w:val="1"/>
      <w:marLeft w:val="0"/>
      <w:marRight w:val="0"/>
      <w:marTop w:val="0"/>
      <w:marBottom w:val="0"/>
      <w:divBdr>
        <w:top w:val="none" w:sz="0" w:space="0" w:color="auto"/>
        <w:left w:val="none" w:sz="0" w:space="0" w:color="auto"/>
        <w:bottom w:val="none" w:sz="0" w:space="0" w:color="auto"/>
        <w:right w:val="none" w:sz="0" w:space="0" w:color="auto"/>
      </w:divBdr>
      <w:divsChild>
        <w:div w:id="408384016">
          <w:marLeft w:val="0"/>
          <w:marRight w:val="0"/>
          <w:marTop w:val="0"/>
          <w:marBottom w:val="0"/>
          <w:divBdr>
            <w:top w:val="none" w:sz="0" w:space="0" w:color="auto"/>
            <w:left w:val="none" w:sz="0" w:space="0" w:color="auto"/>
            <w:bottom w:val="none" w:sz="0" w:space="0" w:color="auto"/>
            <w:right w:val="none" w:sz="0" w:space="0" w:color="auto"/>
          </w:divBdr>
        </w:div>
        <w:div w:id="493836346">
          <w:marLeft w:val="0"/>
          <w:marRight w:val="0"/>
          <w:marTop w:val="120"/>
          <w:marBottom w:val="0"/>
          <w:divBdr>
            <w:top w:val="none" w:sz="0" w:space="0" w:color="auto"/>
            <w:left w:val="none" w:sz="0" w:space="0" w:color="auto"/>
            <w:bottom w:val="none" w:sz="0" w:space="0" w:color="auto"/>
            <w:right w:val="none" w:sz="0" w:space="0" w:color="auto"/>
          </w:divBdr>
          <w:divsChild>
            <w:div w:id="1842693823">
              <w:marLeft w:val="0"/>
              <w:marRight w:val="0"/>
              <w:marTop w:val="0"/>
              <w:marBottom w:val="0"/>
              <w:divBdr>
                <w:top w:val="none" w:sz="0" w:space="0" w:color="auto"/>
                <w:left w:val="none" w:sz="0" w:space="0" w:color="auto"/>
                <w:bottom w:val="none" w:sz="0" w:space="0" w:color="auto"/>
                <w:right w:val="none" w:sz="0" w:space="0" w:color="auto"/>
              </w:divBdr>
            </w:div>
          </w:divsChild>
        </w:div>
        <w:div w:id="346446294">
          <w:marLeft w:val="0"/>
          <w:marRight w:val="0"/>
          <w:marTop w:val="120"/>
          <w:marBottom w:val="0"/>
          <w:divBdr>
            <w:top w:val="none" w:sz="0" w:space="0" w:color="auto"/>
            <w:left w:val="none" w:sz="0" w:space="0" w:color="auto"/>
            <w:bottom w:val="none" w:sz="0" w:space="0" w:color="auto"/>
            <w:right w:val="none" w:sz="0" w:space="0" w:color="auto"/>
          </w:divBdr>
          <w:divsChild>
            <w:div w:id="1103300048">
              <w:marLeft w:val="0"/>
              <w:marRight w:val="0"/>
              <w:marTop w:val="0"/>
              <w:marBottom w:val="0"/>
              <w:divBdr>
                <w:top w:val="none" w:sz="0" w:space="0" w:color="auto"/>
                <w:left w:val="none" w:sz="0" w:space="0" w:color="auto"/>
                <w:bottom w:val="none" w:sz="0" w:space="0" w:color="auto"/>
                <w:right w:val="none" w:sz="0" w:space="0" w:color="auto"/>
              </w:divBdr>
            </w:div>
          </w:divsChild>
        </w:div>
        <w:div w:id="459228870">
          <w:marLeft w:val="0"/>
          <w:marRight w:val="0"/>
          <w:marTop w:val="120"/>
          <w:marBottom w:val="0"/>
          <w:divBdr>
            <w:top w:val="none" w:sz="0" w:space="0" w:color="auto"/>
            <w:left w:val="none" w:sz="0" w:space="0" w:color="auto"/>
            <w:bottom w:val="none" w:sz="0" w:space="0" w:color="auto"/>
            <w:right w:val="none" w:sz="0" w:space="0" w:color="auto"/>
          </w:divBdr>
          <w:divsChild>
            <w:div w:id="2146579400">
              <w:marLeft w:val="0"/>
              <w:marRight w:val="0"/>
              <w:marTop w:val="0"/>
              <w:marBottom w:val="0"/>
              <w:divBdr>
                <w:top w:val="none" w:sz="0" w:space="0" w:color="auto"/>
                <w:left w:val="none" w:sz="0" w:space="0" w:color="auto"/>
                <w:bottom w:val="none" w:sz="0" w:space="0" w:color="auto"/>
                <w:right w:val="none" w:sz="0" w:space="0" w:color="auto"/>
              </w:divBdr>
            </w:div>
          </w:divsChild>
        </w:div>
        <w:div w:id="1960141184">
          <w:marLeft w:val="0"/>
          <w:marRight w:val="0"/>
          <w:marTop w:val="120"/>
          <w:marBottom w:val="0"/>
          <w:divBdr>
            <w:top w:val="none" w:sz="0" w:space="0" w:color="auto"/>
            <w:left w:val="none" w:sz="0" w:space="0" w:color="auto"/>
            <w:bottom w:val="none" w:sz="0" w:space="0" w:color="auto"/>
            <w:right w:val="none" w:sz="0" w:space="0" w:color="auto"/>
          </w:divBdr>
          <w:divsChild>
            <w:div w:id="724378476">
              <w:marLeft w:val="0"/>
              <w:marRight w:val="0"/>
              <w:marTop w:val="0"/>
              <w:marBottom w:val="0"/>
              <w:divBdr>
                <w:top w:val="none" w:sz="0" w:space="0" w:color="auto"/>
                <w:left w:val="none" w:sz="0" w:space="0" w:color="auto"/>
                <w:bottom w:val="none" w:sz="0" w:space="0" w:color="auto"/>
                <w:right w:val="none" w:sz="0" w:space="0" w:color="auto"/>
              </w:divBdr>
            </w:div>
          </w:divsChild>
        </w:div>
        <w:div w:id="356393603">
          <w:marLeft w:val="0"/>
          <w:marRight w:val="0"/>
          <w:marTop w:val="120"/>
          <w:marBottom w:val="0"/>
          <w:divBdr>
            <w:top w:val="none" w:sz="0" w:space="0" w:color="auto"/>
            <w:left w:val="none" w:sz="0" w:space="0" w:color="auto"/>
            <w:bottom w:val="none" w:sz="0" w:space="0" w:color="auto"/>
            <w:right w:val="none" w:sz="0" w:space="0" w:color="auto"/>
          </w:divBdr>
          <w:divsChild>
            <w:div w:id="179587189">
              <w:marLeft w:val="0"/>
              <w:marRight w:val="0"/>
              <w:marTop w:val="0"/>
              <w:marBottom w:val="0"/>
              <w:divBdr>
                <w:top w:val="none" w:sz="0" w:space="0" w:color="auto"/>
                <w:left w:val="none" w:sz="0" w:space="0" w:color="auto"/>
                <w:bottom w:val="none" w:sz="0" w:space="0" w:color="auto"/>
                <w:right w:val="none" w:sz="0" w:space="0" w:color="auto"/>
              </w:divBdr>
            </w:div>
            <w:div w:id="1312172141">
              <w:marLeft w:val="0"/>
              <w:marRight w:val="0"/>
              <w:marTop w:val="0"/>
              <w:marBottom w:val="0"/>
              <w:divBdr>
                <w:top w:val="none" w:sz="0" w:space="0" w:color="auto"/>
                <w:left w:val="none" w:sz="0" w:space="0" w:color="auto"/>
                <w:bottom w:val="none" w:sz="0" w:space="0" w:color="auto"/>
                <w:right w:val="none" w:sz="0" w:space="0" w:color="auto"/>
              </w:divBdr>
            </w:div>
            <w:div w:id="42214593">
              <w:marLeft w:val="0"/>
              <w:marRight w:val="0"/>
              <w:marTop w:val="0"/>
              <w:marBottom w:val="0"/>
              <w:divBdr>
                <w:top w:val="none" w:sz="0" w:space="0" w:color="auto"/>
                <w:left w:val="none" w:sz="0" w:space="0" w:color="auto"/>
                <w:bottom w:val="none" w:sz="0" w:space="0" w:color="auto"/>
                <w:right w:val="none" w:sz="0" w:space="0" w:color="auto"/>
              </w:divBdr>
            </w:div>
            <w:div w:id="391389470">
              <w:marLeft w:val="0"/>
              <w:marRight w:val="0"/>
              <w:marTop w:val="0"/>
              <w:marBottom w:val="0"/>
              <w:divBdr>
                <w:top w:val="none" w:sz="0" w:space="0" w:color="auto"/>
                <w:left w:val="none" w:sz="0" w:space="0" w:color="auto"/>
                <w:bottom w:val="none" w:sz="0" w:space="0" w:color="auto"/>
                <w:right w:val="none" w:sz="0" w:space="0" w:color="auto"/>
              </w:divBdr>
            </w:div>
          </w:divsChild>
        </w:div>
        <w:div w:id="233050250">
          <w:marLeft w:val="0"/>
          <w:marRight w:val="0"/>
          <w:marTop w:val="120"/>
          <w:marBottom w:val="0"/>
          <w:divBdr>
            <w:top w:val="none" w:sz="0" w:space="0" w:color="auto"/>
            <w:left w:val="none" w:sz="0" w:space="0" w:color="auto"/>
            <w:bottom w:val="none" w:sz="0" w:space="0" w:color="auto"/>
            <w:right w:val="none" w:sz="0" w:space="0" w:color="auto"/>
          </w:divBdr>
          <w:divsChild>
            <w:div w:id="480467314">
              <w:marLeft w:val="0"/>
              <w:marRight w:val="0"/>
              <w:marTop w:val="0"/>
              <w:marBottom w:val="0"/>
              <w:divBdr>
                <w:top w:val="none" w:sz="0" w:space="0" w:color="auto"/>
                <w:left w:val="none" w:sz="0" w:space="0" w:color="auto"/>
                <w:bottom w:val="none" w:sz="0" w:space="0" w:color="auto"/>
                <w:right w:val="none" w:sz="0" w:space="0" w:color="auto"/>
              </w:divBdr>
              <w:divsChild>
                <w:div w:id="8767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3129">
      <w:bodyDiv w:val="1"/>
      <w:marLeft w:val="0"/>
      <w:marRight w:val="0"/>
      <w:marTop w:val="0"/>
      <w:marBottom w:val="0"/>
      <w:divBdr>
        <w:top w:val="none" w:sz="0" w:space="0" w:color="auto"/>
        <w:left w:val="none" w:sz="0" w:space="0" w:color="auto"/>
        <w:bottom w:val="none" w:sz="0" w:space="0" w:color="auto"/>
        <w:right w:val="none" w:sz="0" w:space="0" w:color="auto"/>
      </w:divBdr>
    </w:div>
    <w:div w:id="283737510">
      <w:bodyDiv w:val="1"/>
      <w:marLeft w:val="0"/>
      <w:marRight w:val="0"/>
      <w:marTop w:val="0"/>
      <w:marBottom w:val="0"/>
      <w:divBdr>
        <w:top w:val="none" w:sz="0" w:space="0" w:color="auto"/>
        <w:left w:val="none" w:sz="0" w:space="0" w:color="auto"/>
        <w:bottom w:val="none" w:sz="0" w:space="0" w:color="auto"/>
        <w:right w:val="none" w:sz="0" w:space="0" w:color="auto"/>
      </w:divBdr>
    </w:div>
    <w:div w:id="313991662">
      <w:bodyDiv w:val="1"/>
      <w:marLeft w:val="0"/>
      <w:marRight w:val="0"/>
      <w:marTop w:val="0"/>
      <w:marBottom w:val="0"/>
      <w:divBdr>
        <w:top w:val="none" w:sz="0" w:space="0" w:color="auto"/>
        <w:left w:val="none" w:sz="0" w:space="0" w:color="auto"/>
        <w:bottom w:val="none" w:sz="0" w:space="0" w:color="auto"/>
        <w:right w:val="none" w:sz="0" w:space="0" w:color="auto"/>
      </w:divBdr>
    </w:div>
    <w:div w:id="342368136">
      <w:bodyDiv w:val="1"/>
      <w:marLeft w:val="0"/>
      <w:marRight w:val="0"/>
      <w:marTop w:val="0"/>
      <w:marBottom w:val="0"/>
      <w:divBdr>
        <w:top w:val="none" w:sz="0" w:space="0" w:color="auto"/>
        <w:left w:val="none" w:sz="0" w:space="0" w:color="auto"/>
        <w:bottom w:val="none" w:sz="0" w:space="0" w:color="auto"/>
        <w:right w:val="none" w:sz="0" w:space="0" w:color="auto"/>
      </w:divBdr>
      <w:divsChild>
        <w:div w:id="1917979331">
          <w:marLeft w:val="0"/>
          <w:marRight w:val="0"/>
          <w:marTop w:val="0"/>
          <w:marBottom w:val="0"/>
          <w:divBdr>
            <w:top w:val="none" w:sz="0" w:space="0" w:color="auto"/>
            <w:left w:val="none" w:sz="0" w:space="0" w:color="auto"/>
            <w:bottom w:val="none" w:sz="0" w:space="0" w:color="auto"/>
            <w:right w:val="none" w:sz="0" w:space="0" w:color="auto"/>
          </w:divBdr>
        </w:div>
      </w:divsChild>
    </w:div>
    <w:div w:id="362753541">
      <w:bodyDiv w:val="1"/>
      <w:marLeft w:val="0"/>
      <w:marRight w:val="0"/>
      <w:marTop w:val="0"/>
      <w:marBottom w:val="0"/>
      <w:divBdr>
        <w:top w:val="none" w:sz="0" w:space="0" w:color="auto"/>
        <w:left w:val="none" w:sz="0" w:space="0" w:color="auto"/>
        <w:bottom w:val="none" w:sz="0" w:space="0" w:color="auto"/>
        <w:right w:val="none" w:sz="0" w:space="0" w:color="auto"/>
      </w:divBdr>
    </w:div>
    <w:div w:id="370806565">
      <w:bodyDiv w:val="1"/>
      <w:marLeft w:val="0"/>
      <w:marRight w:val="0"/>
      <w:marTop w:val="0"/>
      <w:marBottom w:val="0"/>
      <w:divBdr>
        <w:top w:val="none" w:sz="0" w:space="0" w:color="auto"/>
        <w:left w:val="none" w:sz="0" w:space="0" w:color="auto"/>
        <w:bottom w:val="none" w:sz="0" w:space="0" w:color="auto"/>
        <w:right w:val="none" w:sz="0" w:space="0" w:color="auto"/>
      </w:divBdr>
      <w:divsChild>
        <w:div w:id="1713994145">
          <w:marLeft w:val="0"/>
          <w:marRight w:val="0"/>
          <w:marTop w:val="0"/>
          <w:marBottom w:val="0"/>
          <w:divBdr>
            <w:top w:val="none" w:sz="0" w:space="0" w:color="auto"/>
            <w:left w:val="none" w:sz="0" w:space="0" w:color="auto"/>
            <w:bottom w:val="none" w:sz="0" w:space="0" w:color="auto"/>
            <w:right w:val="none" w:sz="0" w:space="0" w:color="auto"/>
          </w:divBdr>
          <w:divsChild>
            <w:div w:id="1229919694">
              <w:marLeft w:val="0"/>
              <w:marRight w:val="0"/>
              <w:marTop w:val="0"/>
              <w:marBottom w:val="0"/>
              <w:divBdr>
                <w:top w:val="none" w:sz="0" w:space="0" w:color="auto"/>
                <w:left w:val="none" w:sz="0" w:space="0" w:color="auto"/>
                <w:bottom w:val="none" w:sz="0" w:space="0" w:color="auto"/>
                <w:right w:val="none" w:sz="0" w:space="0" w:color="auto"/>
              </w:divBdr>
              <w:divsChild>
                <w:div w:id="912549523">
                  <w:marLeft w:val="0"/>
                  <w:marRight w:val="0"/>
                  <w:marTop w:val="0"/>
                  <w:marBottom w:val="0"/>
                  <w:divBdr>
                    <w:top w:val="none" w:sz="0" w:space="0" w:color="auto"/>
                    <w:left w:val="none" w:sz="0" w:space="0" w:color="auto"/>
                    <w:bottom w:val="none" w:sz="0" w:space="0" w:color="auto"/>
                    <w:right w:val="none" w:sz="0" w:space="0" w:color="auto"/>
                  </w:divBdr>
                  <w:divsChild>
                    <w:div w:id="1088233619">
                      <w:marLeft w:val="0"/>
                      <w:marRight w:val="0"/>
                      <w:marTop w:val="0"/>
                      <w:marBottom w:val="0"/>
                      <w:divBdr>
                        <w:top w:val="none" w:sz="0" w:space="0" w:color="auto"/>
                        <w:left w:val="none" w:sz="0" w:space="0" w:color="auto"/>
                        <w:bottom w:val="none" w:sz="0" w:space="0" w:color="auto"/>
                        <w:right w:val="none" w:sz="0" w:space="0" w:color="auto"/>
                      </w:divBdr>
                      <w:divsChild>
                        <w:div w:id="110440099">
                          <w:marLeft w:val="0"/>
                          <w:marRight w:val="0"/>
                          <w:marTop w:val="75"/>
                          <w:marBottom w:val="75"/>
                          <w:divBdr>
                            <w:top w:val="none" w:sz="0" w:space="0" w:color="auto"/>
                            <w:left w:val="none" w:sz="0" w:space="0" w:color="auto"/>
                            <w:bottom w:val="none" w:sz="0" w:space="0" w:color="auto"/>
                            <w:right w:val="none" w:sz="0" w:space="0" w:color="auto"/>
                          </w:divBdr>
                          <w:divsChild>
                            <w:div w:id="1060902570">
                              <w:marLeft w:val="0"/>
                              <w:marRight w:val="0"/>
                              <w:marTop w:val="0"/>
                              <w:marBottom w:val="0"/>
                              <w:divBdr>
                                <w:top w:val="none" w:sz="0" w:space="0" w:color="auto"/>
                                <w:left w:val="none" w:sz="0" w:space="0" w:color="auto"/>
                                <w:bottom w:val="none" w:sz="0" w:space="0" w:color="auto"/>
                                <w:right w:val="none" w:sz="0" w:space="0" w:color="auto"/>
                              </w:divBdr>
                              <w:divsChild>
                                <w:div w:id="11069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417190">
              <w:marLeft w:val="0"/>
              <w:marRight w:val="0"/>
              <w:marTop w:val="0"/>
              <w:marBottom w:val="0"/>
              <w:divBdr>
                <w:top w:val="none" w:sz="0" w:space="0" w:color="auto"/>
                <w:left w:val="none" w:sz="0" w:space="0" w:color="auto"/>
                <w:bottom w:val="none" w:sz="0" w:space="0" w:color="auto"/>
                <w:right w:val="none" w:sz="0" w:space="0" w:color="auto"/>
              </w:divBdr>
              <w:divsChild>
                <w:div w:id="1624731778">
                  <w:marLeft w:val="0"/>
                  <w:marRight w:val="0"/>
                  <w:marTop w:val="0"/>
                  <w:marBottom w:val="0"/>
                  <w:divBdr>
                    <w:top w:val="none" w:sz="0" w:space="0" w:color="auto"/>
                    <w:left w:val="none" w:sz="0" w:space="0" w:color="auto"/>
                    <w:bottom w:val="none" w:sz="0" w:space="0" w:color="auto"/>
                    <w:right w:val="none" w:sz="0" w:space="0" w:color="auto"/>
                  </w:divBdr>
                  <w:divsChild>
                    <w:div w:id="1742940983">
                      <w:marLeft w:val="0"/>
                      <w:marRight w:val="0"/>
                      <w:marTop w:val="0"/>
                      <w:marBottom w:val="0"/>
                      <w:divBdr>
                        <w:top w:val="none" w:sz="0" w:space="0" w:color="auto"/>
                        <w:left w:val="none" w:sz="0" w:space="0" w:color="auto"/>
                        <w:bottom w:val="none" w:sz="0" w:space="0" w:color="auto"/>
                        <w:right w:val="none" w:sz="0" w:space="0" w:color="auto"/>
                      </w:divBdr>
                      <w:divsChild>
                        <w:div w:id="976059767">
                          <w:marLeft w:val="0"/>
                          <w:marRight w:val="0"/>
                          <w:marTop w:val="0"/>
                          <w:marBottom w:val="0"/>
                          <w:divBdr>
                            <w:top w:val="none" w:sz="0" w:space="0" w:color="auto"/>
                            <w:left w:val="none" w:sz="0" w:space="0" w:color="auto"/>
                            <w:bottom w:val="none" w:sz="0" w:space="0" w:color="auto"/>
                            <w:right w:val="none" w:sz="0" w:space="0" w:color="auto"/>
                          </w:divBdr>
                          <w:divsChild>
                            <w:div w:id="226383976">
                              <w:marLeft w:val="0"/>
                              <w:marRight w:val="0"/>
                              <w:marTop w:val="0"/>
                              <w:marBottom w:val="0"/>
                              <w:divBdr>
                                <w:top w:val="none" w:sz="0" w:space="0" w:color="auto"/>
                                <w:left w:val="none" w:sz="0" w:space="0" w:color="auto"/>
                                <w:bottom w:val="none" w:sz="0" w:space="0" w:color="auto"/>
                                <w:right w:val="none" w:sz="0" w:space="0" w:color="auto"/>
                              </w:divBdr>
                              <w:divsChild>
                                <w:div w:id="18960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93843">
          <w:marLeft w:val="0"/>
          <w:marRight w:val="0"/>
          <w:marTop w:val="0"/>
          <w:marBottom w:val="0"/>
          <w:divBdr>
            <w:top w:val="none" w:sz="0" w:space="0" w:color="auto"/>
            <w:left w:val="none" w:sz="0" w:space="0" w:color="auto"/>
            <w:bottom w:val="none" w:sz="0" w:space="0" w:color="auto"/>
            <w:right w:val="none" w:sz="0" w:space="0" w:color="auto"/>
          </w:divBdr>
          <w:divsChild>
            <w:div w:id="2114278212">
              <w:marLeft w:val="0"/>
              <w:marRight w:val="0"/>
              <w:marTop w:val="0"/>
              <w:marBottom w:val="0"/>
              <w:divBdr>
                <w:top w:val="none" w:sz="0" w:space="0" w:color="auto"/>
                <w:left w:val="none" w:sz="0" w:space="0" w:color="auto"/>
                <w:bottom w:val="none" w:sz="0" w:space="0" w:color="auto"/>
                <w:right w:val="none" w:sz="0" w:space="0" w:color="auto"/>
              </w:divBdr>
              <w:divsChild>
                <w:div w:id="1041704966">
                  <w:marLeft w:val="0"/>
                  <w:marRight w:val="0"/>
                  <w:marTop w:val="0"/>
                  <w:marBottom w:val="0"/>
                  <w:divBdr>
                    <w:top w:val="single" w:sz="2" w:space="0" w:color="auto"/>
                    <w:left w:val="single" w:sz="2" w:space="0" w:color="auto"/>
                    <w:bottom w:val="single" w:sz="2" w:space="0" w:color="auto"/>
                    <w:right w:val="single" w:sz="2" w:space="0" w:color="auto"/>
                  </w:divBdr>
                </w:div>
              </w:divsChild>
            </w:div>
            <w:div w:id="1622608587">
              <w:marLeft w:val="0"/>
              <w:marRight w:val="0"/>
              <w:marTop w:val="0"/>
              <w:marBottom w:val="0"/>
              <w:divBdr>
                <w:top w:val="none" w:sz="0" w:space="0" w:color="auto"/>
                <w:left w:val="none" w:sz="0" w:space="0" w:color="auto"/>
                <w:bottom w:val="none" w:sz="0" w:space="0" w:color="auto"/>
                <w:right w:val="none" w:sz="0" w:space="0" w:color="auto"/>
              </w:divBdr>
              <w:divsChild>
                <w:div w:id="305622346">
                  <w:marLeft w:val="0"/>
                  <w:marRight w:val="0"/>
                  <w:marTop w:val="0"/>
                  <w:marBottom w:val="0"/>
                  <w:divBdr>
                    <w:top w:val="none" w:sz="0" w:space="0" w:color="auto"/>
                    <w:left w:val="none" w:sz="0" w:space="0" w:color="auto"/>
                    <w:bottom w:val="none" w:sz="0" w:space="0" w:color="auto"/>
                    <w:right w:val="none" w:sz="0" w:space="0" w:color="auto"/>
                  </w:divBdr>
                  <w:divsChild>
                    <w:div w:id="920067168">
                      <w:marLeft w:val="0"/>
                      <w:marRight w:val="0"/>
                      <w:marTop w:val="0"/>
                      <w:marBottom w:val="0"/>
                      <w:divBdr>
                        <w:top w:val="none" w:sz="0" w:space="0" w:color="auto"/>
                        <w:left w:val="none" w:sz="0" w:space="0" w:color="auto"/>
                        <w:bottom w:val="none" w:sz="0" w:space="0" w:color="auto"/>
                        <w:right w:val="none" w:sz="0" w:space="0" w:color="auto"/>
                      </w:divBdr>
                      <w:divsChild>
                        <w:div w:id="412510891">
                          <w:marLeft w:val="0"/>
                          <w:marRight w:val="0"/>
                          <w:marTop w:val="0"/>
                          <w:marBottom w:val="0"/>
                          <w:divBdr>
                            <w:top w:val="none" w:sz="0" w:space="0" w:color="auto"/>
                            <w:left w:val="none" w:sz="0" w:space="0" w:color="auto"/>
                            <w:bottom w:val="none" w:sz="0" w:space="0" w:color="auto"/>
                            <w:right w:val="none" w:sz="0" w:space="0" w:color="auto"/>
                          </w:divBdr>
                          <w:divsChild>
                            <w:div w:id="1257905451">
                              <w:marLeft w:val="0"/>
                              <w:marRight w:val="0"/>
                              <w:marTop w:val="0"/>
                              <w:marBottom w:val="0"/>
                              <w:divBdr>
                                <w:top w:val="none" w:sz="0" w:space="0" w:color="auto"/>
                                <w:left w:val="none" w:sz="0" w:space="0" w:color="auto"/>
                                <w:bottom w:val="none" w:sz="0" w:space="0" w:color="auto"/>
                                <w:right w:val="none" w:sz="0" w:space="0" w:color="auto"/>
                              </w:divBdr>
                              <w:divsChild>
                                <w:div w:id="1490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5708">
          <w:marLeft w:val="0"/>
          <w:marRight w:val="0"/>
          <w:marTop w:val="0"/>
          <w:marBottom w:val="0"/>
          <w:divBdr>
            <w:top w:val="none" w:sz="0" w:space="0" w:color="auto"/>
            <w:left w:val="none" w:sz="0" w:space="0" w:color="auto"/>
            <w:bottom w:val="none" w:sz="0" w:space="0" w:color="auto"/>
            <w:right w:val="none" w:sz="0" w:space="0" w:color="auto"/>
          </w:divBdr>
          <w:divsChild>
            <w:div w:id="1006440949">
              <w:marLeft w:val="0"/>
              <w:marRight w:val="0"/>
              <w:marTop w:val="0"/>
              <w:marBottom w:val="0"/>
              <w:divBdr>
                <w:top w:val="none" w:sz="0" w:space="0" w:color="auto"/>
                <w:left w:val="none" w:sz="0" w:space="0" w:color="auto"/>
                <w:bottom w:val="none" w:sz="0" w:space="0" w:color="auto"/>
                <w:right w:val="none" w:sz="0" w:space="0" w:color="auto"/>
              </w:divBdr>
              <w:divsChild>
                <w:div w:id="247006210">
                  <w:marLeft w:val="0"/>
                  <w:marRight w:val="0"/>
                  <w:marTop w:val="0"/>
                  <w:marBottom w:val="0"/>
                  <w:divBdr>
                    <w:top w:val="none" w:sz="0" w:space="0" w:color="auto"/>
                    <w:left w:val="none" w:sz="0" w:space="0" w:color="auto"/>
                    <w:bottom w:val="none" w:sz="0" w:space="0" w:color="auto"/>
                    <w:right w:val="none" w:sz="0" w:space="0" w:color="auto"/>
                  </w:divBdr>
                  <w:divsChild>
                    <w:div w:id="475685311">
                      <w:marLeft w:val="0"/>
                      <w:marRight w:val="0"/>
                      <w:marTop w:val="0"/>
                      <w:marBottom w:val="0"/>
                      <w:divBdr>
                        <w:top w:val="none" w:sz="0" w:space="0" w:color="auto"/>
                        <w:left w:val="none" w:sz="0" w:space="0" w:color="auto"/>
                        <w:bottom w:val="none" w:sz="0" w:space="0" w:color="auto"/>
                        <w:right w:val="none" w:sz="0" w:space="0" w:color="auto"/>
                      </w:divBdr>
                      <w:divsChild>
                        <w:div w:id="860053498">
                          <w:marLeft w:val="0"/>
                          <w:marRight w:val="0"/>
                          <w:marTop w:val="0"/>
                          <w:marBottom w:val="0"/>
                          <w:divBdr>
                            <w:top w:val="none" w:sz="0" w:space="0" w:color="auto"/>
                            <w:left w:val="none" w:sz="0" w:space="0" w:color="auto"/>
                            <w:bottom w:val="none" w:sz="0" w:space="0" w:color="auto"/>
                            <w:right w:val="none" w:sz="0" w:space="0" w:color="auto"/>
                          </w:divBdr>
                          <w:divsChild>
                            <w:div w:id="656612045">
                              <w:marLeft w:val="0"/>
                              <w:marRight w:val="0"/>
                              <w:marTop w:val="0"/>
                              <w:marBottom w:val="0"/>
                              <w:divBdr>
                                <w:top w:val="none" w:sz="0" w:space="0" w:color="auto"/>
                                <w:left w:val="none" w:sz="0" w:space="0" w:color="auto"/>
                                <w:bottom w:val="none" w:sz="0" w:space="0" w:color="auto"/>
                                <w:right w:val="none" w:sz="0" w:space="0" w:color="auto"/>
                              </w:divBdr>
                              <w:divsChild>
                                <w:div w:id="463697582">
                                  <w:marLeft w:val="240"/>
                                  <w:marRight w:val="240"/>
                                  <w:marTop w:val="0"/>
                                  <w:marBottom w:val="0"/>
                                  <w:divBdr>
                                    <w:top w:val="none" w:sz="0" w:space="0" w:color="auto"/>
                                    <w:left w:val="none" w:sz="0" w:space="0" w:color="auto"/>
                                    <w:bottom w:val="none" w:sz="0" w:space="0" w:color="auto"/>
                                    <w:right w:val="none" w:sz="0" w:space="0" w:color="auto"/>
                                  </w:divBdr>
                                  <w:divsChild>
                                    <w:div w:id="32579920">
                                      <w:marLeft w:val="0"/>
                                      <w:marRight w:val="0"/>
                                      <w:marTop w:val="0"/>
                                      <w:marBottom w:val="0"/>
                                      <w:divBdr>
                                        <w:top w:val="none" w:sz="0" w:space="0" w:color="auto"/>
                                        <w:left w:val="none" w:sz="0" w:space="0" w:color="auto"/>
                                        <w:bottom w:val="none" w:sz="0" w:space="0" w:color="auto"/>
                                        <w:right w:val="none" w:sz="0" w:space="0" w:color="auto"/>
                                      </w:divBdr>
                                      <w:divsChild>
                                        <w:div w:id="1527986439">
                                          <w:marLeft w:val="0"/>
                                          <w:marRight w:val="0"/>
                                          <w:marTop w:val="0"/>
                                          <w:marBottom w:val="0"/>
                                          <w:divBdr>
                                            <w:top w:val="single" w:sz="2" w:space="0" w:color="auto"/>
                                            <w:left w:val="single" w:sz="2" w:space="0" w:color="auto"/>
                                            <w:bottom w:val="single" w:sz="2" w:space="0" w:color="auto"/>
                                            <w:right w:val="single" w:sz="2" w:space="0" w:color="auto"/>
                                          </w:divBdr>
                                        </w:div>
                                        <w:div w:id="1685282031">
                                          <w:marLeft w:val="0"/>
                                          <w:marRight w:val="0"/>
                                          <w:marTop w:val="0"/>
                                          <w:marBottom w:val="0"/>
                                          <w:divBdr>
                                            <w:top w:val="single" w:sz="2" w:space="0" w:color="auto"/>
                                            <w:left w:val="single" w:sz="2" w:space="0" w:color="auto"/>
                                            <w:bottom w:val="single" w:sz="2" w:space="0" w:color="auto"/>
                                            <w:right w:val="single" w:sz="2" w:space="0" w:color="auto"/>
                                          </w:divBdr>
                                        </w:div>
                                        <w:div w:id="297344189">
                                          <w:marLeft w:val="0"/>
                                          <w:marRight w:val="0"/>
                                          <w:marTop w:val="0"/>
                                          <w:marBottom w:val="0"/>
                                          <w:divBdr>
                                            <w:top w:val="none" w:sz="0" w:space="0" w:color="auto"/>
                                            <w:left w:val="none" w:sz="0" w:space="0" w:color="auto"/>
                                            <w:bottom w:val="none" w:sz="0" w:space="0" w:color="auto"/>
                                            <w:right w:val="none" w:sz="0" w:space="0" w:color="auto"/>
                                          </w:divBdr>
                                          <w:divsChild>
                                            <w:div w:id="1741171512">
                                              <w:marLeft w:val="0"/>
                                              <w:marRight w:val="0"/>
                                              <w:marTop w:val="0"/>
                                              <w:marBottom w:val="0"/>
                                              <w:divBdr>
                                                <w:top w:val="none" w:sz="0" w:space="0" w:color="auto"/>
                                                <w:left w:val="none" w:sz="0" w:space="0" w:color="auto"/>
                                                <w:bottom w:val="none" w:sz="0" w:space="0" w:color="auto"/>
                                                <w:right w:val="none" w:sz="0" w:space="0" w:color="auto"/>
                                              </w:divBdr>
                                              <w:divsChild>
                                                <w:div w:id="1478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637585">
      <w:bodyDiv w:val="1"/>
      <w:marLeft w:val="0"/>
      <w:marRight w:val="0"/>
      <w:marTop w:val="0"/>
      <w:marBottom w:val="0"/>
      <w:divBdr>
        <w:top w:val="none" w:sz="0" w:space="0" w:color="auto"/>
        <w:left w:val="none" w:sz="0" w:space="0" w:color="auto"/>
        <w:bottom w:val="none" w:sz="0" w:space="0" w:color="auto"/>
        <w:right w:val="none" w:sz="0" w:space="0" w:color="auto"/>
      </w:divBdr>
      <w:divsChild>
        <w:div w:id="708146015">
          <w:marLeft w:val="0"/>
          <w:marRight w:val="0"/>
          <w:marTop w:val="0"/>
          <w:marBottom w:val="0"/>
          <w:divBdr>
            <w:top w:val="none" w:sz="0" w:space="0" w:color="auto"/>
            <w:left w:val="none" w:sz="0" w:space="0" w:color="auto"/>
            <w:bottom w:val="none" w:sz="0" w:space="0" w:color="auto"/>
            <w:right w:val="none" w:sz="0" w:space="0" w:color="auto"/>
          </w:divBdr>
          <w:divsChild>
            <w:div w:id="1048795849">
              <w:marLeft w:val="0"/>
              <w:marRight w:val="0"/>
              <w:marTop w:val="0"/>
              <w:marBottom w:val="0"/>
              <w:divBdr>
                <w:top w:val="none" w:sz="0" w:space="0" w:color="auto"/>
                <w:left w:val="none" w:sz="0" w:space="0" w:color="auto"/>
                <w:bottom w:val="none" w:sz="0" w:space="0" w:color="auto"/>
                <w:right w:val="none" w:sz="0" w:space="0" w:color="auto"/>
              </w:divBdr>
            </w:div>
            <w:div w:id="1448885674">
              <w:marLeft w:val="0"/>
              <w:marRight w:val="0"/>
              <w:marTop w:val="0"/>
              <w:marBottom w:val="0"/>
              <w:divBdr>
                <w:top w:val="none" w:sz="0" w:space="0" w:color="auto"/>
                <w:left w:val="none" w:sz="0" w:space="0" w:color="auto"/>
                <w:bottom w:val="none" w:sz="0" w:space="0" w:color="auto"/>
                <w:right w:val="none" w:sz="0" w:space="0" w:color="auto"/>
              </w:divBdr>
            </w:div>
          </w:divsChild>
        </w:div>
        <w:div w:id="1175220850">
          <w:marLeft w:val="0"/>
          <w:marRight w:val="0"/>
          <w:marTop w:val="120"/>
          <w:marBottom w:val="0"/>
          <w:divBdr>
            <w:top w:val="none" w:sz="0" w:space="0" w:color="auto"/>
            <w:left w:val="none" w:sz="0" w:space="0" w:color="auto"/>
            <w:bottom w:val="none" w:sz="0" w:space="0" w:color="auto"/>
            <w:right w:val="none" w:sz="0" w:space="0" w:color="auto"/>
          </w:divBdr>
          <w:divsChild>
            <w:div w:id="666983562">
              <w:marLeft w:val="0"/>
              <w:marRight w:val="0"/>
              <w:marTop w:val="0"/>
              <w:marBottom w:val="0"/>
              <w:divBdr>
                <w:top w:val="none" w:sz="0" w:space="0" w:color="auto"/>
                <w:left w:val="none" w:sz="0" w:space="0" w:color="auto"/>
                <w:bottom w:val="none" w:sz="0" w:space="0" w:color="auto"/>
                <w:right w:val="none" w:sz="0" w:space="0" w:color="auto"/>
              </w:divBdr>
            </w:div>
          </w:divsChild>
        </w:div>
        <w:div w:id="735906464">
          <w:marLeft w:val="0"/>
          <w:marRight w:val="0"/>
          <w:marTop w:val="120"/>
          <w:marBottom w:val="0"/>
          <w:divBdr>
            <w:top w:val="none" w:sz="0" w:space="0" w:color="auto"/>
            <w:left w:val="none" w:sz="0" w:space="0" w:color="auto"/>
            <w:bottom w:val="none" w:sz="0" w:space="0" w:color="auto"/>
            <w:right w:val="none" w:sz="0" w:space="0" w:color="auto"/>
          </w:divBdr>
          <w:divsChild>
            <w:div w:id="6433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84138">
      <w:bodyDiv w:val="1"/>
      <w:marLeft w:val="0"/>
      <w:marRight w:val="0"/>
      <w:marTop w:val="0"/>
      <w:marBottom w:val="0"/>
      <w:divBdr>
        <w:top w:val="none" w:sz="0" w:space="0" w:color="auto"/>
        <w:left w:val="none" w:sz="0" w:space="0" w:color="auto"/>
        <w:bottom w:val="none" w:sz="0" w:space="0" w:color="auto"/>
        <w:right w:val="none" w:sz="0" w:space="0" w:color="auto"/>
      </w:divBdr>
    </w:div>
    <w:div w:id="495538546">
      <w:bodyDiv w:val="1"/>
      <w:marLeft w:val="0"/>
      <w:marRight w:val="0"/>
      <w:marTop w:val="0"/>
      <w:marBottom w:val="0"/>
      <w:divBdr>
        <w:top w:val="none" w:sz="0" w:space="0" w:color="auto"/>
        <w:left w:val="none" w:sz="0" w:space="0" w:color="auto"/>
        <w:bottom w:val="none" w:sz="0" w:space="0" w:color="auto"/>
        <w:right w:val="none" w:sz="0" w:space="0" w:color="auto"/>
      </w:divBdr>
    </w:div>
    <w:div w:id="504978272">
      <w:bodyDiv w:val="1"/>
      <w:marLeft w:val="0"/>
      <w:marRight w:val="0"/>
      <w:marTop w:val="0"/>
      <w:marBottom w:val="0"/>
      <w:divBdr>
        <w:top w:val="none" w:sz="0" w:space="0" w:color="auto"/>
        <w:left w:val="none" w:sz="0" w:space="0" w:color="auto"/>
        <w:bottom w:val="none" w:sz="0" w:space="0" w:color="auto"/>
        <w:right w:val="none" w:sz="0" w:space="0" w:color="auto"/>
      </w:divBdr>
    </w:div>
    <w:div w:id="505633867">
      <w:bodyDiv w:val="1"/>
      <w:marLeft w:val="0"/>
      <w:marRight w:val="0"/>
      <w:marTop w:val="0"/>
      <w:marBottom w:val="0"/>
      <w:divBdr>
        <w:top w:val="none" w:sz="0" w:space="0" w:color="auto"/>
        <w:left w:val="none" w:sz="0" w:space="0" w:color="auto"/>
        <w:bottom w:val="none" w:sz="0" w:space="0" w:color="auto"/>
        <w:right w:val="none" w:sz="0" w:space="0" w:color="auto"/>
      </w:divBdr>
    </w:div>
    <w:div w:id="524485600">
      <w:bodyDiv w:val="1"/>
      <w:marLeft w:val="0"/>
      <w:marRight w:val="0"/>
      <w:marTop w:val="0"/>
      <w:marBottom w:val="0"/>
      <w:divBdr>
        <w:top w:val="none" w:sz="0" w:space="0" w:color="auto"/>
        <w:left w:val="none" w:sz="0" w:space="0" w:color="auto"/>
        <w:bottom w:val="none" w:sz="0" w:space="0" w:color="auto"/>
        <w:right w:val="none" w:sz="0" w:space="0" w:color="auto"/>
      </w:divBdr>
    </w:div>
    <w:div w:id="563610002">
      <w:bodyDiv w:val="1"/>
      <w:marLeft w:val="0"/>
      <w:marRight w:val="0"/>
      <w:marTop w:val="0"/>
      <w:marBottom w:val="0"/>
      <w:divBdr>
        <w:top w:val="none" w:sz="0" w:space="0" w:color="auto"/>
        <w:left w:val="none" w:sz="0" w:space="0" w:color="auto"/>
        <w:bottom w:val="none" w:sz="0" w:space="0" w:color="auto"/>
        <w:right w:val="none" w:sz="0" w:space="0" w:color="auto"/>
      </w:divBdr>
    </w:div>
    <w:div w:id="592589942">
      <w:bodyDiv w:val="1"/>
      <w:marLeft w:val="0"/>
      <w:marRight w:val="0"/>
      <w:marTop w:val="0"/>
      <w:marBottom w:val="0"/>
      <w:divBdr>
        <w:top w:val="none" w:sz="0" w:space="0" w:color="auto"/>
        <w:left w:val="none" w:sz="0" w:space="0" w:color="auto"/>
        <w:bottom w:val="none" w:sz="0" w:space="0" w:color="auto"/>
        <w:right w:val="none" w:sz="0" w:space="0" w:color="auto"/>
      </w:divBdr>
    </w:div>
    <w:div w:id="592738679">
      <w:bodyDiv w:val="1"/>
      <w:marLeft w:val="0"/>
      <w:marRight w:val="0"/>
      <w:marTop w:val="0"/>
      <w:marBottom w:val="0"/>
      <w:divBdr>
        <w:top w:val="none" w:sz="0" w:space="0" w:color="auto"/>
        <w:left w:val="none" w:sz="0" w:space="0" w:color="auto"/>
        <w:bottom w:val="none" w:sz="0" w:space="0" w:color="auto"/>
        <w:right w:val="none" w:sz="0" w:space="0" w:color="auto"/>
      </w:divBdr>
    </w:div>
    <w:div w:id="621158584">
      <w:bodyDiv w:val="1"/>
      <w:marLeft w:val="0"/>
      <w:marRight w:val="0"/>
      <w:marTop w:val="0"/>
      <w:marBottom w:val="0"/>
      <w:divBdr>
        <w:top w:val="none" w:sz="0" w:space="0" w:color="auto"/>
        <w:left w:val="none" w:sz="0" w:space="0" w:color="auto"/>
        <w:bottom w:val="none" w:sz="0" w:space="0" w:color="auto"/>
        <w:right w:val="none" w:sz="0" w:space="0" w:color="auto"/>
      </w:divBdr>
    </w:div>
    <w:div w:id="628709277">
      <w:bodyDiv w:val="1"/>
      <w:marLeft w:val="0"/>
      <w:marRight w:val="0"/>
      <w:marTop w:val="0"/>
      <w:marBottom w:val="0"/>
      <w:divBdr>
        <w:top w:val="none" w:sz="0" w:space="0" w:color="auto"/>
        <w:left w:val="none" w:sz="0" w:space="0" w:color="auto"/>
        <w:bottom w:val="none" w:sz="0" w:space="0" w:color="auto"/>
        <w:right w:val="none" w:sz="0" w:space="0" w:color="auto"/>
      </w:divBdr>
    </w:div>
    <w:div w:id="632760866">
      <w:bodyDiv w:val="1"/>
      <w:marLeft w:val="0"/>
      <w:marRight w:val="0"/>
      <w:marTop w:val="0"/>
      <w:marBottom w:val="0"/>
      <w:divBdr>
        <w:top w:val="none" w:sz="0" w:space="0" w:color="auto"/>
        <w:left w:val="none" w:sz="0" w:space="0" w:color="auto"/>
        <w:bottom w:val="none" w:sz="0" w:space="0" w:color="auto"/>
        <w:right w:val="none" w:sz="0" w:space="0" w:color="auto"/>
      </w:divBdr>
    </w:div>
    <w:div w:id="642858454">
      <w:bodyDiv w:val="1"/>
      <w:marLeft w:val="0"/>
      <w:marRight w:val="0"/>
      <w:marTop w:val="0"/>
      <w:marBottom w:val="0"/>
      <w:divBdr>
        <w:top w:val="none" w:sz="0" w:space="0" w:color="auto"/>
        <w:left w:val="none" w:sz="0" w:space="0" w:color="auto"/>
        <w:bottom w:val="none" w:sz="0" w:space="0" w:color="auto"/>
        <w:right w:val="none" w:sz="0" w:space="0" w:color="auto"/>
      </w:divBdr>
    </w:div>
    <w:div w:id="693507342">
      <w:bodyDiv w:val="1"/>
      <w:marLeft w:val="0"/>
      <w:marRight w:val="0"/>
      <w:marTop w:val="0"/>
      <w:marBottom w:val="0"/>
      <w:divBdr>
        <w:top w:val="none" w:sz="0" w:space="0" w:color="auto"/>
        <w:left w:val="none" w:sz="0" w:space="0" w:color="auto"/>
        <w:bottom w:val="none" w:sz="0" w:space="0" w:color="auto"/>
        <w:right w:val="none" w:sz="0" w:space="0" w:color="auto"/>
      </w:divBdr>
    </w:div>
    <w:div w:id="727992893">
      <w:bodyDiv w:val="1"/>
      <w:marLeft w:val="0"/>
      <w:marRight w:val="0"/>
      <w:marTop w:val="0"/>
      <w:marBottom w:val="0"/>
      <w:divBdr>
        <w:top w:val="none" w:sz="0" w:space="0" w:color="auto"/>
        <w:left w:val="none" w:sz="0" w:space="0" w:color="auto"/>
        <w:bottom w:val="none" w:sz="0" w:space="0" w:color="auto"/>
        <w:right w:val="none" w:sz="0" w:space="0" w:color="auto"/>
      </w:divBdr>
    </w:div>
    <w:div w:id="760226959">
      <w:bodyDiv w:val="1"/>
      <w:marLeft w:val="0"/>
      <w:marRight w:val="0"/>
      <w:marTop w:val="0"/>
      <w:marBottom w:val="0"/>
      <w:divBdr>
        <w:top w:val="none" w:sz="0" w:space="0" w:color="auto"/>
        <w:left w:val="none" w:sz="0" w:space="0" w:color="auto"/>
        <w:bottom w:val="none" w:sz="0" w:space="0" w:color="auto"/>
        <w:right w:val="none" w:sz="0" w:space="0" w:color="auto"/>
      </w:divBdr>
    </w:div>
    <w:div w:id="793520641">
      <w:bodyDiv w:val="1"/>
      <w:marLeft w:val="0"/>
      <w:marRight w:val="0"/>
      <w:marTop w:val="0"/>
      <w:marBottom w:val="0"/>
      <w:divBdr>
        <w:top w:val="none" w:sz="0" w:space="0" w:color="auto"/>
        <w:left w:val="none" w:sz="0" w:space="0" w:color="auto"/>
        <w:bottom w:val="none" w:sz="0" w:space="0" w:color="auto"/>
        <w:right w:val="none" w:sz="0" w:space="0" w:color="auto"/>
      </w:divBdr>
    </w:div>
    <w:div w:id="825245613">
      <w:bodyDiv w:val="1"/>
      <w:marLeft w:val="0"/>
      <w:marRight w:val="0"/>
      <w:marTop w:val="0"/>
      <w:marBottom w:val="0"/>
      <w:divBdr>
        <w:top w:val="none" w:sz="0" w:space="0" w:color="auto"/>
        <w:left w:val="none" w:sz="0" w:space="0" w:color="auto"/>
        <w:bottom w:val="none" w:sz="0" w:space="0" w:color="auto"/>
        <w:right w:val="none" w:sz="0" w:space="0" w:color="auto"/>
      </w:divBdr>
    </w:div>
    <w:div w:id="855582192">
      <w:bodyDiv w:val="1"/>
      <w:marLeft w:val="0"/>
      <w:marRight w:val="0"/>
      <w:marTop w:val="0"/>
      <w:marBottom w:val="0"/>
      <w:divBdr>
        <w:top w:val="none" w:sz="0" w:space="0" w:color="auto"/>
        <w:left w:val="none" w:sz="0" w:space="0" w:color="auto"/>
        <w:bottom w:val="none" w:sz="0" w:space="0" w:color="auto"/>
        <w:right w:val="none" w:sz="0" w:space="0" w:color="auto"/>
      </w:divBdr>
    </w:div>
    <w:div w:id="888110262">
      <w:bodyDiv w:val="1"/>
      <w:marLeft w:val="0"/>
      <w:marRight w:val="0"/>
      <w:marTop w:val="0"/>
      <w:marBottom w:val="0"/>
      <w:divBdr>
        <w:top w:val="none" w:sz="0" w:space="0" w:color="auto"/>
        <w:left w:val="none" w:sz="0" w:space="0" w:color="auto"/>
        <w:bottom w:val="none" w:sz="0" w:space="0" w:color="auto"/>
        <w:right w:val="none" w:sz="0" w:space="0" w:color="auto"/>
      </w:divBdr>
    </w:div>
    <w:div w:id="908728329">
      <w:bodyDiv w:val="1"/>
      <w:marLeft w:val="0"/>
      <w:marRight w:val="0"/>
      <w:marTop w:val="0"/>
      <w:marBottom w:val="0"/>
      <w:divBdr>
        <w:top w:val="none" w:sz="0" w:space="0" w:color="auto"/>
        <w:left w:val="none" w:sz="0" w:space="0" w:color="auto"/>
        <w:bottom w:val="none" w:sz="0" w:space="0" w:color="auto"/>
        <w:right w:val="none" w:sz="0" w:space="0" w:color="auto"/>
      </w:divBdr>
    </w:div>
    <w:div w:id="917979821">
      <w:bodyDiv w:val="1"/>
      <w:marLeft w:val="0"/>
      <w:marRight w:val="0"/>
      <w:marTop w:val="0"/>
      <w:marBottom w:val="0"/>
      <w:divBdr>
        <w:top w:val="none" w:sz="0" w:space="0" w:color="auto"/>
        <w:left w:val="none" w:sz="0" w:space="0" w:color="auto"/>
        <w:bottom w:val="none" w:sz="0" w:space="0" w:color="auto"/>
        <w:right w:val="none" w:sz="0" w:space="0" w:color="auto"/>
      </w:divBdr>
    </w:div>
    <w:div w:id="972953001">
      <w:bodyDiv w:val="1"/>
      <w:marLeft w:val="0"/>
      <w:marRight w:val="0"/>
      <w:marTop w:val="0"/>
      <w:marBottom w:val="0"/>
      <w:divBdr>
        <w:top w:val="none" w:sz="0" w:space="0" w:color="auto"/>
        <w:left w:val="none" w:sz="0" w:space="0" w:color="auto"/>
        <w:bottom w:val="none" w:sz="0" w:space="0" w:color="auto"/>
        <w:right w:val="none" w:sz="0" w:space="0" w:color="auto"/>
      </w:divBdr>
    </w:div>
    <w:div w:id="1038092497">
      <w:bodyDiv w:val="1"/>
      <w:marLeft w:val="0"/>
      <w:marRight w:val="0"/>
      <w:marTop w:val="0"/>
      <w:marBottom w:val="0"/>
      <w:divBdr>
        <w:top w:val="none" w:sz="0" w:space="0" w:color="auto"/>
        <w:left w:val="none" w:sz="0" w:space="0" w:color="auto"/>
        <w:bottom w:val="none" w:sz="0" w:space="0" w:color="auto"/>
        <w:right w:val="none" w:sz="0" w:space="0" w:color="auto"/>
      </w:divBdr>
    </w:div>
    <w:div w:id="1049720578">
      <w:bodyDiv w:val="1"/>
      <w:marLeft w:val="0"/>
      <w:marRight w:val="0"/>
      <w:marTop w:val="0"/>
      <w:marBottom w:val="0"/>
      <w:divBdr>
        <w:top w:val="none" w:sz="0" w:space="0" w:color="auto"/>
        <w:left w:val="none" w:sz="0" w:space="0" w:color="auto"/>
        <w:bottom w:val="none" w:sz="0" w:space="0" w:color="auto"/>
        <w:right w:val="none" w:sz="0" w:space="0" w:color="auto"/>
      </w:divBdr>
    </w:div>
    <w:div w:id="1055466698">
      <w:bodyDiv w:val="1"/>
      <w:marLeft w:val="0"/>
      <w:marRight w:val="0"/>
      <w:marTop w:val="0"/>
      <w:marBottom w:val="0"/>
      <w:divBdr>
        <w:top w:val="none" w:sz="0" w:space="0" w:color="auto"/>
        <w:left w:val="none" w:sz="0" w:space="0" w:color="auto"/>
        <w:bottom w:val="none" w:sz="0" w:space="0" w:color="auto"/>
        <w:right w:val="none" w:sz="0" w:space="0" w:color="auto"/>
      </w:divBdr>
    </w:div>
    <w:div w:id="1091512380">
      <w:bodyDiv w:val="1"/>
      <w:marLeft w:val="0"/>
      <w:marRight w:val="0"/>
      <w:marTop w:val="0"/>
      <w:marBottom w:val="0"/>
      <w:divBdr>
        <w:top w:val="none" w:sz="0" w:space="0" w:color="auto"/>
        <w:left w:val="none" w:sz="0" w:space="0" w:color="auto"/>
        <w:bottom w:val="none" w:sz="0" w:space="0" w:color="auto"/>
        <w:right w:val="none" w:sz="0" w:space="0" w:color="auto"/>
      </w:divBdr>
      <w:divsChild>
        <w:div w:id="61874079">
          <w:marLeft w:val="0"/>
          <w:marRight w:val="0"/>
          <w:marTop w:val="0"/>
          <w:marBottom w:val="0"/>
          <w:divBdr>
            <w:top w:val="none" w:sz="0" w:space="0" w:color="auto"/>
            <w:left w:val="none" w:sz="0" w:space="0" w:color="auto"/>
            <w:bottom w:val="none" w:sz="0" w:space="0" w:color="auto"/>
            <w:right w:val="none" w:sz="0" w:space="0" w:color="auto"/>
          </w:divBdr>
        </w:div>
        <w:div w:id="563948852">
          <w:marLeft w:val="0"/>
          <w:marRight w:val="0"/>
          <w:marTop w:val="0"/>
          <w:marBottom w:val="0"/>
          <w:divBdr>
            <w:top w:val="none" w:sz="0" w:space="0" w:color="auto"/>
            <w:left w:val="none" w:sz="0" w:space="0" w:color="auto"/>
            <w:bottom w:val="none" w:sz="0" w:space="0" w:color="auto"/>
            <w:right w:val="none" w:sz="0" w:space="0" w:color="auto"/>
          </w:divBdr>
        </w:div>
      </w:divsChild>
    </w:div>
    <w:div w:id="1215195220">
      <w:bodyDiv w:val="1"/>
      <w:marLeft w:val="0"/>
      <w:marRight w:val="0"/>
      <w:marTop w:val="0"/>
      <w:marBottom w:val="0"/>
      <w:divBdr>
        <w:top w:val="none" w:sz="0" w:space="0" w:color="auto"/>
        <w:left w:val="none" w:sz="0" w:space="0" w:color="auto"/>
        <w:bottom w:val="none" w:sz="0" w:space="0" w:color="auto"/>
        <w:right w:val="none" w:sz="0" w:space="0" w:color="auto"/>
      </w:divBdr>
    </w:div>
    <w:div w:id="1225723925">
      <w:bodyDiv w:val="1"/>
      <w:marLeft w:val="0"/>
      <w:marRight w:val="0"/>
      <w:marTop w:val="0"/>
      <w:marBottom w:val="0"/>
      <w:divBdr>
        <w:top w:val="none" w:sz="0" w:space="0" w:color="auto"/>
        <w:left w:val="none" w:sz="0" w:space="0" w:color="auto"/>
        <w:bottom w:val="none" w:sz="0" w:space="0" w:color="auto"/>
        <w:right w:val="none" w:sz="0" w:space="0" w:color="auto"/>
      </w:divBdr>
    </w:div>
    <w:div w:id="1250381739">
      <w:bodyDiv w:val="1"/>
      <w:marLeft w:val="0"/>
      <w:marRight w:val="0"/>
      <w:marTop w:val="0"/>
      <w:marBottom w:val="0"/>
      <w:divBdr>
        <w:top w:val="none" w:sz="0" w:space="0" w:color="auto"/>
        <w:left w:val="none" w:sz="0" w:space="0" w:color="auto"/>
        <w:bottom w:val="none" w:sz="0" w:space="0" w:color="auto"/>
        <w:right w:val="none" w:sz="0" w:space="0" w:color="auto"/>
      </w:divBdr>
      <w:divsChild>
        <w:div w:id="1956209950">
          <w:marLeft w:val="0"/>
          <w:marRight w:val="0"/>
          <w:marTop w:val="0"/>
          <w:marBottom w:val="0"/>
          <w:divBdr>
            <w:top w:val="none" w:sz="0" w:space="0" w:color="auto"/>
            <w:left w:val="none" w:sz="0" w:space="0" w:color="auto"/>
            <w:bottom w:val="none" w:sz="0" w:space="0" w:color="auto"/>
            <w:right w:val="none" w:sz="0" w:space="0" w:color="auto"/>
          </w:divBdr>
        </w:div>
      </w:divsChild>
    </w:div>
    <w:div w:id="1295721778">
      <w:bodyDiv w:val="1"/>
      <w:marLeft w:val="0"/>
      <w:marRight w:val="0"/>
      <w:marTop w:val="0"/>
      <w:marBottom w:val="0"/>
      <w:divBdr>
        <w:top w:val="none" w:sz="0" w:space="0" w:color="auto"/>
        <w:left w:val="none" w:sz="0" w:space="0" w:color="auto"/>
        <w:bottom w:val="none" w:sz="0" w:space="0" w:color="auto"/>
        <w:right w:val="none" w:sz="0" w:space="0" w:color="auto"/>
      </w:divBdr>
    </w:div>
    <w:div w:id="1371762161">
      <w:bodyDiv w:val="1"/>
      <w:marLeft w:val="0"/>
      <w:marRight w:val="0"/>
      <w:marTop w:val="0"/>
      <w:marBottom w:val="0"/>
      <w:divBdr>
        <w:top w:val="none" w:sz="0" w:space="0" w:color="auto"/>
        <w:left w:val="none" w:sz="0" w:space="0" w:color="auto"/>
        <w:bottom w:val="none" w:sz="0" w:space="0" w:color="auto"/>
        <w:right w:val="none" w:sz="0" w:space="0" w:color="auto"/>
      </w:divBdr>
      <w:divsChild>
        <w:div w:id="601958946">
          <w:marLeft w:val="0"/>
          <w:marRight w:val="0"/>
          <w:marTop w:val="0"/>
          <w:marBottom w:val="0"/>
          <w:divBdr>
            <w:top w:val="none" w:sz="0" w:space="0" w:color="auto"/>
            <w:left w:val="none" w:sz="0" w:space="0" w:color="auto"/>
            <w:bottom w:val="none" w:sz="0" w:space="0" w:color="auto"/>
            <w:right w:val="none" w:sz="0" w:space="0" w:color="auto"/>
          </w:divBdr>
        </w:div>
      </w:divsChild>
    </w:div>
    <w:div w:id="1380278092">
      <w:bodyDiv w:val="1"/>
      <w:marLeft w:val="0"/>
      <w:marRight w:val="0"/>
      <w:marTop w:val="0"/>
      <w:marBottom w:val="0"/>
      <w:divBdr>
        <w:top w:val="none" w:sz="0" w:space="0" w:color="auto"/>
        <w:left w:val="none" w:sz="0" w:space="0" w:color="auto"/>
        <w:bottom w:val="none" w:sz="0" w:space="0" w:color="auto"/>
        <w:right w:val="none" w:sz="0" w:space="0" w:color="auto"/>
      </w:divBdr>
    </w:div>
    <w:div w:id="1392773956">
      <w:bodyDiv w:val="1"/>
      <w:marLeft w:val="0"/>
      <w:marRight w:val="0"/>
      <w:marTop w:val="0"/>
      <w:marBottom w:val="0"/>
      <w:divBdr>
        <w:top w:val="none" w:sz="0" w:space="0" w:color="auto"/>
        <w:left w:val="none" w:sz="0" w:space="0" w:color="auto"/>
        <w:bottom w:val="none" w:sz="0" w:space="0" w:color="auto"/>
        <w:right w:val="none" w:sz="0" w:space="0" w:color="auto"/>
      </w:divBdr>
    </w:div>
    <w:div w:id="1442606603">
      <w:bodyDiv w:val="1"/>
      <w:marLeft w:val="0"/>
      <w:marRight w:val="0"/>
      <w:marTop w:val="0"/>
      <w:marBottom w:val="0"/>
      <w:divBdr>
        <w:top w:val="none" w:sz="0" w:space="0" w:color="auto"/>
        <w:left w:val="none" w:sz="0" w:space="0" w:color="auto"/>
        <w:bottom w:val="none" w:sz="0" w:space="0" w:color="auto"/>
        <w:right w:val="none" w:sz="0" w:space="0" w:color="auto"/>
      </w:divBdr>
    </w:div>
    <w:div w:id="1463304076">
      <w:bodyDiv w:val="1"/>
      <w:marLeft w:val="0"/>
      <w:marRight w:val="0"/>
      <w:marTop w:val="0"/>
      <w:marBottom w:val="0"/>
      <w:divBdr>
        <w:top w:val="none" w:sz="0" w:space="0" w:color="auto"/>
        <w:left w:val="none" w:sz="0" w:space="0" w:color="auto"/>
        <w:bottom w:val="none" w:sz="0" w:space="0" w:color="auto"/>
        <w:right w:val="none" w:sz="0" w:space="0" w:color="auto"/>
      </w:divBdr>
    </w:div>
    <w:div w:id="1523667203">
      <w:bodyDiv w:val="1"/>
      <w:marLeft w:val="0"/>
      <w:marRight w:val="0"/>
      <w:marTop w:val="0"/>
      <w:marBottom w:val="0"/>
      <w:divBdr>
        <w:top w:val="none" w:sz="0" w:space="0" w:color="auto"/>
        <w:left w:val="none" w:sz="0" w:space="0" w:color="auto"/>
        <w:bottom w:val="none" w:sz="0" w:space="0" w:color="auto"/>
        <w:right w:val="none" w:sz="0" w:space="0" w:color="auto"/>
      </w:divBdr>
    </w:div>
    <w:div w:id="1544446310">
      <w:bodyDiv w:val="1"/>
      <w:marLeft w:val="0"/>
      <w:marRight w:val="0"/>
      <w:marTop w:val="0"/>
      <w:marBottom w:val="0"/>
      <w:divBdr>
        <w:top w:val="none" w:sz="0" w:space="0" w:color="auto"/>
        <w:left w:val="none" w:sz="0" w:space="0" w:color="auto"/>
        <w:bottom w:val="none" w:sz="0" w:space="0" w:color="auto"/>
        <w:right w:val="none" w:sz="0" w:space="0" w:color="auto"/>
      </w:divBdr>
    </w:div>
    <w:div w:id="1606843907">
      <w:bodyDiv w:val="1"/>
      <w:marLeft w:val="0"/>
      <w:marRight w:val="0"/>
      <w:marTop w:val="0"/>
      <w:marBottom w:val="0"/>
      <w:divBdr>
        <w:top w:val="none" w:sz="0" w:space="0" w:color="auto"/>
        <w:left w:val="none" w:sz="0" w:space="0" w:color="auto"/>
        <w:bottom w:val="none" w:sz="0" w:space="0" w:color="auto"/>
        <w:right w:val="none" w:sz="0" w:space="0" w:color="auto"/>
      </w:divBdr>
      <w:divsChild>
        <w:div w:id="22021883">
          <w:marLeft w:val="0"/>
          <w:marRight w:val="0"/>
          <w:marTop w:val="0"/>
          <w:marBottom w:val="0"/>
          <w:divBdr>
            <w:top w:val="none" w:sz="0" w:space="0" w:color="auto"/>
            <w:left w:val="none" w:sz="0" w:space="0" w:color="auto"/>
            <w:bottom w:val="none" w:sz="0" w:space="0" w:color="auto"/>
            <w:right w:val="none" w:sz="0" w:space="0" w:color="auto"/>
          </w:divBdr>
          <w:divsChild>
            <w:div w:id="1596549024">
              <w:marLeft w:val="0"/>
              <w:marRight w:val="0"/>
              <w:marTop w:val="0"/>
              <w:marBottom w:val="0"/>
              <w:divBdr>
                <w:top w:val="none" w:sz="0" w:space="0" w:color="auto"/>
                <w:left w:val="none" w:sz="0" w:space="0" w:color="auto"/>
                <w:bottom w:val="none" w:sz="0" w:space="0" w:color="auto"/>
                <w:right w:val="none" w:sz="0" w:space="0" w:color="auto"/>
              </w:divBdr>
            </w:div>
          </w:divsChild>
        </w:div>
        <w:div w:id="1180659589">
          <w:marLeft w:val="0"/>
          <w:marRight w:val="0"/>
          <w:marTop w:val="0"/>
          <w:marBottom w:val="0"/>
          <w:divBdr>
            <w:top w:val="none" w:sz="0" w:space="0" w:color="auto"/>
            <w:left w:val="none" w:sz="0" w:space="0" w:color="auto"/>
            <w:bottom w:val="none" w:sz="0" w:space="0" w:color="auto"/>
            <w:right w:val="none" w:sz="0" w:space="0" w:color="auto"/>
          </w:divBdr>
        </w:div>
      </w:divsChild>
    </w:div>
    <w:div w:id="1613391750">
      <w:bodyDiv w:val="1"/>
      <w:marLeft w:val="0"/>
      <w:marRight w:val="0"/>
      <w:marTop w:val="0"/>
      <w:marBottom w:val="0"/>
      <w:divBdr>
        <w:top w:val="none" w:sz="0" w:space="0" w:color="auto"/>
        <w:left w:val="none" w:sz="0" w:space="0" w:color="auto"/>
        <w:bottom w:val="none" w:sz="0" w:space="0" w:color="auto"/>
        <w:right w:val="none" w:sz="0" w:space="0" w:color="auto"/>
      </w:divBdr>
    </w:div>
    <w:div w:id="1663893690">
      <w:bodyDiv w:val="1"/>
      <w:marLeft w:val="0"/>
      <w:marRight w:val="0"/>
      <w:marTop w:val="0"/>
      <w:marBottom w:val="0"/>
      <w:divBdr>
        <w:top w:val="none" w:sz="0" w:space="0" w:color="auto"/>
        <w:left w:val="none" w:sz="0" w:space="0" w:color="auto"/>
        <w:bottom w:val="none" w:sz="0" w:space="0" w:color="auto"/>
        <w:right w:val="none" w:sz="0" w:space="0" w:color="auto"/>
      </w:divBdr>
    </w:div>
    <w:div w:id="1698658492">
      <w:bodyDiv w:val="1"/>
      <w:marLeft w:val="0"/>
      <w:marRight w:val="0"/>
      <w:marTop w:val="0"/>
      <w:marBottom w:val="0"/>
      <w:divBdr>
        <w:top w:val="none" w:sz="0" w:space="0" w:color="auto"/>
        <w:left w:val="none" w:sz="0" w:space="0" w:color="auto"/>
        <w:bottom w:val="none" w:sz="0" w:space="0" w:color="auto"/>
        <w:right w:val="none" w:sz="0" w:space="0" w:color="auto"/>
      </w:divBdr>
    </w:div>
    <w:div w:id="1701973034">
      <w:bodyDiv w:val="1"/>
      <w:marLeft w:val="0"/>
      <w:marRight w:val="0"/>
      <w:marTop w:val="0"/>
      <w:marBottom w:val="0"/>
      <w:divBdr>
        <w:top w:val="none" w:sz="0" w:space="0" w:color="auto"/>
        <w:left w:val="none" w:sz="0" w:space="0" w:color="auto"/>
        <w:bottom w:val="none" w:sz="0" w:space="0" w:color="auto"/>
        <w:right w:val="none" w:sz="0" w:space="0" w:color="auto"/>
      </w:divBdr>
    </w:div>
    <w:div w:id="1702320646">
      <w:bodyDiv w:val="1"/>
      <w:marLeft w:val="0"/>
      <w:marRight w:val="0"/>
      <w:marTop w:val="0"/>
      <w:marBottom w:val="0"/>
      <w:divBdr>
        <w:top w:val="none" w:sz="0" w:space="0" w:color="auto"/>
        <w:left w:val="none" w:sz="0" w:space="0" w:color="auto"/>
        <w:bottom w:val="none" w:sz="0" w:space="0" w:color="auto"/>
        <w:right w:val="none" w:sz="0" w:space="0" w:color="auto"/>
      </w:divBdr>
    </w:div>
    <w:div w:id="1803619887">
      <w:bodyDiv w:val="1"/>
      <w:marLeft w:val="0"/>
      <w:marRight w:val="0"/>
      <w:marTop w:val="0"/>
      <w:marBottom w:val="0"/>
      <w:divBdr>
        <w:top w:val="none" w:sz="0" w:space="0" w:color="auto"/>
        <w:left w:val="none" w:sz="0" w:space="0" w:color="auto"/>
        <w:bottom w:val="none" w:sz="0" w:space="0" w:color="auto"/>
        <w:right w:val="none" w:sz="0" w:space="0" w:color="auto"/>
      </w:divBdr>
    </w:div>
    <w:div w:id="1834487145">
      <w:bodyDiv w:val="1"/>
      <w:marLeft w:val="0"/>
      <w:marRight w:val="0"/>
      <w:marTop w:val="0"/>
      <w:marBottom w:val="0"/>
      <w:divBdr>
        <w:top w:val="none" w:sz="0" w:space="0" w:color="auto"/>
        <w:left w:val="none" w:sz="0" w:space="0" w:color="auto"/>
        <w:bottom w:val="none" w:sz="0" w:space="0" w:color="auto"/>
        <w:right w:val="none" w:sz="0" w:space="0" w:color="auto"/>
      </w:divBdr>
    </w:div>
    <w:div w:id="1842577202">
      <w:bodyDiv w:val="1"/>
      <w:marLeft w:val="0"/>
      <w:marRight w:val="0"/>
      <w:marTop w:val="0"/>
      <w:marBottom w:val="0"/>
      <w:divBdr>
        <w:top w:val="none" w:sz="0" w:space="0" w:color="auto"/>
        <w:left w:val="none" w:sz="0" w:space="0" w:color="auto"/>
        <w:bottom w:val="none" w:sz="0" w:space="0" w:color="auto"/>
        <w:right w:val="none" w:sz="0" w:space="0" w:color="auto"/>
      </w:divBdr>
      <w:divsChild>
        <w:div w:id="1245334382">
          <w:marLeft w:val="0"/>
          <w:marRight w:val="0"/>
          <w:marTop w:val="90"/>
          <w:marBottom w:val="0"/>
          <w:divBdr>
            <w:top w:val="none" w:sz="0" w:space="0" w:color="auto"/>
            <w:left w:val="none" w:sz="0" w:space="0" w:color="auto"/>
            <w:bottom w:val="none" w:sz="0" w:space="0" w:color="auto"/>
            <w:right w:val="none" w:sz="0" w:space="0" w:color="auto"/>
          </w:divBdr>
        </w:div>
      </w:divsChild>
    </w:div>
    <w:div w:id="1913807272">
      <w:bodyDiv w:val="1"/>
      <w:marLeft w:val="0"/>
      <w:marRight w:val="0"/>
      <w:marTop w:val="0"/>
      <w:marBottom w:val="0"/>
      <w:divBdr>
        <w:top w:val="none" w:sz="0" w:space="0" w:color="auto"/>
        <w:left w:val="none" w:sz="0" w:space="0" w:color="auto"/>
        <w:bottom w:val="none" w:sz="0" w:space="0" w:color="auto"/>
        <w:right w:val="none" w:sz="0" w:space="0" w:color="auto"/>
      </w:divBdr>
    </w:div>
    <w:div w:id="1951741062">
      <w:bodyDiv w:val="1"/>
      <w:marLeft w:val="0"/>
      <w:marRight w:val="0"/>
      <w:marTop w:val="0"/>
      <w:marBottom w:val="0"/>
      <w:divBdr>
        <w:top w:val="none" w:sz="0" w:space="0" w:color="auto"/>
        <w:left w:val="none" w:sz="0" w:space="0" w:color="auto"/>
        <w:bottom w:val="none" w:sz="0" w:space="0" w:color="auto"/>
        <w:right w:val="none" w:sz="0" w:space="0" w:color="auto"/>
      </w:divBdr>
    </w:div>
    <w:div w:id="2025932148">
      <w:bodyDiv w:val="1"/>
      <w:marLeft w:val="0"/>
      <w:marRight w:val="0"/>
      <w:marTop w:val="0"/>
      <w:marBottom w:val="0"/>
      <w:divBdr>
        <w:top w:val="none" w:sz="0" w:space="0" w:color="auto"/>
        <w:left w:val="none" w:sz="0" w:space="0" w:color="auto"/>
        <w:bottom w:val="none" w:sz="0" w:space="0" w:color="auto"/>
        <w:right w:val="none" w:sz="0" w:space="0" w:color="auto"/>
      </w:divBdr>
    </w:div>
    <w:div w:id="2033873709">
      <w:bodyDiv w:val="1"/>
      <w:marLeft w:val="0"/>
      <w:marRight w:val="0"/>
      <w:marTop w:val="0"/>
      <w:marBottom w:val="0"/>
      <w:divBdr>
        <w:top w:val="none" w:sz="0" w:space="0" w:color="auto"/>
        <w:left w:val="none" w:sz="0" w:space="0" w:color="auto"/>
        <w:bottom w:val="none" w:sz="0" w:space="0" w:color="auto"/>
        <w:right w:val="none" w:sz="0" w:space="0" w:color="auto"/>
      </w:divBdr>
    </w:div>
    <w:div w:id="2055500282">
      <w:bodyDiv w:val="1"/>
      <w:marLeft w:val="0"/>
      <w:marRight w:val="0"/>
      <w:marTop w:val="0"/>
      <w:marBottom w:val="0"/>
      <w:divBdr>
        <w:top w:val="none" w:sz="0" w:space="0" w:color="auto"/>
        <w:left w:val="none" w:sz="0" w:space="0" w:color="auto"/>
        <w:bottom w:val="none" w:sz="0" w:space="0" w:color="auto"/>
        <w:right w:val="none" w:sz="0" w:space="0" w:color="auto"/>
      </w:divBdr>
    </w:div>
    <w:div w:id="2073501941">
      <w:bodyDiv w:val="1"/>
      <w:marLeft w:val="0"/>
      <w:marRight w:val="0"/>
      <w:marTop w:val="0"/>
      <w:marBottom w:val="0"/>
      <w:divBdr>
        <w:top w:val="none" w:sz="0" w:space="0" w:color="auto"/>
        <w:left w:val="none" w:sz="0" w:space="0" w:color="auto"/>
        <w:bottom w:val="none" w:sz="0" w:space="0" w:color="auto"/>
        <w:right w:val="none" w:sz="0" w:space="0" w:color="auto"/>
      </w:divBdr>
    </w:div>
    <w:div w:id="213890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wr.gov.au/right-fit-risk-cyber-security-accreditation?fbclid=IwAR21JdvhDYrMpJ_XusULECELuc4J2hZqpm0GHCt4Rm0jj44RalcxTzXCEDY" TargetMode="External"/><Relationship Id="rId21" Type="http://schemas.openxmlformats.org/officeDocument/2006/relationships/hyperlink" Target="https://www.bizlink.asn.au/feedback.php" TargetMode="External"/><Relationship Id="rId42" Type="http://schemas.openxmlformats.org/officeDocument/2006/relationships/hyperlink" Target="http://www.bizlink.asn.au" TargetMode="External"/><Relationship Id="rId47" Type="http://schemas.openxmlformats.org/officeDocument/2006/relationships/diagramLayout" Target="diagrams/layout1.xml"/><Relationship Id="rId63" Type="http://schemas.openxmlformats.org/officeDocument/2006/relationships/image" Target="media/image24.png"/><Relationship Id="rId68" Type="http://schemas.openxmlformats.org/officeDocument/2006/relationships/image" Target="media/image26.png"/><Relationship Id="rId16" Type="http://schemas.openxmlformats.org/officeDocument/2006/relationships/hyperlink" Target="https://www.bizlink.asn.au/testimonials.php" TargetMode="External"/><Relationship Id="rId11"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image" Target="media/image13.jpeg"/><Relationship Id="rId53" Type="http://schemas.openxmlformats.org/officeDocument/2006/relationships/image" Target="media/image18.jpeg"/><Relationship Id="rId58" Type="http://schemas.openxmlformats.org/officeDocument/2006/relationships/image" Target="media/image21.png"/><Relationship Id="rId74" Type="http://schemas.openxmlformats.org/officeDocument/2006/relationships/image" Target="media/image30.png"/><Relationship Id="rId79" Type="http://schemas.openxmlformats.org/officeDocument/2006/relationships/image" Target="media/image33.emf"/><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www.bizlink.asn.au/news-info.php" TargetMode="Externa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yperlink" Target="https://business.facebook.com/photo.php?fbid=668699605256652&amp;set=a.503202565139691&amp;type=3&amp;__cft__%5b0%5d=AZUvxa8RvyyfzuEKxZQh94taiVU1uFwiSpewI8iBaGOcxDrcHltxz6x4ITZeMK1qjq5YjDKlzGkzKHlxiOiuSAc2OyoTVALyUrOJ_ons2JVEIiVCgNysSLVE0o6zcGuW3Ck&amp;__tn__=EH-R" TargetMode="External"/><Relationship Id="rId30" Type="http://schemas.openxmlformats.org/officeDocument/2006/relationships/hyperlink" Target="https://www.facebook.com/profile.php?id=100063721802654&amp;__cft__%5b0%5d=AZV3r6Tpprf043hxi1Jch1EkW98MJLATLQVVQY5_HD-pd24UluNYgxAn2dXR2xxiapaGSJkiyXBhiF7xSllz7VTx1fsqEjKmmANdGDvxIC4bEPpXInANSxRJMNBET1bQwE4&amp;__tn__=-%5dK-R" TargetMode="External"/><Relationship Id="rId35" Type="http://schemas.openxmlformats.org/officeDocument/2006/relationships/hyperlink" Target="https://nrw.reconciliation.org.au/" TargetMode="External"/><Relationship Id="rId43" Type="http://schemas.openxmlformats.org/officeDocument/2006/relationships/hyperlink" Target="mailto:enquiries@oaic.gov.au" TargetMode="External"/><Relationship Id="rId48" Type="http://schemas.openxmlformats.org/officeDocument/2006/relationships/diagramQuickStyle" Target="diagrams/quickStyle1.xml"/><Relationship Id="rId56" Type="http://schemas.openxmlformats.org/officeDocument/2006/relationships/image" Target="media/image20.png"/><Relationship Id="rId64" Type="http://schemas.openxmlformats.org/officeDocument/2006/relationships/image" Target="media/image25.png"/><Relationship Id="rId69" Type="http://schemas.openxmlformats.org/officeDocument/2006/relationships/image" Target="media/image27.png"/><Relationship Id="rId77"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image" Target="media/image2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www.dss.gov.au/our-responsibilities/disability-and-carers/standards-and-quality-assurance/national-standards-for-disability-services"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diagramData" Target="diagrams/data1.xml"/><Relationship Id="rId59" Type="http://schemas.openxmlformats.org/officeDocument/2006/relationships/image" Target="media/image22.svg"/><Relationship Id="rId67" Type="http://schemas.openxmlformats.org/officeDocument/2006/relationships/hyperlink" Target="https://www.health.gov.au/topics/immunisation/vaccines/influenza-flu-vaccine" TargetMode="External"/><Relationship Id="rId20" Type="http://schemas.openxmlformats.org/officeDocument/2006/relationships/hyperlink" Target="http://www.bizlink.asn.au/news-info.php" TargetMode="External"/><Relationship Id="rId41" Type="http://schemas.openxmlformats.org/officeDocument/2006/relationships/hyperlink" Target="mailto:bizlink@bizlink.asn.au" TargetMode="External"/><Relationship Id="rId54" Type="http://schemas.openxmlformats.org/officeDocument/2006/relationships/image" Target="media/image19.jpeg"/><Relationship Id="rId62" Type="http://schemas.openxmlformats.org/officeDocument/2006/relationships/hyperlink" Target="http://www.facebook.com/bizlinkqualityemployment/" TargetMode="External"/><Relationship Id="rId70" Type="http://schemas.openxmlformats.org/officeDocument/2006/relationships/image" Target="media/image28.sv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hyperlink" Target="https://nrw.reconciliation.org.au/calendar/" TargetMode="External"/><Relationship Id="rId49" Type="http://schemas.openxmlformats.org/officeDocument/2006/relationships/diagramColors" Target="diagrams/colors1.xml"/><Relationship Id="rId57" Type="http://schemas.openxmlformats.org/officeDocument/2006/relationships/hyperlink" Target="https://www.health.gov.au/" TargetMode="Externa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hyperlink" Target="http://www.oaic.gov.au" TargetMode="External"/><Relationship Id="rId52" Type="http://schemas.openxmlformats.org/officeDocument/2006/relationships/image" Target="media/image17.jpeg"/><Relationship Id="rId60" Type="http://schemas.openxmlformats.org/officeDocument/2006/relationships/hyperlink" Target="http://www.instagram.com/bizlinkqualityemployment" TargetMode="External"/><Relationship Id="rId65" Type="http://schemas.openxmlformats.org/officeDocument/2006/relationships/hyperlink" Target="https://rollup.wa.gov.au/" TargetMode="External"/><Relationship Id="rId73" Type="http://schemas.openxmlformats.org/officeDocument/2006/relationships/hyperlink" Target="mailto:projects@bizlink.asn.au" TargetMode="External"/><Relationship Id="rId78" Type="http://schemas.microsoft.com/office/2007/relationships/hdphoto" Target="media/hdphoto2.wdp"/><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5.png"/><Relationship Id="rId34" Type="http://schemas.openxmlformats.org/officeDocument/2006/relationships/image" Target="media/image12.png"/><Relationship Id="rId50" Type="http://schemas.microsoft.com/office/2007/relationships/diagramDrawing" Target="diagrams/drawing1.xml"/><Relationship Id="rId55" Type="http://schemas.openxmlformats.org/officeDocument/2006/relationships/hyperlink" Target="https://www.wa.gov.au/government/covid-19-coronavirus/covid-19-coronavirus-latest-updates" TargetMode="External"/><Relationship Id="rId76" Type="http://schemas.microsoft.com/office/2007/relationships/hdphoto" Target="media/hdphoto1.wdp"/><Relationship Id="rId7" Type="http://schemas.openxmlformats.org/officeDocument/2006/relationships/endnotes" Target="endnotes.xml"/><Relationship Id="rId71" Type="http://schemas.openxmlformats.org/officeDocument/2006/relationships/hyperlink" Target="https://www.oaic.gov.au/privacy/australian-privacy-principles"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s://www.bizlink.asn.au/standards-and-policies.php" TargetMode="External"/><Relationship Id="rId40" Type="http://schemas.openxmlformats.org/officeDocument/2006/relationships/hyperlink" Target="https://www.bizlink.asn.au/standards-and-policies.php" TargetMode="External"/><Relationship Id="rId45" Type="http://schemas.openxmlformats.org/officeDocument/2006/relationships/hyperlink" Target="https://www.oaic.gov.au/privacy/privacy-complaints/lodge-a-privacy-complaint-with-us" TargetMode="External"/><Relationship Id="rId66" Type="http://schemas.openxmlformats.org/officeDocument/2006/relationships/hyperlink" Target="https://www.healthdirect.gov.au/amp/article/flu-vaccine-faqs"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A905C8-67E0-4BE6-9682-FCCBC6EAC42B}"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AU"/>
        </a:p>
      </dgm:t>
    </dgm:pt>
    <dgm:pt modelId="{D0DC718C-DE7D-460F-B743-591241FE9EB0}">
      <dgm:prSet phldrT="[Text]"/>
      <dgm:spPr/>
      <dgm:t>
        <a:bodyPr/>
        <a:lstStyle/>
        <a:p>
          <a:r>
            <a:rPr lang="en-AU" b="1">
              <a:solidFill>
                <a:sysClr val="windowText" lastClr="000000"/>
              </a:solidFill>
            </a:rPr>
            <a:t>Coordinator</a:t>
          </a:r>
        </a:p>
      </dgm:t>
    </dgm:pt>
    <dgm:pt modelId="{D18EF749-D8DA-4B1E-B62E-2A5F912D85B9}" type="parTrans" cxnId="{0BC4DC0A-D4A6-4CF1-9518-E6C07A353B41}">
      <dgm:prSet/>
      <dgm:spPr/>
      <dgm:t>
        <a:bodyPr/>
        <a:lstStyle/>
        <a:p>
          <a:endParaRPr lang="en-AU"/>
        </a:p>
      </dgm:t>
    </dgm:pt>
    <dgm:pt modelId="{292539D2-2CC1-4009-934A-2B2D9BEDF20C}" type="sibTrans" cxnId="{0BC4DC0A-D4A6-4CF1-9518-E6C07A353B41}">
      <dgm:prSet/>
      <dgm:spPr/>
      <dgm:t>
        <a:bodyPr/>
        <a:lstStyle/>
        <a:p>
          <a:endParaRPr lang="en-AU"/>
        </a:p>
      </dgm:t>
    </dgm:pt>
    <dgm:pt modelId="{A1C688CB-EAA3-4DC0-A7DE-067ADE0212E1}">
      <dgm:prSet phldrT="[Text]" custT="1"/>
      <dgm:spPr/>
      <dgm:t>
        <a:bodyPr/>
        <a:lstStyle/>
        <a:p>
          <a:r>
            <a:rPr lang="en-AU" sz="1000">
              <a:latin typeface="Arial Narrow" panose="020B0606020202030204" pitchFamily="34" charset="0"/>
            </a:rPr>
            <a:t>Talk to your Coordinator or other BIZLINK employee you know. They can advise if you should make a formal complaint </a:t>
          </a:r>
        </a:p>
      </dgm:t>
    </dgm:pt>
    <dgm:pt modelId="{FD0523A5-7D64-484B-894C-675BD3EDDE38}" type="parTrans" cxnId="{DFB26ADF-DCAB-4DC4-91DC-B7A04CAF5707}">
      <dgm:prSet/>
      <dgm:spPr/>
      <dgm:t>
        <a:bodyPr/>
        <a:lstStyle/>
        <a:p>
          <a:endParaRPr lang="en-AU"/>
        </a:p>
      </dgm:t>
    </dgm:pt>
    <dgm:pt modelId="{D65CB0B7-21C9-4181-929B-7BEEDDF0DCE6}" type="sibTrans" cxnId="{DFB26ADF-DCAB-4DC4-91DC-B7A04CAF5707}">
      <dgm:prSet/>
      <dgm:spPr/>
      <dgm:t>
        <a:bodyPr/>
        <a:lstStyle/>
        <a:p>
          <a:endParaRPr lang="en-AU"/>
        </a:p>
      </dgm:t>
    </dgm:pt>
    <dgm:pt modelId="{E3ED77D1-9B9C-4CCA-83E7-66A4DFF9A4E8}">
      <dgm:prSet phldrT="[Text]" custT="1"/>
      <dgm:spPr/>
      <dgm:t>
        <a:bodyPr/>
        <a:lstStyle/>
        <a:p>
          <a:r>
            <a:rPr lang="en-AU" sz="1000">
              <a:latin typeface="Arial Narrow" panose="020B0606020202030204" pitchFamily="34" charset="0"/>
            </a:rPr>
            <a:t>Not comfortable talking with a Coordinator?</a:t>
          </a:r>
        </a:p>
      </dgm:t>
    </dgm:pt>
    <dgm:pt modelId="{024A60C4-969C-42F1-A80D-4A201C23BA4D}" type="parTrans" cxnId="{0E88BA76-EBDD-4599-B1C0-D6231B94509F}">
      <dgm:prSet/>
      <dgm:spPr/>
      <dgm:t>
        <a:bodyPr/>
        <a:lstStyle/>
        <a:p>
          <a:endParaRPr lang="en-AU"/>
        </a:p>
      </dgm:t>
    </dgm:pt>
    <dgm:pt modelId="{0D0BC4A9-2EE0-4786-BB4B-FA8A2B04F83C}" type="sibTrans" cxnId="{0E88BA76-EBDD-4599-B1C0-D6231B94509F}">
      <dgm:prSet/>
      <dgm:spPr/>
      <dgm:t>
        <a:bodyPr/>
        <a:lstStyle/>
        <a:p>
          <a:endParaRPr lang="en-AU"/>
        </a:p>
      </dgm:t>
    </dgm:pt>
    <dgm:pt modelId="{F89B5B4F-A3F2-42B7-8796-BAA6011A3DB8}">
      <dgm:prSet phldrT="[Text]"/>
      <dgm:spPr/>
      <dgm:t>
        <a:bodyPr/>
        <a:lstStyle/>
        <a:p>
          <a:r>
            <a:rPr lang="en-AU" b="1">
              <a:solidFill>
                <a:sysClr val="windowText" lastClr="000000"/>
              </a:solidFill>
            </a:rPr>
            <a:t>Manager</a:t>
          </a:r>
        </a:p>
      </dgm:t>
    </dgm:pt>
    <dgm:pt modelId="{0E9CD596-3398-46D3-9EA3-2F185A550DA6}" type="parTrans" cxnId="{90CF6439-9F25-4A51-AB9B-F699EF8EDD0C}">
      <dgm:prSet/>
      <dgm:spPr/>
      <dgm:t>
        <a:bodyPr/>
        <a:lstStyle/>
        <a:p>
          <a:endParaRPr lang="en-AU"/>
        </a:p>
      </dgm:t>
    </dgm:pt>
    <dgm:pt modelId="{8F0EA18A-A65A-49CC-A29D-E0909D986C7C}" type="sibTrans" cxnId="{90CF6439-9F25-4A51-AB9B-F699EF8EDD0C}">
      <dgm:prSet/>
      <dgm:spPr/>
      <dgm:t>
        <a:bodyPr/>
        <a:lstStyle/>
        <a:p>
          <a:endParaRPr lang="en-AU"/>
        </a:p>
      </dgm:t>
    </dgm:pt>
    <dgm:pt modelId="{DDDD8029-1C41-4188-A985-764FB0508832}">
      <dgm:prSet phldrT="[Text]" custT="1"/>
      <dgm:spPr/>
      <dgm:t>
        <a:bodyPr/>
        <a:lstStyle/>
        <a:p>
          <a:r>
            <a:rPr lang="en-AU" sz="1000">
              <a:latin typeface="Arial Narrow" panose="020B0606020202030204" pitchFamily="34" charset="0"/>
            </a:rPr>
            <a:t>Talk with the Site Manager or Operations Manager. They can advise if you should make a formal complaint</a:t>
          </a:r>
        </a:p>
      </dgm:t>
    </dgm:pt>
    <dgm:pt modelId="{80C1670A-9B07-43B7-B526-196986C1813E}" type="parTrans" cxnId="{0FB78993-0F80-496C-9F70-359787F586CD}">
      <dgm:prSet/>
      <dgm:spPr/>
      <dgm:t>
        <a:bodyPr/>
        <a:lstStyle/>
        <a:p>
          <a:endParaRPr lang="en-AU"/>
        </a:p>
      </dgm:t>
    </dgm:pt>
    <dgm:pt modelId="{8AC6DCB2-3F7C-4B89-95C9-D19EED0533EE}" type="sibTrans" cxnId="{0FB78993-0F80-496C-9F70-359787F586CD}">
      <dgm:prSet/>
      <dgm:spPr/>
      <dgm:t>
        <a:bodyPr/>
        <a:lstStyle/>
        <a:p>
          <a:endParaRPr lang="en-AU"/>
        </a:p>
      </dgm:t>
    </dgm:pt>
    <dgm:pt modelId="{07DD7FB0-BDCB-4B01-A02A-301E748BBAE1}">
      <dgm:prSet/>
      <dgm:spPr/>
      <dgm:t>
        <a:bodyPr/>
        <a:lstStyle/>
        <a:p>
          <a:r>
            <a:rPr lang="en-AU" b="1">
              <a:solidFill>
                <a:sysClr val="windowText" lastClr="000000"/>
              </a:solidFill>
            </a:rPr>
            <a:t>Director</a:t>
          </a:r>
        </a:p>
      </dgm:t>
    </dgm:pt>
    <dgm:pt modelId="{213D5E7F-D4E0-4C40-B360-667331934FCC}" type="parTrans" cxnId="{C2DF4E9F-5AB2-49F6-A6F9-95A13CF7F92A}">
      <dgm:prSet/>
      <dgm:spPr/>
      <dgm:t>
        <a:bodyPr/>
        <a:lstStyle/>
        <a:p>
          <a:endParaRPr lang="en-AU"/>
        </a:p>
      </dgm:t>
    </dgm:pt>
    <dgm:pt modelId="{C5708946-703A-448F-8792-85351F4E94EF}" type="sibTrans" cxnId="{C2DF4E9F-5AB2-49F6-A6F9-95A13CF7F92A}">
      <dgm:prSet/>
      <dgm:spPr/>
      <dgm:t>
        <a:bodyPr/>
        <a:lstStyle/>
        <a:p>
          <a:endParaRPr lang="en-AU"/>
        </a:p>
      </dgm:t>
    </dgm:pt>
    <dgm:pt modelId="{5F665096-AC63-4E35-83BF-2805CD227514}">
      <dgm:prSet custT="1"/>
      <dgm:spPr/>
      <dgm:t>
        <a:bodyPr/>
        <a:lstStyle/>
        <a:p>
          <a:r>
            <a:rPr lang="en-AU" sz="1000">
              <a:latin typeface="Arial Narrow" panose="020B0606020202030204" pitchFamily="34" charset="0"/>
            </a:rPr>
            <a:t>Talk with a Director or the Chairman of the BIZLINK Board to make a formal complaint</a:t>
          </a:r>
        </a:p>
      </dgm:t>
    </dgm:pt>
    <dgm:pt modelId="{9595B1BD-199B-43E5-8855-706F135270A6}" type="parTrans" cxnId="{535FFD2C-9870-4A30-9E5B-EBA85F8A05B4}">
      <dgm:prSet/>
      <dgm:spPr/>
      <dgm:t>
        <a:bodyPr/>
        <a:lstStyle/>
        <a:p>
          <a:endParaRPr lang="en-AU"/>
        </a:p>
      </dgm:t>
    </dgm:pt>
    <dgm:pt modelId="{AC348C76-F9D3-4380-A5E7-2ABFC5405C4F}" type="sibTrans" cxnId="{535FFD2C-9870-4A30-9E5B-EBA85F8A05B4}">
      <dgm:prSet/>
      <dgm:spPr/>
      <dgm:t>
        <a:bodyPr/>
        <a:lstStyle/>
        <a:p>
          <a:endParaRPr lang="en-AU"/>
        </a:p>
      </dgm:t>
    </dgm:pt>
    <dgm:pt modelId="{9DADDE59-82E7-4D7B-82A1-705C66161B9C}">
      <dgm:prSet/>
      <dgm:spPr/>
      <dgm:t>
        <a:bodyPr/>
        <a:lstStyle/>
        <a:p>
          <a:r>
            <a:rPr lang="en-AU" b="1">
              <a:solidFill>
                <a:sysClr val="windowText" lastClr="000000"/>
              </a:solidFill>
            </a:rPr>
            <a:t>External Service</a:t>
          </a:r>
        </a:p>
      </dgm:t>
    </dgm:pt>
    <dgm:pt modelId="{CA44B83F-E513-4EC9-9BBD-11E5AF675A3A}" type="parTrans" cxnId="{A732FD76-ABCE-441E-9AB9-AC49C12CFFDE}">
      <dgm:prSet/>
      <dgm:spPr/>
      <dgm:t>
        <a:bodyPr/>
        <a:lstStyle/>
        <a:p>
          <a:endParaRPr lang="en-AU"/>
        </a:p>
      </dgm:t>
    </dgm:pt>
    <dgm:pt modelId="{54E91E45-8726-41D2-A460-D933D5AA5D41}" type="sibTrans" cxnId="{A732FD76-ABCE-441E-9AB9-AC49C12CFFDE}">
      <dgm:prSet/>
      <dgm:spPr/>
      <dgm:t>
        <a:bodyPr/>
        <a:lstStyle/>
        <a:p>
          <a:endParaRPr lang="en-AU"/>
        </a:p>
      </dgm:t>
    </dgm:pt>
    <dgm:pt modelId="{D1E82EA0-930A-40F9-9F2B-293814E1A568}">
      <dgm:prSet custT="1"/>
      <dgm:spPr/>
      <dgm:t>
        <a:bodyPr/>
        <a:lstStyle/>
        <a:p>
          <a:r>
            <a:rPr lang="en-AU" sz="1000">
              <a:latin typeface="Arial Narrow" panose="020B0606020202030204" pitchFamily="34" charset="0"/>
            </a:rPr>
            <a:t>Contact CRRS 1800 880 052 </a:t>
          </a:r>
          <a:r>
            <a:rPr lang="en-AU" sz="800">
              <a:latin typeface="Arial Narrow" panose="020B0606020202030204" pitchFamily="34" charset="0"/>
            </a:rPr>
            <a:t>www.jobaccess.gov.au/complaints/crrs</a:t>
          </a:r>
          <a:endParaRPr lang="en-AU" sz="1000">
            <a:latin typeface="Arial Narrow" panose="020B0606020202030204" pitchFamily="34" charset="0"/>
          </a:endParaRPr>
        </a:p>
      </dgm:t>
    </dgm:pt>
    <dgm:pt modelId="{A3018BF9-C473-4996-89EA-B0A08E2C2B98}" type="parTrans" cxnId="{0F370E29-E200-40FF-9C91-95D682F3B700}">
      <dgm:prSet/>
      <dgm:spPr/>
      <dgm:t>
        <a:bodyPr/>
        <a:lstStyle/>
        <a:p>
          <a:endParaRPr lang="en-AU"/>
        </a:p>
      </dgm:t>
    </dgm:pt>
    <dgm:pt modelId="{9A3041E7-AE0D-4937-8E93-81E07B7E663F}" type="sibTrans" cxnId="{0F370E29-E200-40FF-9C91-95D682F3B700}">
      <dgm:prSet/>
      <dgm:spPr/>
      <dgm:t>
        <a:bodyPr/>
        <a:lstStyle/>
        <a:p>
          <a:endParaRPr lang="en-AU"/>
        </a:p>
      </dgm:t>
    </dgm:pt>
    <dgm:pt modelId="{95566126-A332-430C-98D0-2797D6F70751}">
      <dgm:prSet phldrT="[Text]" custT="1"/>
      <dgm:spPr/>
      <dgm:t>
        <a:bodyPr/>
        <a:lstStyle/>
        <a:p>
          <a:r>
            <a:rPr lang="en-AU" sz="1000">
              <a:latin typeface="Arial Narrow" panose="020B0606020202030204" pitchFamily="34" charset="0"/>
            </a:rPr>
            <a:t>Not comfortable talking with a Manager?</a:t>
          </a:r>
        </a:p>
      </dgm:t>
    </dgm:pt>
    <dgm:pt modelId="{AFC5911E-CE98-43BC-AE52-971C6B3113F3}" type="parTrans" cxnId="{306CF7D6-9C24-4E08-836D-03C0EBF849E3}">
      <dgm:prSet/>
      <dgm:spPr/>
      <dgm:t>
        <a:bodyPr/>
        <a:lstStyle/>
        <a:p>
          <a:endParaRPr lang="en-AU"/>
        </a:p>
      </dgm:t>
    </dgm:pt>
    <dgm:pt modelId="{C53A677D-31C1-4C4B-B8EE-7D2957FFA7F0}" type="sibTrans" cxnId="{306CF7D6-9C24-4E08-836D-03C0EBF849E3}">
      <dgm:prSet/>
      <dgm:spPr/>
      <dgm:t>
        <a:bodyPr/>
        <a:lstStyle/>
        <a:p>
          <a:endParaRPr lang="en-AU"/>
        </a:p>
      </dgm:t>
    </dgm:pt>
    <dgm:pt modelId="{338444C5-86B2-46E6-8C94-DF538094B860}">
      <dgm:prSet phldrT="[Text]" custT="1"/>
      <dgm:spPr/>
      <dgm:t>
        <a:bodyPr/>
        <a:lstStyle/>
        <a:p>
          <a:r>
            <a:rPr lang="en-AU" sz="1000">
              <a:latin typeface="Arial Narrow" panose="020B0606020202030204" pitchFamily="34" charset="0"/>
            </a:rPr>
            <a:t>Talk with the Managing Director - this will be a formal complaint</a:t>
          </a:r>
        </a:p>
      </dgm:t>
    </dgm:pt>
    <dgm:pt modelId="{1C792DD9-8389-4854-B9FC-775D4ED5987B}" type="sibTrans" cxnId="{187FF02E-CC00-455D-88A5-5B681438A4BD}">
      <dgm:prSet/>
      <dgm:spPr/>
      <dgm:t>
        <a:bodyPr/>
        <a:lstStyle/>
        <a:p>
          <a:endParaRPr lang="en-AU"/>
        </a:p>
      </dgm:t>
    </dgm:pt>
    <dgm:pt modelId="{EC7A864D-400E-439A-9A9F-6E3E24F02DF6}" type="parTrans" cxnId="{187FF02E-CC00-455D-88A5-5B681438A4BD}">
      <dgm:prSet/>
      <dgm:spPr/>
      <dgm:t>
        <a:bodyPr/>
        <a:lstStyle/>
        <a:p>
          <a:endParaRPr lang="en-AU"/>
        </a:p>
      </dgm:t>
    </dgm:pt>
    <dgm:pt modelId="{3E4F89B9-EDAE-4EE9-AD90-7BA632BAD3D2}">
      <dgm:prSet phldrT="[Text]"/>
      <dgm:spPr/>
      <dgm:t>
        <a:bodyPr/>
        <a:lstStyle/>
        <a:p>
          <a:r>
            <a:rPr lang="en-AU" b="1">
              <a:solidFill>
                <a:sysClr val="windowText" lastClr="000000"/>
              </a:solidFill>
            </a:rPr>
            <a:t>Managing Director</a:t>
          </a:r>
        </a:p>
      </dgm:t>
    </dgm:pt>
    <dgm:pt modelId="{C7CD4711-90B6-45C5-BE69-CC51124269E6}" type="sibTrans" cxnId="{8A5EE99E-F533-4E09-95E0-F628A340FA99}">
      <dgm:prSet/>
      <dgm:spPr/>
      <dgm:t>
        <a:bodyPr/>
        <a:lstStyle/>
        <a:p>
          <a:endParaRPr lang="en-AU"/>
        </a:p>
      </dgm:t>
    </dgm:pt>
    <dgm:pt modelId="{ACBB5781-309E-41C5-8843-AE77FA054BFC}" type="parTrans" cxnId="{8A5EE99E-F533-4E09-95E0-F628A340FA99}">
      <dgm:prSet/>
      <dgm:spPr/>
      <dgm:t>
        <a:bodyPr/>
        <a:lstStyle/>
        <a:p>
          <a:endParaRPr lang="en-AU"/>
        </a:p>
      </dgm:t>
    </dgm:pt>
    <dgm:pt modelId="{B099F4EF-7005-4DA7-B7F6-FEFECC24E902}">
      <dgm:prSet custT="1"/>
      <dgm:spPr/>
      <dgm:t>
        <a:bodyPr/>
        <a:lstStyle/>
        <a:p>
          <a:r>
            <a:rPr lang="en-AU" sz="1000">
              <a:latin typeface="Arial Narrow" panose="020B0606020202030204" pitchFamily="34" charset="0"/>
            </a:rPr>
            <a:t>  See the 'Is BIZLINK Working for you Brochure' for a list of other services that can help </a:t>
          </a:r>
          <a:r>
            <a:rPr lang="en-AU" sz="800">
              <a:latin typeface="Arial Narrow" panose="020B0606020202030204" pitchFamily="34" charset="0"/>
            </a:rPr>
            <a:t>www.bizlink.asn.au/standards-and-policies.php</a:t>
          </a:r>
          <a:endParaRPr lang="en-AU" sz="1000">
            <a:latin typeface="Arial Narrow" panose="020B0606020202030204" pitchFamily="34" charset="0"/>
          </a:endParaRPr>
        </a:p>
      </dgm:t>
    </dgm:pt>
    <dgm:pt modelId="{762B7F08-F7B3-4E62-AFC4-6A7815EEAB49}" type="parTrans" cxnId="{E5529C29-363E-4A3A-A374-95D72EC7DBD8}">
      <dgm:prSet/>
      <dgm:spPr/>
      <dgm:t>
        <a:bodyPr/>
        <a:lstStyle/>
        <a:p>
          <a:endParaRPr lang="en-AU"/>
        </a:p>
      </dgm:t>
    </dgm:pt>
    <dgm:pt modelId="{F553A8DB-8708-4C68-8A32-2533B3949B0D}" type="sibTrans" cxnId="{E5529C29-363E-4A3A-A374-95D72EC7DBD8}">
      <dgm:prSet/>
      <dgm:spPr/>
      <dgm:t>
        <a:bodyPr/>
        <a:lstStyle/>
        <a:p>
          <a:endParaRPr lang="en-AU"/>
        </a:p>
      </dgm:t>
    </dgm:pt>
    <dgm:pt modelId="{96928E29-1F08-425E-AF21-4F6A90E7F1D6}">
      <dgm:prSet phldrT="[Text]" custT="1"/>
      <dgm:spPr/>
      <dgm:t>
        <a:bodyPr/>
        <a:lstStyle/>
        <a:p>
          <a:endParaRPr lang="en-AU" sz="1000">
            <a:latin typeface="Arial Narrow" panose="020B0606020202030204" pitchFamily="34" charset="0"/>
          </a:endParaRPr>
        </a:p>
      </dgm:t>
    </dgm:pt>
    <dgm:pt modelId="{49972B82-8D27-4D4E-AA33-DDADC03EF835}" type="sibTrans" cxnId="{32661D6C-7BE9-4145-8D75-BB11B60D8288}">
      <dgm:prSet/>
      <dgm:spPr/>
      <dgm:t>
        <a:bodyPr/>
        <a:lstStyle/>
        <a:p>
          <a:endParaRPr lang="en-AU"/>
        </a:p>
      </dgm:t>
    </dgm:pt>
    <dgm:pt modelId="{603BAB5F-C76B-40FA-A8D1-C1A156BD5BFA}" type="parTrans" cxnId="{32661D6C-7BE9-4145-8D75-BB11B60D8288}">
      <dgm:prSet/>
      <dgm:spPr/>
      <dgm:t>
        <a:bodyPr/>
        <a:lstStyle/>
        <a:p>
          <a:endParaRPr lang="en-AU"/>
        </a:p>
      </dgm:t>
    </dgm:pt>
    <dgm:pt modelId="{FC801EBC-494C-4223-A6CB-8B0153BC373C}">
      <dgm:prSet custT="1"/>
      <dgm:spPr/>
      <dgm:t>
        <a:bodyPr/>
        <a:lstStyle/>
        <a:p>
          <a:r>
            <a:rPr lang="en-AU" sz="1000">
              <a:latin typeface="Arial Narrow" panose="020B0606020202030204" pitchFamily="34" charset="0"/>
            </a:rPr>
            <a:t>Not comfortable talking with the Managing Director?</a:t>
          </a:r>
        </a:p>
      </dgm:t>
    </dgm:pt>
    <dgm:pt modelId="{D4DA2038-96CE-4283-9151-4DB84A979069}" type="parTrans" cxnId="{E544382F-000C-4D84-96F3-CD40E3D95D9D}">
      <dgm:prSet/>
      <dgm:spPr/>
      <dgm:t>
        <a:bodyPr/>
        <a:lstStyle/>
        <a:p>
          <a:endParaRPr lang="en-AU"/>
        </a:p>
      </dgm:t>
    </dgm:pt>
    <dgm:pt modelId="{8A908855-E362-4861-8CFA-EA7456B5C567}" type="sibTrans" cxnId="{E544382F-000C-4D84-96F3-CD40E3D95D9D}">
      <dgm:prSet/>
      <dgm:spPr/>
      <dgm:t>
        <a:bodyPr/>
        <a:lstStyle/>
        <a:p>
          <a:endParaRPr lang="en-AU"/>
        </a:p>
      </dgm:t>
    </dgm:pt>
    <dgm:pt modelId="{73AFC22C-3191-4F42-802A-33EDB98504AB}">
      <dgm:prSet custT="1"/>
      <dgm:spPr/>
      <dgm:t>
        <a:bodyPr/>
        <a:lstStyle/>
        <a:p>
          <a:r>
            <a:rPr lang="en-AU" sz="1000">
              <a:latin typeface="Arial Narrow" panose="020B0606020202030204" pitchFamily="34" charset="0"/>
            </a:rPr>
            <a:t>Not comfortable talking with anyone from BIZLINK?</a:t>
          </a:r>
        </a:p>
      </dgm:t>
    </dgm:pt>
    <dgm:pt modelId="{D3E31688-7DF0-47C4-A333-53009A7B190A}" type="parTrans" cxnId="{2AF270BA-6B67-4CBA-B550-5C555D54F1E9}">
      <dgm:prSet/>
      <dgm:spPr/>
      <dgm:t>
        <a:bodyPr/>
        <a:lstStyle/>
        <a:p>
          <a:endParaRPr lang="en-AU"/>
        </a:p>
      </dgm:t>
    </dgm:pt>
    <dgm:pt modelId="{123FF75F-BB4C-4E90-8B3F-B4F0D480F952}" type="sibTrans" cxnId="{2AF270BA-6B67-4CBA-B550-5C555D54F1E9}">
      <dgm:prSet/>
      <dgm:spPr/>
      <dgm:t>
        <a:bodyPr/>
        <a:lstStyle/>
        <a:p>
          <a:endParaRPr lang="en-AU"/>
        </a:p>
      </dgm:t>
    </dgm:pt>
    <dgm:pt modelId="{9BD51E98-7B29-4EA9-88E8-CE78F3DBA019}" type="pres">
      <dgm:prSet presAssocID="{B1A905C8-67E0-4BE6-9682-FCCBC6EAC42B}" presName="linearFlow" presStyleCnt="0">
        <dgm:presLayoutVars>
          <dgm:dir/>
          <dgm:animLvl val="lvl"/>
          <dgm:resizeHandles val="exact"/>
        </dgm:presLayoutVars>
      </dgm:prSet>
      <dgm:spPr/>
    </dgm:pt>
    <dgm:pt modelId="{F1EE8006-A672-419D-B84E-95049F89B75C}" type="pres">
      <dgm:prSet presAssocID="{D0DC718C-DE7D-460F-B743-591241FE9EB0}" presName="composite" presStyleCnt="0"/>
      <dgm:spPr/>
    </dgm:pt>
    <dgm:pt modelId="{B34C9BE2-5E21-4A90-89DD-5E9144165CBD}" type="pres">
      <dgm:prSet presAssocID="{D0DC718C-DE7D-460F-B743-591241FE9EB0}" presName="parentText" presStyleLbl="alignNode1" presStyleIdx="0" presStyleCnt="5" custLinFactNeighborX="0" custLinFactNeighborY="1432">
        <dgm:presLayoutVars>
          <dgm:chMax val="1"/>
          <dgm:bulletEnabled val="1"/>
        </dgm:presLayoutVars>
      </dgm:prSet>
      <dgm:spPr/>
    </dgm:pt>
    <dgm:pt modelId="{104D3910-DF15-4AFA-B3F9-D52DD8FD1AA4}" type="pres">
      <dgm:prSet presAssocID="{D0DC718C-DE7D-460F-B743-591241FE9EB0}" presName="descendantText" presStyleLbl="alignAcc1" presStyleIdx="0" presStyleCnt="5" custScaleY="100000">
        <dgm:presLayoutVars>
          <dgm:bulletEnabled val="1"/>
        </dgm:presLayoutVars>
      </dgm:prSet>
      <dgm:spPr/>
    </dgm:pt>
    <dgm:pt modelId="{16AE95C2-1A91-4A8C-96F6-B01B3B7F0323}" type="pres">
      <dgm:prSet presAssocID="{292539D2-2CC1-4009-934A-2B2D9BEDF20C}" presName="sp" presStyleCnt="0"/>
      <dgm:spPr/>
    </dgm:pt>
    <dgm:pt modelId="{23E5211C-DD85-405A-9429-929BB8C25ED9}" type="pres">
      <dgm:prSet presAssocID="{F89B5B4F-A3F2-42B7-8796-BAA6011A3DB8}" presName="composite" presStyleCnt="0"/>
      <dgm:spPr/>
    </dgm:pt>
    <dgm:pt modelId="{2CA2CD6E-5392-4132-8EBF-8FC642636FB1}" type="pres">
      <dgm:prSet presAssocID="{F89B5B4F-A3F2-42B7-8796-BAA6011A3DB8}" presName="parentText" presStyleLbl="alignNode1" presStyleIdx="1" presStyleCnt="5">
        <dgm:presLayoutVars>
          <dgm:chMax val="1"/>
          <dgm:bulletEnabled val="1"/>
        </dgm:presLayoutVars>
      </dgm:prSet>
      <dgm:spPr/>
    </dgm:pt>
    <dgm:pt modelId="{1F033D72-B5B6-4A7F-BE39-D23F40532748}" type="pres">
      <dgm:prSet presAssocID="{F89B5B4F-A3F2-42B7-8796-BAA6011A3DB8}" presName="descendantText" presStyleLbl="alignAcc1" presStyleIdx="1" presStyleCnt="5" custScaleY="101062">
        <dgm:presLayoutVars>
          <dgm:bulletEnabled val="1"/>
        </dgm:presLayoutVars>
      </dgm:prSet>
      <dgm:spPr/>
    </dgm:pt>
    <dgm:pt modelId="{001EF81A-C93E-4DBE-9527-9610B17AAABE}" type="pres">
      <dgm:prSet presAssocID="{8F0EA18A-A65A-49CC-A29D-E0909D986C7C}" presName="sp" presStyleCnt="0"/>
      <dgm:spPr/>
    </dgm:pt>
    <dgm:pt modelId="{995BB10A-83B9-4FFE-A72A-B47DFDBAE36D}" type="pres">
      <dgm:prSet presAssocID="{3E4F89B9-EDAE-4EE9-AD90-7BA632BAD3D2}" presName="composite" presStyleCnt="0"/>
      <dgm:spPr/>
    </dgm:pt>
    <dgm:pt modelId="{AD21D971-FF5A-4552-A930-A4ED89822B2D}" type="pres">
      <dgm:prSet presAssocID="{3E4F89B9-EDAE-4EE9-AD90-7BA632BAD3D2}" presName="parentText" presStyleLbl="alignNode1" presStyleIdx="2" presStyleCnt="5">
        <dgm:presLayoutVars>
          <dgm:chMax val="1"/>
          <dgm:bulletEnabled val="1"/>
        </dgm:presLayoutVars>
      </dgm:prSet>
      <dgm:spPr/>
    </dgm:pt>
    <dgm:pt modelId="{F9E98636-78D3-4B18-A2B5-C57A026313D4}" type="pres">
      <dgm:prSet presAssocID="{3E4F89B9-EDAE-4EE9-AD90-7BA632BAD3D2}" presName="descendantText" presStyleLbl="alignAcc1" presStyleIdx="2" presStyleCnt="5" custScaleY="101607">
        <dgm:presLayoutVars>
          <dgm:bulletEnabled val="1"/>
        </dgm:presLayoutVars>
      </dgm:prSet>
      <dgm:spPr/>
    </dgm:pt>
    <dgm:pt modelId="{C76F8E09-5066-45EE-BC1D-8302384547A0}" type="pres">
      <dgm:prSet presAssocID="{C7CD4711-90B6-45C5-BE69-CC51124269E6}" presName="sp" presStyleCnt="0"/>
      <dgm:spPr/>
    </dgm:pt>
    <dgm:pt modelId="{CCB55197-4422-4E5B-ACF4-68310FB17C16}" type="pres">
      <dgm:prSet presAssocID="{07DD7FB0-BDCB-4B01-A02A-301E748BBAE1}" presName="composite" presStyleCnt="0"/>
      <dgm:spPr/>
    </dgm:pt>
    <dgm:pt modelId="{2E6E6A0F-2707-400D-B536-45FAE385FE86}" type="pres">
      <dgm:prSet presAssocID="{07DD7FB0-BDCB-4B01-A02A-301E748BBAE1}" presName="parentText" presStyleLbl="alignNode1" presStyleIdx="3" presStyleCnt="5">
        <dgm:presLayoutVars>
          <dgm:chMax val="1"/>
          <dgm:bulletEnabled val="1"/>
        </dgm:presLayoutVars>
      </dgm:prSet>
      <dgm:spPr/>
    </dgm:pt>
    <dgm:pt modelId="{3C50172A-EF7C-439E-BE45-C2F68A07995B}" type="pres">
      <dgm:prSet presAssocID="{07DD7FB0-BDCB-4B01-A02A-301E748BBAE1}" presName="descendantText" presStyleLbl="alignAcc1" presStyleIdx="3" presStyleCnt="5">
        <dgm:presLayoutVars>
          <dgm:bulletEnabled val="1"/>
        </dgm:presLayoutVars>
      </dgm:prSet>
      <dgm:spPr/>
    </dgm:pt>
    <dgm:pt modelId="{39727B75-76DF-4FE4-939E-67897DE385B0}" type="pres">
      <dgm:prSet presAssocID="{C5708946-703A-448F-8792-85351F4E94EF}" presName="sp" presStyleCnt="0"/>
      <dgm:spPr/>
    </dgm:pt>
    <dgm:pt modelId="{07BD7129-6F60-4E63-B0FC-8C09E1CE5D77}" type="pres">
      <dgm:prSet presAssocID="{9DADDE59-82E7-4D7B-82A1-705C66161B9C}" presName="composite" presStyleCnt="0"/>
      <dgm:spPr/>
    </dgm:pt>
    <dgm:pt modelId="{D0365ABE-F89F-4756-A62C-0B86ECDFD02A}" type="pres">
      <dgm:prSet presAssocID="{9DADDE59-82E7-4D7B-82A1-705C66161B9C}" presName="parentText" presStyleLbl="alignNode1" presStyleIdx="4" presStyleCnt="5">
        <dgm:presLayoutVars>
          <dgm:chMax val="1"/>
          <dgm:bulletEnabled val="1"/>
        </dgm:presLayoutVars>
      </dgm:prSet>
      <dgm:spPr/>
    </dgm:pt>
    <dgm:pt modelId="{D3B1B6DE-531B-40BE-AB56-261E98B3A1F2}" type="pres">
      <dgm:prSet presAssocID="{9DADDE59-82E7-4D7B-82A1-705C66161B9C}" presName="descendantText" presStyleLbl="alignAcc1" presStyleIdx="4" presStyleCnt="5">
        <dgm:presLayoutVars>
          <dgm:bulletEnabled val="1"/>
        </dgm:presLayoutVars>
      </dgm:prSet>
      <dgm:spPr/>
    </dgm:pt>
  </dgm:ptLst>
  <dgm:cxnLst>
    <dgm:cxn modelId="{0BC4DC0A-D4A6-4CF1-9518-E6C07A353B41}" srcId="{B1A905C8-67E0-4BE6-9682-FCCBC6EAC42B}" destId="{D0DC718C-DE7D-460F-B743-591241FE9EB0}" srcOrd="0" destOrd="0" parTransId="{D18EF749-D8DA-4B1E-B62E-2A5F912D85B9}" sibTransId="{292539D2-2CC1-4009-934A-2B2D9BEDF20C}"/>
    <dgm:cxn modelId="{2BBF6416-55E4-46C9-8B17-220B56C00D62}" type="presOf" srcId="{5F665096-AC63-4E35-83BF-2805CD227514}" destId="{3C50172A-EF7C-439E-BE45-C2F68A07995B}" srcOrd="0" destOrd="0" presId="urn:microsoft.com/office/officeart/2005/8/layout/chevron2"/>
    <dgm:cxn modelId="{3AD57E1E-AA02-4210-BC74-CAE2F2443927}" type="presOf" srcId="{B1A905C8-67E0-4BE6-9682-FCCBC6EAC42B}" destId="{9BD51E98-7B29-4EA9-88E8-CE78F3DBA019}" srcOrd="0" destOrd="0" presId="urn:microsoft.com/office/officeart/2005/8/layout/chevron2"/>
    <dgm:cxn modelId="{0F370E29-E200-40FF-9C91-95D682F3B700}" srcId="{9DADDE59-82E7-4D7B-82A1-705C66161B9C}" destId="{D1E82EA0-930A-40F9-9F2B-293814E1A568}" srcOrd="0" destOrd="0" parTransId="{A3018BF9-C473-4996-89EA-B0A08E2C2B98}" sibTransId="{9A3041E7-AE0D-4937-8E93-81E07B7E663F}"/>
    <dgm:cxn modelId="{E5529C29-363E-4A3A-A374-95D72EC7DBD8}" srcId="{9DADDE59-82E7-4D7B-82A1-705C66161B9C}" destId="{B099F4EF-7005-4DA7-B7F6-FEFECC24E902}" srcOrd="1" destOrd="0" parTransId="{762B7F08-F7B3-4E62-AFC4-6A7815EEAB49}" sibTransId="{F553A8DB-8708-4C68-8A32-2533B3949B0D}"/>
    <dgm:cxn modelId="{535FFD2C-9870-4A30-9E5B-EBA85F8A05B4}" srcId="{07DD7FB0-BDCB-4B01-A02A-301E748BBAE1}" destId="{5F665096-AC63-4E35-83BF-2805CD227514}" srcOrd="0" destOrd="0" parTransId="{9595B1BD-199B-43E5-8855-706F135270A6}" sibTransId="{AC348C76-F9D3-4380-A5E7-2ABFC5405C4F}"/>
    <dgm:cxn modelId="{187FF02E-CC00-455D-88A5-5B681438A4BD}" srcId="{3E4F89B9-EDAE-4EE9-AD90-7BA632BAD3D2}" destId="{338444C5-86B2-46E6-8C94-DF538094B860}" srcOrd="0" destOrd="0" parTransId="{EC7A864D-400E-439A-9A9F-6E3E24F02DF6}" sibTransId="{1C792DD9-8389-4854-B9FC-775D4ED5987B}"/>
    <dgm:cxn modelId="{E544382F-000C-4D84-96F3-CD40E3D95D9D}" srcId="{3E4F89B9-EDAE-4EE9-AD90-7BA632BAD3D2}" destId="{FC801EBC-494C-4223-A6CB-8B0153BC373C}" srcOrd="1" destOrd="0" parTransId="{D4DA2038-96CE-4283-9151-4DB84A979069}" sibTransId="{8A908855-E362-4861-8CFA-EA7456B5C567}"/>
    <dgm:cxn modelId="{1CC96B2F-13CE-4421-9B4B-C9A62C27E023}" type="presOf" srcId="{96928E29-1F08-425E-AF21-4F6A90E7F1D6}" destId="{F9E98636-78D3-4B18-A2B5-C57A026313D4}" srcOrd="0" destOrd="2" presId="urn:microsoft.com/office/officeart/2005/8/layout/chevron2"/>
    <dgm:cxn modelId="{FB299437-8CBC-4792-9B81-5BA48240F8E9}" type="presOf" srcId="{95566126-A332-430C-98D0-2797D6F70751}" destId="{1F033D72-B5B6-4A7F-BE39-D23F40532748}" srcOrd="0" destOrd="1" presId="urn:microsoft.com/office/officeart/2005/8/layout/chevron2"/>
    <dgm:cxn modelId="{90CF6439-9F25-4A51-AB9B-F699EF8EDD0C}" srcId="{B1A905C8-67E0-4BE6-9682-FCCBC6EAC42B}" destId="{F89B5B4F-A3F2-42B7-8796-BAA6011A3DB8}" srcOrd="1" destOrd="0" parTransId="{0E9CD596-3398-46D3-9EA3-2F185A550DA6}" sibTransId="{8F0EA18A-A65A-49CC-A29D-E0909D986C7C}"/>
    <dgm:cxn modelId="{32661D6C-7BE9-4145-8D75-BB11B60D8288}" srcId="{3E4F89B9-EDAE-4EE9-AD90-7BA632BAD3D2}" destId="{96928E29-1F08-425E-AF21-4F6A90E7F1D6}" srcOrd="2" destOrd="0" parTransId="{603BAB5F-C76B-40FA-A8D1-C1A156BD5BFA}" sibTransId="{49972B82-8D27-4D4E-AA33-DDADC03EF835}"/>
    <dgm:cxn modelId="{0E88BA76-EBDD-4599-B1C0-D6231B94509F}" srcId="{D0DC718C-DE7D-460F-B743-591241FE9EB0}" destId="{E3ED77D1-9B9C-4CCA-83E7-66A4DFF9A4E8}" srcOrd="1" destOrd="0" parTransId="{024A60C4-969C-42F1-A80D-4A201C23BA4D}" sibTransId="{0D0BC4A9-2EE0-4786-BB4B-FA8A2B04F83C}"/>
    <dgm:cxn modelId="{A732FD76-ABCE-441E-9AB9-AC49C12CFFDE}" srcId="{B1A905C8-67E0-4BE6-9682-FCCBC6EAC42B}" destId="{9DADDE59-82E7-4D7B-82A1-705C66161B9C}" srcOrd="4" destOrd="0" parTransId="{CA44B83F-E513-4EC9-9BBD-11E5AF675A3A}" sibTransId="{54E91E45-8726-41D2-A460-D933D5AA5D41}"/>
    <dgm:cxn modelId="{23EB125A-CE13-4F74-9464-F1B7A4BD6CB9}" type="presOf" srcId="{338444C5-86B2-46E6-8C94-DF538094B860}" destId="{F9E98636-78D3-4B18-A2B5-C57A026313D4}" srcOrd="0" destOrd="0" presId="urn:microsoft.com/office/officeart/2005/8/layout/chevron2"/>
    <dgm:cxn modelId="{A53C217A-B0B4-4DE7-B1B1-EB5DD87B55A1}" type="presOf" srcId="{07DD7FB0-BDCB-4B01-A02A-301E748BBAE1}" destId="{2E6E6A0F-2707-400D-B536-45FAE385FE86}" srcOrd="0" destOrd="0" presId="urn:microsoft.com/office/officeart/2005/8/layout/chevron2"/>
    <dgm:cxn modelId="{1BD2967B-1F7C-4F33-A081-544D865E0EBC}" type="presOf" srcId="{DDDD8029-1C41-4188-A985-764FB0508832}" destId="{1F033D72-B5B6-4A7F-BE39-D23F40532748}" srcOrd="0" destOrd="0" presId="urn:microsoft.com/office/officeart/2005/8/layout/chevron2"/>
    <dgm:cxn modelId="{BAF1447C-C56B-4593-B744-8BC574E1E607}" type="presOf" srcId="{D1E82EA0-930A-40F9-9F2B-293814E1A568}" destId="{D3B1B6DE-531B-40BE-AB56-261E98B3A1F2}" srcOrd="0" destOrd="0" presId="urn:microsoft.com/office/officeart/2005/8/layout/chevron2"/>
    <dgm:cxn modelId="{5B94A280-1AD7-431D-88EA-AF8A57D900D9}" type="presOf" srcId="{A1C688CB-EAA3-4DC0-A7DE-067ADE0212E1}" destId="{104D3910-DF15-4AFA-B3F9-D52DD8FD1AA4}" srcOrd="0" destOrd="0" presId="urn:microsoft.com/office/officeart/2005/8/layout/chevron2"/>
    <dgm:cxn modelId="{0FB78993-0F80-496C-9F70-359787F586CD}" srcId="{F89B5B4F-A3F2-42B7-8796-BAA6011A3DB8}" destId="{DDDD8029-1C41-4188-A985-764FB0508832}" srcOrd="0" destOrd="0" parTransId="{80C1670A-9B07-43B7-B526-196986C1813E}" sibTransId="{8AC6DCB2-3F7C-4B89-95C9-D19EED0533EE}"/>
    <dgm:cxn modelId="{6D1CAA9A-E432-4828-A78D-03309D89FB0D}" type="presOf" srcId="{D0DC718C-DE7D-460F-B743-591241FE9EB0}" destId="{B34C9BE2-5E21-4A90-89DD-5E9144165CBD}" srcOrd="0" destOrd="0" presId="urn:microsoft.com/office/officeart/2005/8/layout/chevron2"/>
    <dgm:cxn modelId="{8A5EE99E-F533-4E09-95E0-F628A340FA99}" srcId="{B1A905C8-67E0-4BE6-9682-FCCBC6EAC42B}" destId="{3E4F89B9-EDAE-4EE9-AD90-7BA632BAD3D2}" srcOrd="2" destOrd="0" parTransId="{ACBB5781-309E-41C5-8843-AE77FA054BFC}" sibTransId="{C7CD4711-90B6-45C5-BE69-CC51124269E6}"/>
    <dgm:cxn modelId="{CEDCF99E-F1D7-4680-A44D-DF1A57234762}" type="presOf" srcId="{F89B5B4F-A3F2-42B7-8796-BAA6011A3DB8}" destId="{2CA2CD6E-5392-4132-8EBF-8FC642636FB1}" srcOrd="0" destOrd="0" presId="urn:microsoft.com/office/officeart/2005/8/layout/chevron2"/>
    <dgm:cxn modelId="{C2DF4E9F-5AB2-49F6-A6F9-95A13CF7F92A}" srcId="{B1A905C8-67E0-4BE6-9682-FCCBC6EAC42B}" destId="{07DD7FB0-BDCB-4B01-A02A-301E748BBAE1}" srcOrd="3" destOrd="0" parTransId="{213D5E7F-D4E0-4C40-B360-667331934FCC}" sibTransId="{C5708946-703A-448F-8792-85351F4E94EF}"/>
    <dgm:cxn modelId="{FF5870AA-207A-4A70-BD6B-720D63804F6D}" type="presOf" srcId="{FC801EBC-494C-4223-A6CB-8B0153BC373C}" destId="{F9E98636-78D3-4B18-A2B5-C57A026313D4}" srcOrd="0" destOrd="1" presId="urn:microsoft.com/office/officeart/2005/8/layout/chevron2"/>
    <dgm:cxn modelId="{E4CEC0B0-7B9E-481A-8C83-93424CEFC3A2}" type="presOf" srcId="{3E4F89B9-EDAE-4EE9-AD90-7BA632BAD3D2}" destId="{AD21D971-FF5A-4552-A930-A4ED89822B2D}" srcOrd="0" destOrd="0" presId="urn:microsoft.com/office/officeart/2005/8/layout/chevron2"/>
    <dgm:cxn modelId="{2AF270BA-6B67-4CBA-B550-5C555D54F1E9}" srcId="{07DD7FB0-BDCB-4B01-A02A-301E748BBAE1}" destId="{73AFC22C-3191-4F42-802A-33EDB98504AB}" srcOrd="1" destOrd="0" parTransId="{D3E31688-7DF0-47C4-A333-53009A7B190A}" sibTransId="{123FF75F-BB4C-4E90-8B3F-B4F0D480F952}"/>
    <dgm:cxn modelId="{7A57A7BD-EB05-4D4D-BB31-23F19BAD8B52}" type="presOf" srcId="{E3ED77D1-9B9C-4CCA-83E7-66A4DFF9A4E8}" destId="{104D3910-DF15-4AFA-B3F9-D52DD8FD1AA4}" srcOrd="0" destOrd="1" presId="urn:microsoft.com/office/officeart/2005/8/layout/chevron2"/>
    <dgm:cxn modelId="{306CF7D6-9C24-4E08-836D-03C0EBF849E3}" srcId="{F89B5B4F-A3F2-42B7-8796-BAA6011A3DB8}" destId="{95566126-A332-430C-98D0-2797D6F70751}" srcOrd="1" destOrd="0" parTransId="{AFC5911E-CE98-43BC-AE52-971C6B3113F3}" sibTransId="{C53A677D-31C1-4C4B-B8EE-7D2957FFA7F0}"/>
    <dgm:cxn modelId="{DFB26ADF-DCAB-4DC4-91DC-B7A04CAF5707}" srcId="{D0DC718C-DE7D-460F-B743-591241FE9EB0}" destId="{A1C688CB-EAA3-4DC0-A7DE-067ADE0212E1}" srcOrd="0" destOrd="0" parTransId="{FD0523A5-7D64-484B-894C-675BD3EDDE38}" sibTransId="{D65CB0B7-21C9-4181-929B-7BEEDDF0DCE6}"/>
    <dgm:cxn modelId="{41A93EE7-39B8-4EAB-9842-74650245BC1B}" type="presOf" srcId="{B099F4EF-7005-4DA7-B7F6-FEFECC24E902}" destId="{D3B1B6DE-531B-40BE-AB56-261E98B3A1F2}" srcOrd="0" destOrd="1" presId="urn:microsoft.com/office/officeart/2005/8/layout/chevron2"/>
    <dgm:cxn modelId="{4C08C2E8-2508-4D81-8463-A2C09D782D61}" type="presOf" srcId="{9DADDE59-82E7-4D7B-82A1-705C66161B9C}" destId="{D0365ABE-F89F-4756-A62C-0B86ECDFD02A}" srcOrd="0" destOrd="0" presId="urn:microsoft.com/office/officeart/2005/8/layout/chevron2"/>
    <dgm:cxn modelId="{E14985F1-4996-441C-A29B-27AF59775F34}" type="presOf" srcId="{73AFC22C-3191-4F42-802A-33EDB98504AB}" destId="{3C50172A-EF7C-439E-BE45-C2F68A07995B}" srcOrd="0" destOrd="1" presId="urn:microsoft.com/office/officeart/2005/8/layout/chevron2"/>
    <dgm:cxn modelId="{8DC09056-D295-4425-B3AF-C6179AC0F8D8}" type="presParOf" srcId="{9BD51E98-7B29-4EA9-88E8-CE78F3DBA019}" destId="{F1EE8006-A672-419D-B84E-95049F89B75C}" srcOrd="0" destOrd="0" presId="urn:microsoft.com/office/officeart/2005/8/layout/chevron2"/>
    <dgm:cxn modelId="{C35DB7DD-A565-4D44-A6AA-F1286DE75376}" type="presParOf" srcId="{F1EE8006-A672-419D-B84E-95049F89B75C}" destId="{B34C9BE2-5E21-4A90-89DD-5E9144165CBD}" srcOrd="0" destOrd="0" presId="urn:microsoft.com/office/officeart/2005/8/layout/chevron2"/>
    <dgm:cxn modelId="{499B6A50-539C-4D42-801F-AC724BECDCCB}" type="presParOf" srcId="{F1EE8006-A672-419D-B84E-95049F89B75C}" destId="{104D3910-DF15-4AFA-B3F9-D52DD8FD1AA4}" srcOrd="1" destOrd="0" presId="urn:microsoft.com/office/officeart/2005/8/layout/chevron2"/>
    <dgm:cxn modelId="{FBA68E8C-7C9B-4F42-A264-4D03F348AE94}" type="presParOf" srcId="{9BD51E98-7B29-4EA9-88E8-CE78F3DBA019}" destId="{16AE95C2-1A91-4A8C-96F6-B01B3B7F0323}" srcOrd="1" destOrd="0" presId="urn:microsoft.com/office/officeart/2005/8/layout/chevron2"/>
    <dgm:cxn modelId="{6A708CFF-DE80-468B-B3FC-6F07FA5FF408}" type="presParOf" srcId="{9BD51E98-7B29-4EA9-88E8-CE78F3DBA019}" destId="{23E5211C-DD85-405A-9429-929BB8C25ED9}" srcOrd="2" destOrd="0" presId="urn:microsoft.com/office/officeart/2005/8/layout/chevron2"/>
    <dgm:cxn modelId="{B0F89E66-25E1-4EB2-A7E1-96D247A4CC30}" type="presParOf" srcId="{23E5211C-DD85-405A-9429-929BB8C25ED9}" destId="{2CA2CD6E-5392-4132-8EBF-8FC642636FB1}" srcOrd="0" destOrd="0" presId="urn:microsoft.com/office/officeart/2005/8/layout/chevron2"/>
    <dgm:cxn modelId="{CAF7DE39-687A-4EEF-8D69-FBCDF4E9D687}" type="presParOf" srcId="{23E5211C-DD85-405A-9429-929BB8C25ED9}" destId="{1F033D72-B5B6-4A7F-BE39-D23F40532748}" srcOrd="1" destOrd="0" presId="urn:microsoft.com/office/officeart/2005/8/layout/chevron2"/>
    <dgm:cxn modelId="{7FB6E8EA-1B91-42B5-AFD8-5CC698EA137F}" type="presParOf" srcId="{9BD51E98-7B29-4EA9-88E8-CE78F3DBA019}" destId="{001EF81A-C93E-4DBE-9527-9610B17AAABE}" srcOrd="3" destOrd="0" presId="urn:microsoft.com/office/officeart/2005/8/layout/chevron2"/>
    <dgm:cxn modelId="{61C06B40-8E74-4A1B-A09F-A24FB05B9CCF}" type="presParOf" srcId="{9BD51E98-7B29-4EA9-88E8-CE78F3DBA019}" destId="{995BB10A-83B9-4FFE-A72A-B47DFDBAE36D}" srcOrd="4" destOrd="0" presId="urn:microsoft.com/office/officeart/2005/8/layout/chevron2"/>
    <dgm:cxn modelId="{99D9CD74-48A4-42B3-9092-41D1DB46F6FF}" type="presParOf" srcId="{995BB10A-83B9-4FFE-A72A-B47DFDBAE36D}" destId="{AD21D971-FF5A-4552-A930-A4ED89822B2D}" srcOrd="0" destOrd="0" presId="urn:microsoft.com/office/officeart/2005/8/layout/chevron2"/>
    <dgm:cxn modelId="{1DB8CE11-F253-4286-92CE-EE5F7660365C}" type="presParOf" srcId="{995BB10A-83B9-4FFE-A72A-B47DFDBAE36D}" destId="{F9E98636-78D3-4B18-A2B5-C57A026313D4}" srcOrd="1" destOrd="0" presId="urn:microsoft.com/office/officeart/2005/8/layout/chevron2"/>
    <dgm:cxn modelId="{BA774864-0DCE-4FBF-A981-3B3E0B14C0AF}" type="presParOf" srcId="{9BD51E98-7B29-4EA9-88E8-CE78F3DBA019}" destId="{C76F8E09-5066-45EE-BC1D-8302384547A0}" srcOrd="5" destOrd="0" presId="urn:microsoft.com/office/officeart/2005/8/layout/chevron2"/>
    <dgm:cxn modelId="{6F0CA9AF-1AAC-4264-A140-F8B08B8CC3B8}" type="presParOf" srcId="{9BD51E98-7B29-4EA9-88E8-CE78F3DBA019}" destId="{CCB55197-4422-4E5B-ACF4-68310FB17C16}" srcOrd="6" destOrd="0" presId="urn:microsoft.com/office/officeart/2005/8/layout/chevron2"/>
    <dgm:cxn modelId="{A8311F13-D5BA-4D20-B4C9-8960AF536C05}" type="presParOf" srcId="{CCB55197-4422-4E5B-ACF4-68310FB17C16}" destId="{2E6E6A0F-2707-400D-B536-45FAE385FE86}" srcOrd="0" destOrd="0" presId="urn:microsoft.com/office/officeart/2005/8/layout/chevron2"/>
    <dgm:cxn modelId="{FEE7FAF3-88F8-4D0E-B998-4437A1B46758}" type="presParOf" srcId="{CCB55197-4422-4E5B-ACF4-68310FB17C16}" destId="{3C50172A-EF7C-439E-BE45-C2F68A07995B}" srcOrd="1" destOrd="0" presId="urn:microsoft.com/office/officeart/2005/8/layout/chevron2"/>
    <dgm:cxn modelId="{39C35E6B-DADE-4BAE-9D09-03C10A7838FE}" type="presParOf" srcId="{9BD51E98-7B29-4EA9-88E8-CE78F3DBA019}" destId="{39727B75-76DF-4FE4-939E-67897DE385B0}" srcOrd="7" destOrd="0" presId="urn:microsoft.com/office/officeart/2005/8/layout/chevron2"/>
    <dgm:cxn modelId="{E13CA854-0550-484C-B58B-3CF03F407148}" type="presParOf" srcId="{9BD51E98-7B29-4EA9-88E8-CE78F3DBA019}" destId="{07BD7129-6F60-4E63-B0FC-8C09E1CE5D77}" srcOrd="8" destOrd="0" presId="urn:microsoft.com/office/officeart/2005/8/layout/chevron2"/>
    <dgm:cxn modelId="{05DF7C3F-C212-4B6F-8B6B-F7A880400B38}" type="presParOf" srcId="{07BD7129-6F60-4E63-B0FC-8C09E1CE5D77}" destId="{D0365ABE-F89F-4756-A62C-0B86ECDFD02A}" srcOrd="0" destOrd="0" presId="urn:microsoft.com/office/officeart/2005/8/layout/chevron2"/>
    <dgm:cxn modelId="{C40C06B4-F258-4ADF-9C4C-53FD2DF3AED1}" type="presParOf" srcId="{07BD7129-6F60-4E63-B0FC-8C09E1CE5D77}" destId="{D3B1B6DE-531B-40BE-AB56-261E98B3A1F2}"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C9BE2-5E21-4A90-89DD-5E9144165CBD}">
      <dsp:nvSpPr>
        <dsp:cNvPr id="0" name=""/>
        <dsp:cNvSpPr/>
      </dsp:nvSpPr>
      <dsp:spPr>
        <a:xfrm rot="5400000">
          <a:off x="-293682" y="367121"/>
          <a:ext cx="1735190" cy="114782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b="1" kern="1200">
              <a:solidFill>
                <a:sysClr val="windowText" lastClr="000000"/>
              </a:solidFill>
            </a:rPr>
            <a:t>Coordinator</a:t>
          </a:r>
        </a:p>
      </dsp:txBody>
      <dsp:txXfrm rot="-5400000">
        <a:off x="0" y="647352"/>
        <a:ext cx="1147826" cy="587364"/>
      </dsp:txXfrm>
    </dsp:sp>
    <dsp:sp modelId="{104D3910-DF15-4AFA-B3F9-D52DD8FD1AA4}">
      <dsp:nvSpPr>
        <dsp:cNvPr id="0" name=""/>
        <dsp:cNvSpPr/>
      </dsp:nvSpPr>
      <dsp:spPr>
        <a:xfrm rot="5400000">
          <a:off x="1428056" y="-231639"/>
          <a:ext cx="1161277" cy="1721739"/>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to your Coordinator or other BIZLINK employee you know. They can advise if you should make a formal complaint </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a Coordinator?</a:t>
          </a:r>
        </a:p>
      </dsp:txBody>
      <dsp:txXfrm rot="-5400000">
        <a:off x="1147826" y="105280"/>
        <a:ext cx="1665050" cy="1047899"/>
      </dsp:txXfrm>
    </dsp:sp>
    <dsp:sp modelId="{2CA2CD6E-5392-4132-8EBF-8FC642636FB1}">
      <dsp:nvSpPr>
        <dsp:cNvPr id="0" name=""/>
        <dsp:cNvSpPr/>
      </dsp:nvSpPr>
      <dsp:spPr>
        <a:xfrm rot="5400000">
          <a:off x="-293682" y="1813697"/>
          <a:ext cx="1735190" cy="1147826"/>
        </a:xfrm>
        <a:prstGeom prst="chevron">
          <a:avLst/>
        </a:prstGeom>
        <a:solidFill>
          <a:schemeClr val="accent5">
            <a:hueOff val="-1838336"/>
            <a:satOff val="-2557"/>
            <a:lumOff val="-981"/>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b="1" kern="1200">
              <a:solidFill>
                <a:sysClr val="windowText" lastClr="000000"/>
              </a:solidFill>
            </a:rPr>
            <a:t>Manager</a:t>
          </a:r>
        </a:p>
      </dsp:txBody>
      <dsp:txXfrm rot="-5400000">
        <a:off x="0" y="2093928"/>
        <a:ext cx="1147826" cy="587364"/>
      </dsp:txXfrm>
    </dsp:sp>
    <dsp:sp modelId="{1F033D72-B5B6-4A7F-BE39-D23F40532748}">
      <dsp:nvSpPr>
        <dsp:cNvPr id="0" name=""/>
        <dsp:cNvSpPr/>
      </dsp:nvSpPr>
      <dsp:spPr>
        <a:xfrm rot="5400000">
          <a:off x="1421890" y="1239784"/>
          <a:ext cx="1173609" cy="1721739"/>
        </a:xfrm>
        <a:prstGeom prst="round2Same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with the Site Manager or Operations Manager. They can advise if you should make a formal complaint</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a Manager?</a:t>
          </a:r>
        </a:p>
      </dsp:txBody>
      <dsp:txXfrm rot="-5400000">
        <a:off x="1147826" y="1571140"/>
        <a:ext cx="1664448" cy="1059027"/>
      </dsp:txXfrm>
    </dsp:sp>
    <dsp:sp modelId="{AD21D971-FF5A-4552-A930-A4ED89822B2D}">
      <dsp:nvSpPr>
        <dsp:cNvPr id="0" name=""/>
        <dsp:cNvSpPr/>
      </dsp:nvSpPr>
      <dsp:spPr>
        <a:xfrm rot="5400000">
          <a:off x="-293682" y="3288285"/>
          <a:ext cx="1735190" cy="1147826"/>
        </a:xfrm>
        <a:prstGeom prst="chevron">
          <a:avLst/>
        </a:prstGeom>
        <a:solidFill>
          <a:schemeClr val="accent5">
            <a:hueOff val="-3676672"/>
            <a:satOff val="-5114"/>
            <a:lumOff val="-1961"/>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b="1" kern="1200">
              <a:solidFill>
                <a:sysClr val="windowText" lastClr="000000"/>
              </a:solidFill>
            </a:rPr>
            <a:t>Managing Director</a:t>
          </a:r>
        </a:p>
      </dsp:txBody>
      <dsp:txXfrm rot="-5400000">
        <a:off x="0" y="3568516"/>
        <a:ext cx="1147826" cy="587364"/>
      </dsp:txXfrm>
    </dsp:sp>
    <dsp:sp modelId="{F9E98636-78D3-4B18-A2B5-C57A026313D4}">
      <dsp:nvSpPr>
        <dsp:cNvPr id="0" name=""/>
        <dsp:cNvSpPr/>
      </dsp:nvSpPr>
      <dsp:spPr>
        <a:xfrm rot="5400000">
          <a:off x="1418726" y="2714372"/>
          <a:ext cx="1179938" cy="1721739"/>
        </a:xfrm>
        <a:prstGeom prst="round2Same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with the Managing Director - this will be a formal complaint</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the Managing Director?</a:t>
          </a:r>
        </a:p>
        <a:p>
          <a:pPr marL="57150" lvl="1" indent="-57150" algn="l" defTabSz="444500">
            <a:lnSpc>
              <a:spcPct val="90000"/>
            </a:lnSpc>
            <a:spcBef>
              <a:spcPct val="0"/>
            </a:spcBef>
            <a:spcAft>
              <a:spcPct val="15000"/>
            </a:spcAft>
            <a:buChar char="•"/>
          </a:pPr>
          <a:endParaRPr lang="en-AU" sz="1000" kern="1200">
            <a:latin typeface="Arial Narrow" panose="020B0606020202030204" pitchFamily="34" charset="0"/>
          </a:endParaRPr>
        </a:p>
      </dsp:txBody>
      <dsp:txXfrm rot="-5400000">
        <a:off x="1147826" y="3042872"/>
        <a:ext cx="1664139" cy="1064738"/>
      </dsp:txXfrm>
    </dsp:sp>
    <dsp:sp modelId="{2E6E6A0F-2707-400D-B536-45FAE385FE86}">
      <dsp:nvSpPr>
        <dsp:cNvPr id="0" name=""/>
        <dsp:cNvSpPr/>
      </dsp:nvSpPr>
      <dsp:spPr>
        <a:xfrm rot="5400000">
          <a:off x="-293682" y="4753543"/>
          <a:ext cx="1735190" cy="1147826"/>
        </a:xfrm>
        <a:prstGeom prst="chevron">
          <a:avLst/>
        </a:prstGeom>
        <a:solidFill>
          <a:schemeClr val="accent5">
            <a:hueOff val="-5515009"/>
            <a:satOff val="-7671"/>
            <a:lumOff val="-2942"/>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b="1" kern="1200">
              <a:solidFill>
                <a:sysClr val="windowText" lastClr="000000"/>
              </a:solidFill>
            </a:rPr>
            <a:t>Director</a:t>
          </a:r>
        </a:p>
      </dsp:txBody>
      <dsp:txXfrm rot="-5400000">
        <a:off x="0" y="5033774"/>
        <a:ext cx="1147826" cy="587364"/>
      </dsp:txXfrm>
    </dsp:sp>
    <dsp:sp modelId="{3C50172A-EF7C-439E-BE45-C2F68A07995B}">
      <dsp:nvSpPr>
        <dsp:cNvPr id="0" name=""/>
        <dsp:cNvSpPr/>
      </dsp:nvSpPr>
      <dsp:spPr>
        <a:xfrm rot="5400000">
          <a:off x="1428056" y="4179630"/>
          <a:ext cx="1161277" cy="1721739"/>
        </a:xfrm>
        <a:prstGeom prst="round2Same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with a Director or the Chairman of the BIZLINK Board to make a formal complaint</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anyone from BIZLINK?</a:t>
          </a:r>
        </a:p>
      </dsp:txBody>
      <dsp:txXfrm rot="-5400000">
        <a:off x="1147826" y="4516550"/>
        <a:ext cx="1665050" cy="1047899"/>
      </dsp:txXfrm>
    </dsp:sp>
    <dsp:sp modelId="{D0365ABE-F89F-4756-A62C-0B86ECDFD02A}">
      <dsp:nvSpPr>
        <dsp:cNvPr id="0" name=""/>
        <dsp:cNvSpPr/>
      </dsp:nvSpPr>
      <dsp:spPr>
        <a:xfrm rot="5400000">
          <a:off x="-293682" y="6218800"/>
          <a:ext cx="1735190" cy="1147826"/>
        </a:xfrm>
        <a:prstGeom prst="chevron">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AU" sz="1700" b="1" kern="1200">
              <a:solidFill>
                <a:sysClr val="windowText" lastClr="000000"/>
              </a:solidFill>
            </a:rPr>
            <a:t>External Service</a:t>
          </a:r>
        </a:p>
      </dsp:txBody>
      <dsp:txXfrm rot="-5400000">
        <a:off x="0" y="6499031"/>
        <a:ext cx="1147826" cy="587364"/>
      </dsp:txXfrm>
    </dsp:sp>
    <dsp:sp modelId="{D3B1B6DE-531B-40BE-AB56-261E98B3A1F2}">
      <dsp:nvSpPr>
        <dsp:cNvPr id="0" name=""/>
        <dsp:cNvSpPr/>
      </dsp:nvSpPr>
      <dsp:spPr>
        <a:xfrm rot="5400000">
          <a:off x="1428056" y="5644887"/>
          <a:ext cx="1161277" cy="1721739"/>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Contact CRRS 1800 880 052 </a:t>
          </a:r>
          <a:r>
            <a:rPr lang="en-AU" sz="800" kern="1200">
              <a:latin typeface="Arial Narrow" panose="020B0606020202030204" pitchFamily="34" charset="0"/>
            </a:rPr>
            <a:t>www.jobaccess.gov.au/complaints/crrs</a:t>
          </a:r>
          <a:endParaRPr lang="en-AU" sz="1000" kern="1200">
            <a:latin typeface="Arial Narrow" panose="020B0606020202030204" pitchFamily="34" charset="0"/>
          </a:endParaRP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  See the 'Is BIZLINK Working for you Brochure' for a list of other services that can help </a:t>
          </a:r>
          <a:r>
            <a:rPr lang="en-AU" sz="800" kern="1200">
              <a:latin typeface="Arial Narrow" panose="020B0606020202030204" pitchFamily="34" charset="0"/>
            </a:rPr>
            <a:t>www.bizlink.asn.au/standards-and-policies.php</a:t>
          </a:r>
          <a:endParaRPr lang="en-AU" sz="1000" kern="1200">
            <a:latin typeface="Arial Narrow" panose="020B0606020202030204" pitchFamily="34" charset="0"/>
          </a:endParaRPr>
        </a:p>
      </dsp:txBody>
      <dsp:txXfrm rot="-5400000">
        <a:off x="1147826" y="5981807"/>
        <a:ext cx="1665050" cy="104789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1CAA0-9D79-432E-BC22-5438042F5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2510</Words>
  <Characters>14310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Bizzybodies</vt:lpstr>
    </vt:vector>
  </TitlesOfParts>
  <Company/>
  <LinksUpToDate>false</LinksUpToDate>
  <CharactersWithSpaces>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Bizzybodies</dc:title>
  <dc:subject/>
  <dc:creator>Tara Doyle</dc:creator>
  <cp:keywords>Bizzybodies</cp:keywords>
  <dc:description/>
  <cp:lastModifiedBy>Tara Doyle</cp:lastModifiedBy>
  <cp:revision>5</cp:revision>
  <cp:lastPrinted>2023-04-13T05:58:00Z</cp:lastPrinted>
  <dcterms:created xsi:type="dcterms:W3CDTF">2023-04-21T02:36:00Z</dcterms:created>
  <dcterms:modified xsi:type="dcterms:W3CDTF">2023-04-21T07:42:00Z</dcterms:modified>
</cp:coreProperties>
</file>